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A3" w:rsidRPr="0083091C" w:rsidRDefault="00AB1BCB" w:rsidP="00AB1BCB">
      <w:pPr>
        <w:jc w:val="both"/>
        <w:rPr>
          <w:rFonts w:cstheme="minorHAnsi"/>
          <w:highlight w:val="yellow"/>
        </w:rPr>
      </w:pPr>
      <w:r w:rsidRPr="0083091C">
        <w:rPr>
          <w:rFonts w:cstheme="minorHAnsi"/>
          <w:highlight w:val="yellow"/>
        </w:rPr>
        <w:t>Introduction</w:t>
      </w:r>
    </w:p>
    <w:p w:rsidR="0083091C" w:rsidRPr="0083091C" w:rsidRDefault="0083091C" w:rsidP="0083091C">
      <w:pPr>
        <w:pStyle w:val="NormalWeb"/>
        <w:rPr>
          <w:rFonts w:asciiTheme="minorHAnsi" w:hAnsiTheme="minorHAnsi" w:cstheme="minorHAnsi"/>
        </w:rPr>
      </w:pPr>
      <w:r w:rsidRPr="0083091C">
        <w:rPr>
          <w:rFonts w:asciiTheme="minorHAnsi" w:hAnsiTheme="minorHAnsi" w:cstheme="minorHAnsi"/>
        </w:rPr>
        <w:t xml:space="preserve">Notre professeur de Langues Anciennes nous a proposé de créer </w:t>
      </w:r>
      <w:proofErr w:type="gramStart"/>
      <w:r w:rsidRPr="0083091C">
        <w:rPr>
          <w:rFonts w:asciiTheme="minorHAnsi" w:hAnsiTheme="minorHAnsi" w:cstheme="minorHAnsi"/>
        </w:rPr>
        <w:t>un exposition</w:t>
      </w:r>
      <w:proofErr w:type="gramEnd"/>
      <w:r w:rsidRPr="0083091C">
        <w:rPr>
          <w:rFonts w:asciiTheme="minorHAnsi" w:hAnsiTheme="minorHAnsi" w:cstheme="minorHAnsi"/>
        </w:rPr>
        <w:t xml:space="preserve"> sur les Jeux Olympiques. Nous ne nous attendions pas à un tel sujet et avons été surpris. Nous ignorions </w:t>
      </w:r>
      <w:proofErr w:type="gramStart"/>
      <w:r w:rsidRPr="0083091C">
        <w:rPr>
          <w:rFonts w:asciiTheme="minorHAnsi" w:hAnsiTheme="minorHAnsi" w:cstheme="minorHAnsi"/>
        </w:rPr>
        <w:t>les  raisons</w:t>
      </w:r>
      <w:proofErr w:type="gramEnd"/>
      <w:r w:rsidRPr="0083091C">
        <w:rPr>
          <w:rFonts w:asciiTheme="minorHAnsi" w:hAnsiTheme="minorHAnsi" w:cstheme="minorHAnsi"/>
        </w:rPr>
        <w:t xml:space="preserve"> exactes qui ont permis la naissance des Jeux. Nous avons appris que tout a </w:t>
      </w:r>
      <w:proofErr w:type="spellStart"/>
      <w:r w:rsidRPr="0083091C">
        <w:rPr>
          <w:rFonts w:asciiTheme="minorHAnsi" w:hAnsiTheme="minorHAnsi" w:cstheme="minorHAnsi"/>
        </w:rPr>
        <w:t>commence</w:t>
      </w:r>
      <w:proofErr w:type="spellEnd"/>
      <w:r w:rsidRPr="0083091C">
        <w:rPr>
          <w:rFonts w:asciiTheme="minorHAnsi" w:hAnsiTheme="minorHAnsi" w:cstheme="minorHAnsi"/>
        </w:rPr>
        <w:t xml:space="preserve">́ en </w:t>
      </w:r>
      <w:proofErr w:type="spellStart"/>
      <w:r w:rsidRPr="0083091C">
        <w:rPr>
          <w:rFonts w:asciiTheme="minorHAnsi" w:hAnsiTheme="minorHAnsi" w:cstheme="minorHAnsi"/>
        </w:rPr>
        <w:t>Grèce</w:t>
      </w:r>
      <w:proofErr w:type="spellEnd"/>
      <w:r w:rsidRPr="0083091C">
        <w:rPr>
          <w:rFonts w:asciiTheme="minorHAnsi" w:hAnsiTheme="minorHAnsi" w:cstheme="minorHAnsi"/>
        </w:rPr>
        <w:t xml:space="preserve">, dans le </w:t>
      </w:r>
      <w:proofErr w:type="spellStart"/>
      <w:r w:rsidRPr="0083091C">
        <w:rPr>
          <w:rFonts w:asciiTheme="minorHAnsi" w:hAnsiTheme="minorHAnsi" w:cstheme="minorHAnsi"/>
        </w:rPr>
        <w:t>Péloponnèse</w:t>
      </w:r>
      <w:proofErr w:type="spellEnd"/>
      <w:r w:rsidRPr="0083091C">
        <w:rPr>
          <w:rFonts w:asciiTheme="minorHAnsi" w:hAnsiTheme="minorHAnsi" w:cstheme="minorHAnsi"/>
        </w:rPr>
        <w:t xml:space="preserve">, il y a 3 000 ans environ. Des concours sportifs avaient </w:t>
      </w:r>
      <w:proofErr w:type="gramStart"/>
      <w:r w:rsidRPr="0083091C">
        <w:rPr>
          <w:rFonts w:asciiTheme="minorHAnsi" w:hAnsiTheme="minorHAnsi" w:cstheme="minorHAnsi"/>
        </w:rPr>
        <w:t xml:space="preserve">lieu  </w:t>
      </w:r>
      <w:proofErr w:type="spellStart"/>
      <w:r w:rsidRPr="0083091C">
        <w:rPr>
          <w:rFonts w:asciiTheme="minorHAnsi" w:hAnsiTheme="minorHAnsi" w:cstheme="minorHAnsi"/>
        </w:rPr>
        <w:t>a</w:t>
      </w:r>
      <w:proofErr w:type="spellEnd"/>
      <w:r w:rsidRPr="0083091C">
        <w:rPr>
          <w:rFonts w:asciiTheme="minorHAnsi" w:hAnsiTheme="minorHAnsi" w:cstheme="minorHAnsi"/>
        </w:rPr>
        <w:t>̀</w:t>
      </w:r>
      <w:proofErr w:type="gramEnd"/>
      <w:r w:rsidRPr="0083091C">
        <w:rPr>
          <w:rFonts w:asciiTheme="minorHAnsi" w:hAnsiTheme="minorHAnsi" w:cstheme="minorHAnsi"/>
        </w:rPr>
        <w:t xml:space="preserve"> Olympie, et le nom du site a donné le terme les « Jeux Olympiques ». </w:t>
      </w:r>
    </w:p>
    <w:p w:rsidR="00AB1BCB" w:rsidRPr="0083091C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Pourquoi un</w:t>
      </w:r>
      <w:r w:rsidR="0083091C" w:rsidRPr="0083091C">
        <w:rPr>
          <w:rFonts w:cstheme="minorHAnsi"/>
          <w:highlight w:val="yellow"/>
        </w:rPr>
        <w:t>e exposition sur les JO</w:t>
      </w:r>
      <w:r w:rsidRPr="0083091C">
        <w:rPr>
          <w:rFonts w:cstheme="minorHAnsi"/>
          <w:highlight w:val="yellow"/>
        </w:rPr>
        <w:t> ?</w:t>
      </w:r>
      <w:r w:rsidRPr="0083091C">
        <w:rPr>
          <w:rFonts w:cstheme="minorHAnsi"/>
        </w:rPr>
        <w:t xml:space="preserve"> </w:t>
      </w:r>
    </w:p>
    <w:p w:rsidR="00AB1BCB" w:rsidRPr="0083091C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Ces langues dites mortes disparaissent des programmes scolaires mais</w:t>
      </w:r>
      <w:r w:rsidR="0083091C">
        <w:rPr>
          <w:rFonts w:cstheme="minorHAnsi"/>
        </w:rPr>
        <w:t xml:space="preserve"> </w:t>
      </w:r>
      <w:r w:rsidRPr="0083091C">
        <w:rPr>
          <w:rFonts w:cstheme="minorHAnsi"/>
        </w:rPr>
        <w:t>apparemment elles gardent de la valeur.</w:t>
      </w:r>
      <w:r w:rsidR="0083091C">
        <w:rPr>
          <w:rFonts w:cstheme="minorHAnsi"/>
        </w:rPr>
        <w:t xml:space="preserve"> Toute notre civilisation est tournée vers l’Antiquité et nous avons tendance à l’oublier</w:t>
      </w:r>
      <w:r w:rsidRPr="0083091C">
        <w:rPr>
          <w:rFonts w:cstheme="minorHAnsi"/>
        </w:rPr>
        <w:t xml:space="preserve">. </w:t>
      </w:r>
      <w:r w:rsidRPr="0083091C">
        <w:rPr>
          <w:rFonts w:cstheme="minorHAnsi"/>
          <w:highlight w:val="yellow"/>
        </w:rPr>
        <w:t>C’est la raison pour laquelle nous avons élaboré une exposition sur ce thème,</w:t>
      </w:r>
      <w:r w:rsidRPr="0083091C">
        <w:rPr>
          <w:rFonts w:cstheme="minorHAnsi"/>
        </w:rPr>
        <w:t xml:space="preserve"> qui est actuellement présentée</w:t>
      </w:r>
      <w:r w:rsidR="0083091C">
        <w:rPr>
          <w:rFonts w:cstheme="minorHAnsi"/>
        </w:rPr>
        <w:t xml:space="preserve"> au Club athlétique </w:t>
      </w:r>
      <w:proofErr w:type="spellStart"/>
      <w:r w:rsidR="0083091C">
        <w:rPr>
          <w:rFonts w:cstheme="minorHAnsi"/>
        </w:rPr>
        <w:t>balmanais</w:t>
      </w:r>
      <w:proofErr w:type="spellEnd"/>
      <w:r w:rsidRPr="0083091C">
        <w:rPr>
          <w:rFonts w:cstheme="minorHAnsi"/>
        </w:rPr>
        <w:t>.</w:t>
      </w:r>
    </w:p>
    <w:p w:rsidR="00AB1BCB" w:rsidRPr="0083091C" w:rsidRDefault="00AB1BCB" w:rsidP="00AB1BCB">
      <w:pPr>
        <w:jc w:val="both"/>
        <w:rPr>
          <w:rFonts w:cstheme="minorHAnsi"/>
        </w:rPr>
      </w:pPr>
    </w:p>
    <w:p w:rsidR="00AB1BCB" w:rsidRPr="0083091C" w:rsidRDefault="002D3E31" w:rsidP="00AB1BCB">
      <w:pPr>
        <w:jc w:val="both"/>
        <w:rPr>
          <w:rFonts w:cstheme="minorHAnsi"/>
        </w:rPr>
      </w:pPr>
      <w:r>
        <w:rPr>
          <w:rFonts w:cstheme="minorHAnsi"/>
          <w:highlight w:val="yellow"/>
        </w:rPr>
        <w:t xml:space="preserve">Comment ? </w:t>
      </w:r>
      <w:r w:rsidR="00AB1BCB" w:rsidRPr="0083091C">
        <w:rPr>
          <w:rFonts w:cstheme="minorHAnsi"/>
          <w:highlight w:val="yellow"/>
        </w:rPr>
        <w:t>Les étapes du projet</w:t>
      </w:r>
    </w:p>
    <w:p w:rsidR="00AB1BCB" w:rsidRPr="0083091C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Nous avons fait des recherches sur le</w:t>
      </w:r>
      <w:r w:rsidR="0083091C">
        <w:rPr>
          <w:rFonts w:cstheme="minorHAnsi"/>
        </w:rPr>
        <w:t xml:space="preserve">s sites liés au sport dans l’Antiquité. </w:t>
      </w:r>
      <w:r w:rsidR="0083091C" w:rsidRPr="0083091C">
        <w:rPr>
          <w:rFonts w:cstheme="minorHAnsi"/>
        </w:rPr>
        <w:t xml:space="preserve">Nous avons élaboré des </w:t>
      </w:r>
      <w:r w:rsidR="0083091C">
        <w:rPr>
          <w:rFonts w:cstheme="minorHAnsi"/>
        </w:rPr>
        <w:t xml:space="preserve">exposés en </w:t>
      </w:r>
      <w:proofErr w:type="spellStart"/>
      <w:r w:rsidR="0083091C">
        <w:rPr>
          <w:rFonts w:cstheme="minorHAnsi"/>
        </w:rPr>
        <w:t>Genially</w:t>
      </w:r>
      <w:proofErr w:type="spellEnd"/>
      <w:r w:rsidR="0083091C">
        <w:rPr>
          <w:rFonts w:cstheme="minorHAnsi"/>
        </w:rPr>
        <w:t xml:space="preserve"> sur les thèmes qui nous intéressaient et nous les avons présentés en classe. </w:t>
      </w:r>
      <w:r w:rsidRPr="0083091C">
        <w:rPr>
          <w:rFonts w:cstheme="minorHAnsi"/>
        </w:rPr>
        <w:t xml:space="preserve">Nous avons choisi de façon collaborative les </w:t>
      </w:r>
      <w:r w:rsidR="0083091C">
        <w:rPr>
          <w:rFonts w:cstheme="minorHAnsi"/>
        </w:rPr>
        <w:t>sports</w:t>
      </w:r>
      <w:r w:rsidR="003F0F36" w:rsidRPr="0083091C">
        <w:rPr>
          <w:rFonts w:cstheme="minorHAnsi"/>
        </w:rPr>
        <w:t xml:space="preserve"> qui nous intéressaient, puis retenu </w:t>
      </w:r>
      <w:r w:rsidR="0083091C">
        <w:rPr>
          <w:rFonts w:cstheme="minorHAnsi"/>
        </w:rPr>
        <w:t>10 thèmes d’</w:t>
      </w:r>
      <w:r w:rsidR="003F0F36" w:rsidRPr="0083091C">
        <w:rPr>
          <w:rFonts w:cstheme="minorHAnsi"/>
        </w:rPr>
        <w:t xml:space="preserve"> affiche</w:t>
      </w:r>
      <w:r w:rsidR="0083091C">
        <w:rPr>
          <w:rFonts w:cstheme="minorHAnsi"/>
        </w:rPr>
        <w:t>s</w:t>
      </w:r>
      <w:r w:rsidR="003F0F36" w:rsidRPr="0083091C">
        <w:rPr>
          <w:rFonts w:cstheme="minorHAnsi"/>
        </w:rPr>
        <w:t xml:space="preserve">, selon les directives de notre professeur. Ce choix n’a pas toujours été facile. </w:t>
      </w:r>
    </w:p>
    <w:p w:rsidR="003F0F36" w:rsidRPr="0083091C" w:rsidRDefault="003F0F36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Ensuite, nous avons </w:t>
      </w:r>
      <w:r w:rsidR="0083091C">
        <w:rPr>
          <w:rFonts w:cstheme="minorHAnsi"/>
        </w:rPr>
        <w:t>travaillé</w:t>
      </w:r>
      <w:r w:rsidRPr="0083091C">
        <w:rPr>
          <w:rFonts w:cstheme="minorHAnsi"/>
        </w:rPr>
        <w:t xml:space="preserve"> sur CANVA. Nous avons fait les recherches sur chaque </w:t>
      </w:r>
      <w:r w:rsidR="0083091C">
        <w:rPr>
          <w:rFonts w:cstheme="minorHAnsi"/>
        </w:rPr>
        <w:t>sport ou sur les lieux</w:t>
      </w:r>
      <w:r w:rsidRPr="0083091C">
        <w:rPr>
          <w:rFonts w:cstheme="minorHAnsi"/>
        </w:rPr>
        <w:t xml:space="preserve"> </w:t>
      </w:r>
      <w:r w:rsidR="0083091C">
        <w:rPr>
          <w:rFonts w:cstheme="minorHAnsi"/>
        </w:rPr>
        <w:t xml:space="preserve">liés aux Jeux Olympiques </w:t>
      </w:r>
      <w:r w:rsidRPr="0083091C">
        <w:rPr>
          <w:rFonts w:cstheme="minorHAnsi"/>
        </w:rPr>
        <w:t>et nous avons fait un résumé. Nous avons fait en sorte que le fond et la forme de notre affiche soient cohérents. Nous avons réfléchi à l’organisation de notre affiche pour la rendre attractive et facile à lire.</w:t>
      </w:r>
      <w:r w:rsidR="00406DBD">
        <w:rPr>
          <w:rFonts w:cstheme="minorHAnsi"/>
        </w:rPr>
        <w:t xml:space="preserve"> </w:t>
      </w:r>
    </w:p>
    <w:p w:rsidR="003F0F36" w:rsidRDefault="003F0F36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Nous souhaitions</w:t>
      </w:r>
      <w:r w:rsidR="0083091C">
        <w:rPr>
          <w:rFonts w:cstheme="minorHAnsi"/>
        </w:rPr>
        <w:t xml:space="preserve"> notre exposition</w:t>
      </w:r>
      <w:r w:rsidRPr="0083091C">
        <w:rPr>
          <w:rFonts w:cstheme="minorHAnsi"/>
        </w:rPr>
        <w:t xml:space="preserve"> ludique et pédagogique à la fois.</w:t>
      </w:r>
    </w:p>
    <w:p w:rsidR="003958A5" w:rsidRDefault="003958A5" w:rsidP="00AB1BCB">
      <w:pPr>
        <w:jc w:val="both"/>
        <w:rPr>
          <w:rFonts w:cstheme="minorHAnsi"/>
        </w:rPr>
      </w:pPr>
      <w:r>
        <w:rPr>
          <w:rFonts w:cstheme="minorHAnsi"/>
        </w:rPr>
        <w:t xml:space="preserve">Nous avons aussi créé des poèmes sur le sport ; </w:t>
      </w:r>
      <w:hyperlink r:id="rId4" w:history="1">
        <w:r w:rsidRPr="00BE2773">
          <w:rPr>
            <w:rStyle w:val="Lienhypertexte"/>
            <w:rFonts w:cstheme="minorHAnsi"/>
          </w:rPr>
          <w:t>https://www.calameo.com/read/005389801b6a6e02356f7</w:t>
        </w:r>
      </w:hyperlink>
    </w:p>
    <w:p w:rsidR="003958A5" w:rsidRPr="0083091C" w:rsidRDefault="003958A5" w:rsidP="00AB1BCB">
      <w:pPr>
        <w:jc w:val="both"/>
        <w:rPr>
          <w:rFonts w:cstheme="minorHAnsi"/>
        </w:rPr>
      </w:pPr>
      <w:r>
        <w:rPr>
          <w:rFonts w:cstheme="minorHAnsi"/>
        </w:rPr>
        <w:t xml:space="preserve">Nous avons participé à des compétitions de poésie avec ces poèmes et une élève de la classe a remporté un prix au concours de l’AMOPA. Nous avons illustré ces poèmes et </w:t>
      </w:r>
      <w:proofErr w:type="spellStart"/>
      <w:r>
        <w:rPr>
          <w:rFonts w:cstheme="minorHAnsi"/>
        </w:rPr>
        <w:t>jls</w:t>
      </w:r>
      <w:proofErr w:type="spellEnd"/>
      <w:r>
        <w:rPr>
          <w:rFonts w:cstheme="minorHAnsi"/>
        </w:rPr>
        <w:t xml:space="preserve"> ont été imprimés et diffusés. </w:t>
      </w:r>
    </w:p>
    <w:p w:rsidR="003F0F36" w:rsidRPr="0083091C" w:rsidRDefault="003F0F36" w:rsidP="00AB1BCB">
      <w:pPr>
        <w:jc w:val="both"/>
        <w:rPr>
          <w:rFonts w:cstheme="minorHAnsi"/>
        </w:rPr>
      </w:pPr>
    </w:p>
    <w:p w:rsidR="001E7DCC" w:rsidRPr="0083091C" w:rsidRDefault="001E7DCC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Les connaissances et compétences mises en œuvre dans ce projet</w:t>
      </w:r>
      <w:r w:rsidRPr="0083091C">
        <w:rPr>
          <w:rFonts w:cstheme="minorHAnsi"/>
        </w:rPr>
        <w:t xml:space="preserve">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Domaine 1 ; les langages pour penser et communiquer</w:t>
      </w:r>
      <w:r w:rsidRPr="0083091C">
        <w:rPr>
          <w:rFonts w:cstheme="minorHAnsi"/>
        </w:rPr>
        <w:t xml:space="preserve">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Comprendre, s'exprimer en utilisant les langages mathématiques, scientifiques et informatiques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Nous avons appris à utiliser CANVA pro pour mettre en œuvre ce projet. Nous avons créé une classe collaborative afin de nous échanger les fichiers et de continuer à travailler chacun chez nous à cause de la COVID. </w:t>
      </w:r>
      <w:r w:rsidR="003958A5">
        <w:rPr>
          <w:rFonts w:cstheme="minorHAnsi"/>
        </w:rPr>
        <w:t xml:space="preserve">Nous avons travaillé sur la langue française pour créer les poèmes édités. </w:t>
      </w:r>
      <w:r w:rsidR="00CC1972">
        <w:rPr>
          <w:rFonts w:cstheme="minorHAnsi"/>
        </w:rPr>
        <w:t xml:space="preserve">Nous avons aussi créé des </w:t>
      </w:r>
      <w:proofErr w:type="spellStart"/>
      <w:r w:rsidR="00CC1972">
        <w:rPr>
          <w:rFonts w:cstheme="minorHAnsi"/>
        </w:rPr>
        <w:t>lapbook</w:t>
      </w:r>
      <w:proofErr w:type="spellEnd"/>
      <w:r w:rsidR="00CC1972">
        <w:rPr>
          <w:rFonts w:cstheme="minorHAnsi"/>
        </w:rPr>
        <w:t xml:space="preserve"> grammaticaux sur le thème des JO.</w:t>
      </w:r>
      <w:r w:rsidR="003958A5">
        <w:rPr>
          <w:rFonts w:cstheme="minorHAnsi"/>
        </w:rPr>
        <w:t xml:space="preserve">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Comprendre, s’exprimer en utilisant la langue française à l’oral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Nous avons créé des </w:t>
      </w:r>
      <w:r w:rsidR="0083091C">
        <w:rPr>
          <w:rFonts w:cstheme="minorHAnsi"/>
        </w:rPr>
        <w:t>exposés</w:t>
      </w:r>
      <w:r w:rsidRPr="0083091C">
        <w:rPr>
          <w:rFonts w:cstheme="minorHAnsi"/>
        </w:rPr>
        <w:t xml:space="preserve"> que nous avons dû présenter à l’oral pour nous préparer par exemple à l’épreuve du DNB.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Comprendre, s’exprimer en utilisant la langue française à l’écrit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Nous avons dû rechercher et créer des textes sur les thèmes que nous avons choisis. Nous avons dû en chercher l’étymologie et l’histoire, et faire des recherches sur les </w:t>
      </w:r>
      <w:r w:rsidR="0083091C">
        <w:rPr>
          <w:rFonts w:cstheme="minorHAnsi"/>
        </w:rPr>
        <w:t>sports</w:t>
      </w:r>
      <w:r w:rsidRPr="0083091C">
        <w:rPr>
          <w:rFonts w:cstheme="minorHAnsi"/>
        </w:rPr>
        <w:t xml:space="preserve"> pour lesquels nous avions opté. Par exemple, nous avons appris …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Domaine 2 : les méthodes et outils pour apprendre</w:t>
      </w:r>
      <w:r w:rsidRPr="0083091C">
        <w:rPr>
          <w:rFonts w:cstheme="minorHAnsi"/>
        </w:rPr>
        <w:t xml:space="preserve">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Nous avions un cahier des charges à tenir ; il fallait que tout soit prêt pour </w:t>
      </w:r>
      <w:r w:rsidR="0083091C">
        <w:rPr>
          <w:rFonts w:cstheme="minorHAnsi"/>
        </w:rPr>
        <w:t>le lancer des festivités du cinquantenaire du CAB</w:t>
      </w:r>
      <w:r w:rsidRPr="0083091C">
        <w:rPr>
          <w:rFonts w:cstheme="minorHAnsi"/>
        </w:rPr>
        <w:t>.</w:t>
      </w:r>
    </w:p>
    <w:p w:rsidR="00406DBD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Nous avons donc appris à nous projeter dans le temps, anticiper, planifier nos tâches. Nous avons géré les étapes de la préparation de notre exposition suivant un planning ; élaboration des étapes, recherches sur les marques, élaboration des affiches, création des affiches, relecture et correction ….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Pour élaborer les affiches, nous avons dû nous engager dans une démarche de résolution, mobiliser les connaissances nécessaires, analyser et exploiter les erreurs, mettre </w:t>
      </w:r>
      <w:proofErr w:type="spellStart"/>
      <w:r w:rsidRPr="0083091C">
        <w:rPr>
          <w:rFonts w:cstheme="minorHAnsi"/>
        </w:rPr>
        <w:t>a</w:t>
      </w:r>
      <w:proofErr w:type="spellEnd"/>
      <w:r w:rsidRPr="0083091C">
        <w:rPr>
          <w:rFonts w:cstheme="minorHAnsi"/>
        </w:rPr>
        <w:t>̀ l'essai plusieurs solutions, et surtout nous entraider.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lastRenderedPageBreak/>
        <w:tab/>
        <w:t>Nous pouvons affirmer que le vivre ensemble est au cœur de ce projet. Nous avons conscience que la classe, l'</w:t>
      </w:r>
      <w:proofErr w:type="spellStart"/>
      <w:r w:rsidRPr="0083091C">
        <w:rPr>
          <w:rFonts w:cstheme="minorHAnsi"/>
        </w:rPr>
        <w:t>école</w:t>
      </w:r>
      <w:proofErr w:type="spellEnd"/>
      <w:r w:rsidRPr="0083091C">
        <w:rPr>
          <w:rFonts w:cstheme="minorHAnsi"/>
        </w:rPr>
        <w:t>, l'</w:t>
      </w:r>
      <w:proofErr w:type="spellStart"/>
      <w:r w:rsidRPr="0083091C">
        <w:rPr>
          <w:rFonts w:cstheme="minorHAnsi"/>
        </w:rPr>
        <w:t>établissement</w:t>
      </w:r>
      <w:proofErr w:type="spellEnd"/>
      <w:r w:rsidRPr="0083091C">
        <w:rPr>
          <w:rFonts w:cstheme="minorHAnsi"/>
        </w:rPr>
        <w:t xml:space="preserve"> sont des lieux de collaboration, d'entraide et de mutualisation des savoirs</w:t>
      </w:r>
      <w:r w:rsidR="00406DBD">
        <w:rPr>
          <w:rFonts w:cstheme="minorHAnsi"/>
        </w:rPr>
        <w:t xml:space="preserve">.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 xml:space="preserve">Nous avons appris </w:t>
      </w:r>
      <w:proofErr w:type="spellStart"/>
      <w:r w:rsidRPr="0083091C">
        <w:rPr>
          <w:rFonts w:cstheme="minorHAnsi"/>
        </w:rPr>
        <w:t>a</w:t>
      </w:r>
      <w:proofErr w:type="spellEnd"/>
      <w:r w:rsidRPr="0083091C">
        <w:rPr>
          <w:rFonts w:cstheme="minorHAnsi"/>
        </w:rPr>
        <w:t>̀ gérer un projet collectif, en planifier les tâches, en fixer les étapes et évaluer l'atteinte des objectifs.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 xml:space="preserve">Nous avons su utiliser de façon réfléchie des outils de recherche, notamment sur Internet. Nous avons appris </w:t>
      </w:r>
      <w:proofErr w:type="spellStart"/>
      <w:r w:rsidRPr="0083091C">
        <w:rPr>
          <w:rFonts w:cstheme="minorHAnsi"/>
        </w:rPr>
        <w:t>a</w:t>
      </w:r>
      <w:proofErr w:type="spellEnd"/>
      <w:r w:rsidRPr="0083091C">
        <w:rPr>
          <w:rFonts w:cstheme="minorHAnsi"/>
        </w:rPr>
        <w:t>̀ confronter différentes sources et à évaluer la validité des contenus.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Domaine 3 ; la formation de la personne et du citoyen</w:t>
      </w:r>
      <w:r w:rsidRPr="0083091C">
        <w:rPr>
          <w:rFonts w:cstheme="minorHAnsi"/>
        </w:rPr>
        <w:t xml:space="preserve"> </w:t>
      </w:r>
    </w:p>
    <w:p w:rsidR="002416C7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 Au cours de ce projet, nous avons appris à coopérer et à faire preuve de responsabilité́ </w:t>
      </w:r>
      <w:proofErr w:type="spellStart"/>
      <w:r w:rsidRPr="0083091C">
        <w:rPr>
          <w:rFonts w:cstheme="minorHAnsi"/>
        </w:rPr>
        <w:t>vis-a</w:t>
      </w:r>
      <w:proofErr w:type="spellEnd"/>
      <w:r w:rsidRPr="0083091C">
        <w:rPr>
          <w:rFonts w:cstheme="minorHAnsi"/>
        </w:rPr>
        <w:t>̀-vis d'autrui Nous avons été amenés à cet esprit de coopération grâce à notre projet commun qui a renforcé notre esprit d’équipe. Nous nous sommes entraidés et nous avons appris à collaborer.</w:t>
      </w:r>
    </w:p>
    <w:p w:rsidR="00406DBD" w:rsidRPr="0083091C" w:rsidRDefault="00406DBD" w:rsidP="00AB1BCB">
      <w:pPr>
        <w:jc w:val="both"/>
        <w:rPr>
          <w:rFonts w:cstheme="minorHAnsi"/>
        </w:rPr>
      </w:pPr>
      <w:r>
        <w:rPr>
          <w:rFonts w:cstheme="minorHAnsi"/>
        </w:rPr>
        <w:t>Le professeur de danse d’</w:t>
      </w:r>
      <w:proofErr w:type="spellStart"/>
      <w:r>
        <w:rPr>
          <w:rFonts w:cstheme="minorHAnsi"/>
        </w:rPr>
        <w:t>Harmony</w:t>
      </w:r>
      <w:proofErr w:type="spellEnd"/>
      <w:r>
        <w:rPr>
          <w:rFonts w:cstheme="minorHAnsi"/>
        </w:rPr>
        <w:t>, Noëlle, nous a préparé une vidéo d’étirements en latin ! Nous avons ainsi relié les sports pratiqués en-dehors du collège et dans le collège.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 xml:space="preserve">Domaine 4 : les </w:t>
      </w:r>
      <w:proofErr w:type="spellStart"/>
      <w:r w:rsidRPr="0083091C">
        <w:rPr>
          <w:rFonts w:cstheme="minorHAnsi"/>
          <w:highlight w:val="yellow"/>
        </w:rPr>
        <w:t>systèmes</w:t>
      </w:r>
      <w:proofErr w:type="spellEnd"/>
      <w:r w:rsidRPr="0083091C">
        <w:rPr>
          <w:rFonts w:cstheme="minorHAnsi"/>
          <w:highlight w:val="yellow"/>
        </w:rPr>
        <w:t xml:space="preserve"> naturels et les </w:t>
      </w:r>
      <w:proofErr w:type="spellStart"/>
      <w:r w:rsidRPr="0083091C">
        <w:rPr>
          <w:rFonts w:cstheme="minorHAnsi"/>
          <w:highlight w:val="yellow"/>
        </w:rPr>
        <w:t>systèmes</w:t>
      </w:r>
      <w:proofErr w:type="spellEnd"/>
      <w:r w:rsidRPr="0083091C">
        <w:rPr>
          <w:rFonts w:cstheme="minorHAnsi"/>
          <w:highlight w:val="yellow"/>
        </w:rPr>
        <w:t xml:space="preserve"> techniques</w:t>
      </w:r>
      <w:r w:rsidRPr="0083091C">
        <w:rPr>
          <w:rFonts w:cstheme="minorHAnsi"/>
        </w:rPr>
        <w:t xml:space="preserve"> </w:t>
      </w:r>
    </w:p>
    <w:p w:rsidR="009A41A3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 xml:space="preserve">Nous avons appris par le biais de ce projet les fondements de la culture liée </w:t>
      </w:r>
      <w:r w:rsidR="0083091C">
        <w:rPr>
          <w:rFonts w:cstheme="minorHAnsi"/>
        </w:rPr>
        <w:t xml:space="preserve">au sport. </w:t>
      </w:r>
      <w:r w:rsidRPr="0083091C">
        <w:rPr>
          <w:rFonts w:cstheme="minorHAnsi"/>
        </w:rPr>
        <w:t xml:space="preserve">Nous nous </w:t>
      </w:r>
      <w:proofErr w:type="gramStart"/>
      <w:r w:rsidR="0083091C">
        <w:rPr>
          <w:rFonts w:cstheme="minorHAnsi"/>
        </w:rPr>
        <w:t>avons</w:t>
      </w:r>
      <w:proofErr w:type="gramEnd"/>
      <w:r w:rsidR="0083091C">
        <w:rPr>
          <w:rFonts w:cstheme="minorHAnsi"/>
        </w:rPr>
        <w:t xml:space="preserve"> lié </w:t>
      </w:r>
      <w:r w:rsidRPr="0083091C">
        <w:rPr>
          <w:rFonts w:cstheme="minorHAnsi"/>
        </w:rPr>
        <w:t xml:space="preserve">l’aspect scientifique de l’étude de la langue et l’aspect technologique </w:t>
      </w:r>
      <w:proofErr w:type="spellStart"/>
      <w:r w:rsidRPr="0083091C">
        <w:rPr>
          <w:rFonts w:cstheme="minorHAnsi"/>
        </w:rPr>
        <w:t>nécessaire</w:t>
      </w:r>
      <w:proofErr w:type="spellEnd"/>
      <w:r w:rsidRPr="0083091C">
        <w:rPr>
          <w:rFonts w:cstheme="minorHAnsi"/>
        </w:rPr>
        <w:t xml:space="preserve"> à l’élaboration de cette exposition. Nous nous sommes remis en question car nous pensions être familiers avec les </w:t>
      </w:r>
      <w:r w:rsidR="0083091C">
        <w:rPr>
          <w:rFonts w:cstheme="minorHAnsi"/>
        </w:rPr>
        <w:t>sports</w:t>
      </w:r>
      <w:r w:rsidRPr="0083091C">
        <w:rPr>
          <w:rFonts w:cstheme="minorHAnsi"/>
        </w:rPr>
        <w:t xml:space="preserve"> plus qu’avec le latin, et nous nous sommes rendu compte que le latin </w:t>
      </w:r>
      <w:r w:rsidR="0083091C">
        <w:rPr>
          <w:rFonts w:cstheme="minorHAnsi"/>
        </w:rPr>
        <w:t xml:space="preserve">et le grec </w:t>
      </w:r>
      <w:r w:rsidRPr="0083091C">
        <w:rPr>
          <w:rFonts w:cstheme="minorHAnsi"/>
        </w:rPr>
        <w:t>étai</w:t>
      </w:r>
      <w:r w:rsidR="0083091C">
        <w:rPr>
          <w:rFonts w:cstheme="minorHAnsi"/>
        </w:rPr>
        <w:t>en</w:t>
      </w:r>
      <w:r w:rsidRPr="0083091C">
        <w:rPr>
          <w:rFonts w:cstheme="minorHAnsi"/>
        </w:rPr>
        <w:t>t omniprésent</w:t>
      </w:r>
      <w:r w:rsidR="0083091C">
        <w:rPr>
          <w:rFonts w:cstheme="minorHAnsi"/>
        </w:rPr>
        <w:t>s</w:t>
      </w:r>
      <w:r w:rsidRPr="0083091C">
        <w:rPr>
          <w:rFonts w:cstheme="minorHAnsi"/>
        </w:rPr>
        <w:t xml:space="preserve"> autour de nous. 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 xml:space="preserve">Conception, </w:t>
      </w:r>
      <w:proofErr w:type="spellStart"/>
      <w:r w:rsidRPr="0083091C">
        <w:rPr>
          <w:rFonts w:cstheme="minorHAnsi"/>
          <w:highlight w:val="yellow"/>
        </w:rPr>
        <w:t>création</w:t>
      </w:r>
      <w:proofErr w:type="spellEnd"/>
      <w:r w:rsidRPr="0083091C">
        <w:rPr>
          <w:rFonts w:cstheme="minorHAnsi"/>
          <w:highlight w:val="yellow"/>
        </w:rPr>
        <w:t xml:space="preserve">, </w:t>
      </w:r>
      <w:proofErr w:type="spellStart"/>
      <w:r w:rsidRPr="0083091C">
        <w:rPr>
          <w:rFonts w:cstheme="minorHAnsi"/>
          <w:highlight w:val="yellow"/>
        </w:rPr>
        <w:t>réalisation</w:t>
      </w:r>
      <w:proofErr w:type="spellEnd"/>
    </w:p>
    <w:p w:rsidR="009A41A3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Grâce à ce projet, nous avons mis en œuvre observation, imagination, </w:t>
      </w:r>
      <w:proofErr w:type="spellStart"/>
      <w:r w:rsidRPr="0083091C">
        <w:rPr>
          <w:rFonts w:cstheme="minorHAnsi"/>
        </w:rPr>
        <w:t>créativite</w:t>
      </w:r>
      <w:proofErr w:type="spellEnd"/>
      <w:r w:rsidRPr="0083091C">
        <w:rPr>
          <w:rFonts w:cstheme="minorHAnsi"/>
        </w:rPr>
        <w:t>́, sens de l'</w:t>
      </w:r>
      <w:proofErr w:type="spellStart"/>
      <w:r w:rsidRPr="0083091C">
        <w:rPr>
          <w:rFonts w:cstheme="minorHAnsi"/>
        </w:rPr>
        <w:t>esthétique</w:t>
      </w:r>
      <w:proofErr w:type="spellEnd"/>
      <w:r w:rsidRPr="0083091C">
        <w:rPr>
          <w:rFonts w:cstheme="minorHAnsi"/>
        </w:rPr>
        <w:t xml:space="preserve"> et de la </w:t>
      </w:r>
      <w:proofErr w:type="spellStart"/>
      <w:r w:rsidRPr="0083091C">
        <w:rPr>
          <w:rFonts w:cstheme="minorHAnsi"/>
        </w:rPr>
        <w:t>qualite</w:t>
      </w:r>
      <w:proofErr w:type="spellEnd"/>
      <w:r w:rsidRPr="0083091C">
        <w:rPr>
          <w:rFonts w:cstheme="minorHAnsi"/>
        </w:rPr>
        <w:t xml:space="preserve">́, talent et </w:t>
      </w:r>
      <w:proofErr w:type="spellStart"/>
      <w:r w:rsidRPr="0083091C">
        <w:rPr>
          <w:rFonts w:cstheme="minorHAnsi"/>
        </w:rPr>
        <w:t>habilete</w:t>
      </w:r>
      <w:proofErr w:type="spellEnd"/>
      <w:r w:rsidRPr="0083091C">
        <w:rPr>
          <w:rFonts w:cstheme="minorHAnsi"/>
        </w:rPr>
        <w:t xml:space="preserve">́ </w:t>
      </w:r>
      <w:r w:rsidR="009A41A3" w:rsidRPr="0083091C">
        <w:rPr>
          <w:rFonts w:cstheme="minorHAnsi"/>
        </w:rPr>
        <w:t>numérique</w:t>
      </w:r>
      <w:r w:rsidRPr="0083091C">
        <w:rPr>
          <w:rFonts w:cstheme="minorHAnsi"/>
        </w:rPr>
        <w:t xml:space="preserve">, sens pratique, et sollicité des savoirs et compétences scientifiques, technologiques et artistiques pertinents. </w:t>
      </w:r>
    </w:p>
    <w:p w:rsidR="002416C7" w:rsidRPr="0083091C" w:rsidRDefault="002416C7" w:rsidP="00AB1BCB">
      <w:pPr>
        <w:jc w:val="both"/>
        <w:rPr>
          <w:rFonts w:cstheme="minorHAnsi"/>
          <w:highlight w:val="yellow"/>
        </w:rPr>
      </w:pPr>
      <w:r w:rsidRPr="0083091C">
        <w:rPr>
          <w:rFonts w:cstheme="minorHAnsi"/>
          <w:highlight w:val="yellow"/>
        </w:rPr>
        <w:t xml:space="preserve">Domaine 5 : les représentations du monde et l'activité́ humaine 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Organisations et représentations du monde</w:t>
      </w:r>
    </w:p>
    <w:p w:rsidR="002D3E31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 xml:space="preserve">Nous nous sommes approprié des œuvres littéraires et artistiques appartenant au patrimoine national et mondial comme la mythologie grecque. </w:t>
      </w:r>
      <w:r w:rsidR="009A41A3" w:rsidRPr="0083091C">
        <w:rPr>
          <w:rFonts w:cstheme="minorHAnsi"/>
        </w:rPr>
        <w:t>N</w:t>
      </w:r>
      <w:r w:rsidRPr="0083091C">
        <w:rPr>
          <w:rFonts w:cstheme="minorHAnsi"/>
        </w:rPr>
        <w:t xml:space="preserve">ous avons réinterprété </w:t>
      </w:r>
      <w:r w:rsidR="009A41A3" w:rsidRPr="0083091C">
        <w:rPr>
          <w:rFonts w:cstheme="minorHAnsi"/>
        </w:rPr>
        <w:t xml:space="preserve">le monde </w:t>
      </w:r>
      <w:r w:rsidR="002D3E31">
        <w:rPr>
          <w:rFonts w:cstheme="minorHAnsi"/>
        </w:rPr>
        <w:t>des JO</w:t>
      </w:r>
      <w:r w:rsidR="009A41A3" w:rsidRPr="0083091C">
        <w:rPr>
          <w:rFonts w:cstheme="minorHAnsi"/>
        </w:rPr>
        <w:t xml:space="preserve"> e</w:t>
      </w:r>
      <w:r w:rsidR="002D3E31">
        <w:rPr>
          <w:rFonts w:cstheme="minorHAnsi"/>
        </w:rPr>
        <w:t>n expliquant le véritable sens des épreuves sportives, qui étaient à l’origine des épreuves guerrières.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Invention, élaboration, production</w:t>
      </w:r>
    </w:p>
    <w:p w:rsidR="001E7DCC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 xml:space="preserve">Nous avons mis en œuvre des principes de conception et de fabrication d'objets ou les </w:t>
      </w:r>
      <w:proofErr w:type="spellStart"/>
      <w:r w:rsidRPr="0083091C">
        <w:rPr>
          <w:rFonts w:cstheme="minorHAnsi"/>
        </w:rPr>
        <w:t>démarches</w:t>
      </w:r>
      <w:proofErr w:type="spellEnd"/>
      <w:r w:rsidRPr="0083091C">
        <w:rPr>
          <w:rFonts w:cstheme="minorHAnsi"/>
        </w:rPr>
        <w:t xml:space="preserve"> et les techniques de </w:t>
      </w:r>
      <w:proofErr w:type="spellStart"/>
      <w:r w:rsidRPr="0083091C">
        <w:rPr>
          <w:rFonts w:cstheme="minorHAnsi"/>
        </w:rPr>
        <w:t>création</w:t>
      </w:r>
      <w:proofErr w:type="spellEnd"/>
      <w:r w:rsidRPr="0083091C">
        <w:rPr>
          <w:rFonts w:cstheme="minorHAnsi"/>
        </w:rPr>
        <w:t>. Nous avons développé notre jugement, notre goût, notre sensibilité́, nos émotions</w:t>
      </w:r>
      <w:r w:rsidR="009A41A3" w:rsidRPr="0083091C">
        <w:rPr>
          <w:rFonts w:cstheme="minorHAnsi"/>
        </w:rPr>
        <w:t xml:space="preserve">. Notre exposition </w:t>
      </w:r>
      <w:r w:rsidRPr="0083091C">
        <w:rPr>
          <w:rFonts w:cstheme="minorHAnsi"/>
        </w:rPr>
        <w:t xml:space="preserve">est le reflet de cette interrogation et de cette </w:t>
      </w:r>
      <w:proofErr w:type="spellStart"/>
      <w:r w:rsidRPr="0083091C">
        <w:rPr>
          <w:rFonts w:cstheme="minorHAnsi"/>
        </w:rPr>
        <w:t>ré-appropriation</w:t>
      </w:r>
      <w:proofErr w:type="spellEnd"/>
      <w:r w:rsidRPr="0083091C">
        <w:rPr>
          <w:rFonts w:cstheme="minorHAnsi"/>
        </w:rPr>
        <w:t xml:space="preserve"> de</w:t>
      </w:r>
      <w:r w:rsidR="002D3E31">
        <w:rPr>
          <w:rFonts w:cstheme="minorHAnsi"/>
        </w:rPr>
        <w:t xml:space="preserve"> l’Antiquité.</w:t>
      </w:r>
      <w:r w:rsidRPr="0083091C">
        <w:rPr>
          <w:rFonts w:cstheme="minorHAnsi"/>
        </w:rPr>
        <w:br/>
      </w:r>
      <w:r w:rsidRPr="0083091C">
        <w:rPr>
          <w:rFonts w:cstheme="minorHAnsi"/>
        </w:rPr>
        <w:tab/>
      </w:r>
      <w:proofErr w:type="spellStart"/>
      <w:r w:rsidRPr="0083091C">
        <w:rPr>
          <w:rFonts w:cstheme="minorHAnsi"/>
        </w:rPr>
        <w:t>Elaborer</w:t>
      </w:r>
      <w:proofErr w:type="spellEnd"/>
      <w:r w:rsidRPr="0083091C">
        <w:rPr>
          <w:rFonts w:cstheme="minorHAnsi"/>
        </w:rPr>
        <w:t xml:space="preserve"> ce projet nous a permis </w:t>
      </w:r>
      <w:r w:rsidR="009A41A3" w:rsidRPr="0083091C">
        <w:rPr>
          <w:rFonts w:cstheme="minorHAnsi"/>
        </w:rPr>
        <w:t xml:space="preserve">de </w:t>
      </w:r>
      <w:r w:rsidR="00607B3E" w:rsidRPr="0083091C">
        <w:rPr>
          <w:rFonts w:cstheme="minorHAnsi"/>
        </w:rPr>
        <w:t>comprendre</w:t>
      </w:r>
      <w:r w:rsidR="009A41A3" w:rsidRPr="0083091C">
        <w:rPr>
          <w:rFonts w:cstheme="minorHAnsi"/>
        </w:rPr>
        <w:t xml:space="preserve"> l’aspect culturel et </w:t>
      </w:r>
      <w:r w:rsidRPr="0083091C">
        <w:rPr>
          <w:rFonts w:cstheme="minorHAnsi"/>
        </w:rPr>
        <w:t>techniques</w:t>
      </w:r>
      <w:r w:rsidR="009A41A3" w:rsidRPr="0083091C">
        <w:rPr>
          <w:rFonts w:cstheme="minorHAnsi"/>
        </w:rPr>
        <w:t xml:space="preserve"> de la publicité qui nous entoure, sa façon d’argumenter auprès du consommateur,</w:t>
      </w:r>
      <w:r w:rsidRPr="0083091C">
        <w:rPr>
          <w:rFonts w:cstheme="minorHAnsi"/>
        </w:rPr>
        <w:t xml:space="preserve"> et </w:t>
      </w:r>
      <w:r w:rsidR="009A41A3" w:rsidRPr="0083091C">
        <w:rPr>
          <w:rFonts w:cstheme="minorHAnsi"/>
        </w:rPr>
        <w:t>les</w:t>
      </w:r>
      <w:r w:rsidRPr="0083091C">
        <w:rPr>
          <w:rFonts w:cstheme="minorHAnsi"/>
        </w:rPr>
        <w:t xml:space="preserve"> </w:t>
      </w:r>
      <w:proofErr w:type="spellStart"/>
      <w:r w:rsidRPr="0083091C">
        <w:rPr>
          <w:rFonts w:cstheme="minorHAnsi"/>
        </w:rPr>
        <w:t>évolutions</w:t>
      </w:r>
      <w:proofErr w:type="spellEnd"/>
      <w:r w:rsidRPr="0083091C">
        <w:rPr>
          <w:rFonts w:cstheme="minorHAnsi"/>
        </w:rPr>
        <w:t xml:space="preserve"> qu'elle </w:t>
      </w:r>
      <w:r w:rsidR="009A41A3" w:rsidRPr="0083091C">
        <w:rPr>
          <w:rFonts w:cstheme="minorHAnsi"/>
        </w:rPr>
        <w:t>a</w:t>
      </w:r>
      <w:r w:rsidRPr="0083091C">
        <w:rPr>
          <w:rFonts w:cstheme="minorHAnsi"/>
        </w:rPr>
        <w:t xml:space="preserve"> </w:t>
      </w:r>
      <w:proofErr w:type="spellStart"/>
      <w:r w:rsidRPr="0083091C">
        <w:rPr>
          <w:rFonts w:cstheme="minorHAnsi"/>
        </w:rPr>
        <w:t>engendrées</w:t>
      </w:r>
      <w:proofErr w:type="spellEnd"/>
      <w:r w:rsidRPr="0083091C">
        <w:rPr>
          <w:rFonts w:cstheme="minorHAnsi"/>
        </w:rPr>
        <w:t xml:space="preserve">, tant dans les modes de vie que dans les </w:t>
      </w:r>
      <w:proofErr w:type="spellStart"/>
      <w:r w:rsidRPr="0083091C">
        <w:rPr>
          <w:rFonts w:cstheme="minorHAnsi"/>
        </w:rPr>
        <w:t>représentations</w:t>
      </w:r>
      <w:proofErr w:type="spellEnd"/>
      <w:r w:rsidRPr="0083091C">
        <w:rPr>
          <w:rFonts w:cstheme="minorHAnsi"/>
        </w:rPr>
        <w:t>. Nous avons progressé dans notre Parcours d’</w:t>
      </w:r>
      <w:proofErr w:type="spellStart"/>
      <w:r w:rsidRPr="0083091C">
        <w:rPr>
          <w:rFonts w:cstheme="minorHAnsi"/>
        </w:rPr>
        <w:t>Education</w:t>
      </w:r>
      <w:proofErr w:type="spellEnd"/>
      <w:r w:rsidRPr="0083091C">
        <w:rPr>
          <w:rFonts w:cstheme="minorHAnsi"/>
        </w:rPr>
        <w:t xml:space="preserve"> Artistique et dans notre Parcours Citoyen.</w:t>
      </w:r>
    </w:p>
    <w:p w:rsidR="002416C7" w:rsidRPr="0083091C" w:rsidRDefault="002416C7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ab/>
        <w:t>Nous avons été sensibilisés aux expressions artistiques, aux œuvres, aux sensibilités esthétiques et aux pratiques culturelles de différentes sociétés, en comparant par exemple l</w:t>
      </w:r>
      <w:r w:rsidR="009A41A3" w:rsidRPr="0083091C">
        <w:rPr>
          <w:rFonts w:cstheme="minorHAnsi"/>
        </w:rPr>
        <w:t>a</w:t>
      </w:r>
      <w:r w:rsidRPr="0083091C">
        <w:rPr>
          <w:rFonts w:cstheme="minorHAnsi"/>
        </w:rPr>
        <w:t xml:space="preserve"> mythologie</w:t>
      </w:r>
      <w:r w:rsidR="009A41A3" w:rsidRPr="0083091C">
        <w:rPr>
          <w:rFonts w:cstheme="minorHAnsi"/>
        </w:rPr>
        <w:t xml:space="preserve"> que nous connaissions avec sa </w:t>
      </w:r>
      <w:proofErr w:type="spellStart"/>
      <w:r w:rsidR="009A41A3" w:rsidRPr="0083091C">
        <w:rPr>
          <w:rFonts w:cstheme="minorHAnsi"/>
        </w:rPr>
        <w:t>ré-interprétation</w:t>
      </w:r>
      <w:proofErr w:type="spellEnd"/>
      <w:r w:rsidR="009A41A3" w:rsidRPr="0083091C">
        <w:rPr>
          <w:rFonts w:cstheme="minorHAnsi"/>
        </w:rPr>
        <w:t xml:space="preserve"> contemporaine. Concevoir ce projet nous a permis de mieux comprendre le monde antique mais aussi et surtout le monde contemporain.</w:t>
      </w:r>
    </w:p>
    <w:p w:rsidR="00D064FC" w:rsidRPr="0083091C" w:rsidRDefault="00D064FC" w:rsidP="00AB1BCB">
      <w:pPr>
        <w:jc w:val="both"/>
        <w:rPr>
          <w:rFonts w:cstheme="minorHAnsi"/>
        </w:rPr>
      </w:pPr>
    </w:p>
    <w:p w:rsidR="00AB1BCB" w:rsidRPr="0083091C" w:rsidRDefault="00802BB1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Bilan du projet</w:t>
      </w:r>
    </w:p>
    <w:p w:rsidR="00AB1BCB" w:rsidRPr="0083091C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Au cours de ce projet, nous avons bien compris que le monde contemporain se nourrit des questions </w:t>
      </w:r>
      <w:proofErr w:type="spellStart"/>
      <w:r w:rsidRPr="0083091C">
        <w:rPr>
          <w:rFonts w:cstheme="minorHAnsi"/>
        </w:rPr>
        <w:t>posées</w:t>
      </w:r>
      <w:proofErr w:type="spellEnd"/>
      <w:r w:rsidRPr="0083091C">
        <w:rPr>
          <w:rFonts w:cstheme="minorHAnsi"/>
        </w:rPr>
        <w:t xml:space="preserve"> par les autres domaines de connaissance et les nourrissent en retour. </w:t>
      </w:r>
    </w:p>
    <w:p w:rsidR="00AB1BCB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>Les langues anciennes ne sont pas des langues mortes mais survivent au quotidien dans une continuité inattendue ;</w:t>
      </w:r>
    </w:p>
    <w:p w:rsidR="002D3E31" w:rsidRDefault="00C142AA" w:rsidP="00AB1BCB">
      <w:pPr>
        <w:jc w:val="both"/>
        <w:rPr>
          <w:rFonts w:cstheme="minorHAnsi"/>
        </w:rPr>
      </w:pPr>
      <w:hyperlink r:id="rId5" w:history="1">
        <w:r w:rsidR="002D3E31" w:rsidRPr="00BE2773">
          <w:rPr>
            <w:rStyle w:val="Lienhypertexte"/>
            <w:rFonts w:cstheme="minorHAnsi"/>
          </w:rPr>
          <w:t>https://www.ladepeche.fr/2021/03/18/pour-les-50-ans-du-club-les-collegiens-exposent-les-j-o-9434546.php</w:t>
        </w:r>
      </w:hyperlink>
    </w:p>
    <w:p w:rsidR="002D3E31" w:rsidRDefault="00C142AA" w:rsidP="00AB1BCB">
      <w:pPr>
        <w:jc w:val="both"/>
        <w:rPr>
          <w:rFonts w:cstheme="minorHAnsi"/>
        </w:rPr>
      </w:pPr>
      <w:r>
        <w:rPr>
          <w:rFonts w:cstheme="minorHAnsi"/>
        </w:rPr>
        <w:t xml:space="preserve">Nous avons offert des exemplaires de nos poèmes à Sophie Lamant, conseillère départementale, et à Mme </w:t>
      </w:r>
      <w:proofErr w:type="spellStart"/>
      <w:r>
        <w:rPr>
          <w:rFonts w:cstheme="minorHAnsi"/>
        </w:rPr>
        <w:t>Meneghetti</w:t>
      </w:r>
      <w:proofErr w:type="spellEnd"/>
      <w:r>
        <w:rPr>
          <w:rFonts w:cstheme="minorHAnsi"/>
        </w:rPr>
        <w:t>, adjointe aux sports du maire de Balma. Cela constitue une fierté pour nous.</w:t>
      </w:r>
    </w:p>
    <w:p w:rsidR="00C142AA" w:rsidRPr="0083091C" w:rsidRDefault="00C142AA" w:rsidP="00AB1BCB">
      <w:pPr>
        <w:jc w:val="both"/>
        <w:rPr>
          <w:rFonts w:cstheme="minorHAnsi"/>
        </w:rPr>
      </w:pPr>
      <w:bookmarkStart w:id="0" w:name="_GoBack"/>
      <w:bookmarkEnd w:id="0"/>
    </w:p>
    <w:p w:rsidR="00AB1BCB" w:rsidRPr="0083091C" w:rsidRDefault="001E7DCC" w:rsidP="00AB1BCB">
      <w:pPr>
        <w:jc w:val="both"/>
        <w:rPr>
          <w:rFonts w:cstheme="minorHAnsi"/>
        </w:rPr>
      </w:pPr>
      <w:r w:rsidRPr="0083091C">
        <w:rPr>
          <w:rFonts w:cstheme="minorHAnsi"/>
          <w:highlight w:val="yellow"/>
        </w:rPr>
        <w:t>Et après ?</w:t>
      </w:r>
    </w:p>
    <w:p w:rsidR="009A41A3" w:rsidRPr="0083091C" w:rsidRDefault="00AB1BCB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lastRenderedPageBreak/>
        <w:t xml:space="preserve">Notre exposition a été envoyée dans plusieurs établissements scolaires où elle a servi avec succès à montrer ce que nous souhaitions mettre en valeur, l’interaction des langues anciennes avec le monde d’aujourd’hui. </w:t>
      </w:r>
    </w:p>
    <w:p w:rsidR="003F0F36" w:rsidRPr="0083091C" w:rsidRDefault="003F0F36" w:rsidP="00AB1BCB">
      <w:pPr>
        <w:jc w:val="both"/>
        <w:rPr>
          <w:rFonts w:cstheme="minorHAnsi"/>
        </w:rPr>
      </w:pPr>
      <w:r w:rsidRPr="0083091C">
        <w:rPr>
          <w:rFonts w:cstheme="minorHAnsi"/>
        </w:rPr>
        <w:t xml:space="preserve">Après avoir </w:t>
      </w:r>
      <w:r w:rsidR="002D3E31">
        <w:rPr>
          <w:rFonts w:cstheme="minorHAnsi"/>
        </w:rPr>
        <w:t xml:space="preserve">lancé les festivités du cinquantenaire du CAB </w:t>
      </w:r>
      <w:r w:rsidRPr="0083091C">
        <w:rPr>
          <w:rFonts w:cstheme="minorHAnsi"/>
        </w:rPr>
        <w:t xml:space="preserve">, </w:t>
      </w:r>
      <w:r w:rsidR="00C142AA">
        <w:rPr>
          <w:rFonts w:cstheme="minorHAnsi"/>
        </w:rPr>
        <w:t>l’exposition</w:t>
      </w:r>
      <w:r w:rsidRPr="0083091C">
        <w:rPr>
          <w:rFonts w:cstheme="minorHAnsi"/>
        </w:rPr>
        <w:t xml:space="preserve"> sera présentée dans les écoles de Balma</w:t>
      </w:r>
      <w:r w:rsidR="002D3E31">
        <w:rPr>
          <w:rFonts w:cstheme="minorHAnsi"/>
        </w:rPr>
        <w:t xml:space="preserve">. Nous sommes invités par le CAB à une journée sportive le 18 juin, afin de rencontrer des sportifs qui vont participer aux JO, avec notre professeur d’EPS. </w:t>
      </w:r>
      <w:r w:rsidRPr="0083091C">
        <w:rPr>
          <w:rFonts w:cstheme="minorHAnsi"/>
        </w:rPr>
        <w:t xml:space="preserve">Nous tirons de la fierté de ce projet qui nous a beaucoup appris, nous a permis de nous découvrir entre nous, mais qui permettra aussi aux autres d’apprendre grâce à nous. </w:t>
      </w:r>
    </w:p>
    <w:sectPr w:rsidR="003F0F36" w:rsidRPr="0083091C" w:rsidSect="001E7D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C7"/>
    <w:rsid w:val="001E7DCC"/>
    <w:rsid w:val="002416C7"/>
    <w:rsid w:val="002D3E31"/>
    <w:rsid w:val="003958A5"/>
    <w:rsid w:val="003F0F36"/>
    <w:rsid w:val="00406DBD"/>
    <w:rsid w:val="00607B3E"/>
    <w:rsid w:val="00772B89"/>
    <w:rsid w:val="007E7702"/>
    <w:rsid w:val="00802BB1"/>
    <w:rsid w:val="0083091C"/>
    <w:rsid w:val="009A41A3"/>
    <w:rsid w:val="00AB1BCB"/>
    <w:rsid w:val="00C142AA"/>
    <w:rsid w:val="00CC1972"/>
    <w:rsid w:val="00D064FC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2B49"/>
  <w14:defaultImageDpi w14:val="32767"/>
  <w15:chartTrackingRefBased/>
  <w15:docId w15:val="{744D9CA9-8722-5A4A-A15A-0ABFFF6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B1B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1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A41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41A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9A41A3"/>
  </w:style>
  <w:style w:type="character" w:customStyle="1" w:styleId="Titre2Car">
    <w:name w:val="Titre 2 Car"/>
    <w:basedOn w:val="Policepardfaut"/>
    <w:link w:val="Titre2"/>
    <w:uiPriority w:val="9"/>
    <w:rsid w:val="00AB1B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09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DB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depeche.fr/2021/03/18/pour-les-50-ans-du-club-les-collegiens-exposent-les-j-o-9434546.php" TargetMode="External"/><Relationship Id="rId4" Type="http://schemas.openxmlformats.org/officeDocument/2006/relationships/hyperlink" Target="https://www.calameo.com/read/005389801b6a6e02356f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1511</Words>
  <Characters>7012</Characters>
  <Application>Microsoft Office Word</Application>
  <DocSecurity>0</DocSecurity>
  <Lines>779</Lines>
  <Paragraphs>355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cp:lastPrinted>2021-05-16T12:00:00Z</cp:lastPrinted>
  <dcterms:created xsi:type="dcterms:W3CDTF">2021-05-16T12:00:00Z</dcterms:created>
  <dcterms:modified xsi:type="dcterms:W3CDTF">2021-05-16T12:25:00Z</dcterms:modified>
</cp:coreProperties>
</file>