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0ED" w:rsidRPr="00824471" w:rsidRDefault="003330ED" w:rsidP="003330ED">
      <w:pPr>
        <w:rPr>
          <w:rFonts w:ascii="Comic Sans MS" w:hAnsi="Comic Sans MS"/>
        </w:rPr>
      </w:pPr>
      <w:r w:rsidRPr="00824471">
        <w:rPr>
          <w:rFonts w:ascii="Comic Sans MS" w:hAnsi="Comic Sans MS"/>
        </w:rPr>
        <w:t>Nom : …………………………………………………. prénom : ………………………………………………….</w:t>
      </w:r>
    </w:p>
    <w:p w:rsidR="003330ED" w:rsidRPr="00824471" w:rsidRDefault="003330ED" w:rsidP="003330ED">
      <w:pPr>
        <w:jc w:val="center"/>
        <w:rPr>
          <w:rFonts w:ascii="Comic Sans MS" w:hAnsi="Comic Sans MS"/>
        </w:rPr>
      </w:pPr>
    </w:p>
    <w:p w:rsidR="004B5639" w:rsidRPr="00824471" w:rsidRDefault="003330ED" w:rsidP="003330ED">
      <w:pPr>
        <w:jc w:val="center"/>
        <w:rPr>
          <w:rFonts w:ascii="Comic Sans MS" w:hAnsi="Comic Sans MS"/>
        </w:rPr>
      </w:pPr>
      <w:r w:rsidRPr="00824471">
        <w:rPr>
          <w:rFonts w:ascii="Comic Sans MS" w:hAnsi="Comic Sans MS"/>
        </w:rPr>
        <w:t>Respect et concentration en classe : exercices de réflexion</w:t>
      </w:r>
    </w:p>
    <w:p w:rsidR="003330ED" w:rsidRPr="00824471" w:rsidRDefault="003330ED" w:rsidP="003330ED">
      <w:pPr>
        <w:rPr>
          <w:rFonts w:ascii="Comic Sans MS" w:hAnsi="Comic Sans MS"/>
        </w:rPr>
      </w:pPr>
    </w:p>
    <w:p w:rsidR="003330ED" w:rsidRPr="00824471" w:rsidRDefault="003330ED" w:rsidP="003330ED">
      <w:pPr>
        <w:rPr>
          <w:rFonts w:ascii="Comic Sans MS" w:hAnsi="Comic Sans MS"/>
          <w:u w:val="single"/>
          <w:lang w:eastAsia="fr-FR"/>
        </w:rPr>
      </w:pPr>
      <w:r w:rsidRPr="00824471">
        <w:rPr>
          <w:rFonts w:ascii="Comic Sans MS" w:hAnsi="Comic Sans MS"/>
          <w:u w:val="single"/>
          <w:lang w:eastAsia="fr-FR"/>
        </w:rPr>
        <w:t>Exercice 1 : Analyse d’une situation</w:t>
      </w:r>
    </w:p>
    <w:p w:rsidR="003330ED" w:rsidRPr="00824471" w:rsidRDefault="003330ED" w:rsidP="003330ED">
      <w:pPr>
        <w:rPr>
          <w:rFonts w:ascii="Comic Sans MS" w:hAnsi="Comic Sans MS"/>
          <w:lang w:eastAsia="fr-FR"/>
        </w:rPr>
      </w:pPr>
      <w:r w:rsidRPr="00824471">
        <w:rPr>
          <w:rFonts w:ascii="Comic Sans MS" w:hAnsi="Comic Sans MS"/>
          <w:lang w:eastAsia="fr-FR"/>
        </w:rPr>
        <w:t>Lis la situation suivante et réponds aux questions en argumentant tes réponses.</w:t>
      </w:r>
    </w:p>
    <w:p w:rsidR="003330ED" w:rsidRPr="00824471" w:rsidRDefault="003330ED" w:rsidP="003330ED">
      <w:pPr>
        <w:rPr>
          <w:rFonts w:ascii="Comic Sans MS" w:hAnsi="Comic Sans MS"/>
          <w:lang w:eastAsia="fr-FR"/>
        </w:rPr>
      </w:pPr>
      <w:r w:rsidRPr="00824471">
        <w:rPr>
          <w:rFonts w:ascii="Comic Sans MS" w:hAnsi="Comic Sans MS"/>
          <w:noProof/>
          <w:lang w:eastAsia="fr-FR"/>
        </w:rPr>
        <mc:AlternateContent>
          <mc:Choice Requires="wps">
            <w:drawing>
              <wp:anchor distT="0" distB="0" distL="114300" distR="114300" simplePos="0" relativeHeight="251659264" behindDoc="0" locked="0" layoutInCell="1" allowOverlap="1">
                <wp:simplePos x="0" y="0"/>
                <wp:positionH relativeFrom="column">
                  <wp:posOffset>-44506</wp:posOffset>
                </wp:positionH>
                <wp:positionV relativeFrom="paragraph">
                  <wp:posOffset>141644</wp:posOffset>
                </wp:positionV>
                <wp:extent cx="6845862" cy="1019597"/>
                <wp:effectExtent l="0" t="0" r="12700" b="9525"/>
                <wp:wrapNone/>
                <wp:docPr id="1455244177" name="Rectangle 1"/>
                <wp:cNvGraphicFramePr/>
                <a:graphic xmlns:a="http://schemas.openxmlformats.org/drawingml/2006/main">
                  <a:graphicData uri="http://schemas.microsoft.com/office/word/2010/wordprocessingShape">
                    <wps:wsp>
                      <wps:cNvSpPr/>
                      <wps:spPr>
                        <a:xfrm>
                          <a:off x="0" y="0"/>
                          <a:ext cx="6845862" cy="101959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DDED3" id="Rectangle 1" o:spid="_x0000_s1026" style="position:absolute;margin-left:-3.5pt;margin-top:11.15pt;width:539.05pt;height:8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" filled="f" strokecolor="#09101d [484]" strokeweight="1pt"/>
            </w:pict>
          </mc:Fallback>
        </mc:AlternateContent>
      </w:r>
    </w:p>
    <w:p w:rsidR="003330ED" w:rsidRPr="00824471" w:rsidRDefault="003330ED" w:rsidP="003330ED">
      <w:pPr>
        <w:rPr>
          <w:rFonts w:ascii="Comic Sans MS" w:hAnsi="Comic Sans MS"/>
          <w:lang w:eastAsia="fr-FR"/>
        </w:rPr>
      </w:pPr>
      <w:r w:rsidRPr="00824471">
        <w:rPr>
          <w:rFonts w:ascii="Comic Sans MS" w:hAnsi="Comic Sans MS"/>
          <w:lang w:eastAsia="fr-FR"/>
        </w:rPr>
        <w:t>En plein cours, Paul bavarde avec son voisin. Le professeur lui demande de se taire une première fois. Paul continue, ce qui agace l’enseignant et dérange les autres élèves. Quand le professeur lui fait une remarque plus ferme, Paul répond d’un ton moqueur. Finalement, le professeur l’exclut du cours.</w:t>
      </w:r>
    </w:p>
    <w:p w:rsidR="003330ED" w:rsidRPr="00824471" w:rsidRDefault="003330ED" w:rsidP="003330ED">
      <w:pPr>
        <w:rPr>
          <w:rFonts w:ascii="Comic Sans MS" w:hAnsi="Comic Sans MS"/>
          <w:lang w:eastAsia="fr-FR"/>
        </w:rPr>
      </w:pPr>
    </w:p>
    <w:p w:rsidR="003330ED" w:rsidRPr="00824471" w:rsidRDefault="003330ED" w:rsidP="003330ED">
      <w:pPr>
        <w:rPr>
          <w:rFonts w:ascii="Comic Sans MS" w:hAnsi="Comic Sans MS"/>
          <w:lang w:eastAsia="fr-FR"/>
        </w:rPr>
      </w:pPr>
      <w:r w:rsidRPr="00824471">
        <w:rPr>
          <w:rFonts w:ascii="Comic Sans MS" w:hAnsi="Comic Sans MS"/>
          <w:lang w:eastAsia="fr-FR"/>
        </w:rPr>
        <w:t>Quels sont les différents problèmes posés par l’attitude de Paul ?</w:t>
      </w:r>
    </w:p>
    <w:p w:rsidR="0005469E" w:rsidRPr="00824471" w:rsidRDefault="0005469E" w:rsidP="00C71C10">
      <w:pPr>
        <w:pStyle w:val="Paragraphedeliste"/>
        <w:numPr>
          <w:ilvl w:val="0"/>
          <w:numId w:val="5"/>
        </w:numPr>
        <w:rPr>
          <w:rFonts w:ascii="Comic Sans MS" w:eastAsia="Times New Roman" w:hAnsi="Comic Sans MS" w:cs="Times New Roman"/>
          <w:lang w:eastAsia="fr-FR"/>
        </w:rPr>
      </w:pPr>
      <w:r w:rsidRPr="00824471">
        <w:rPr>
          <w:rFonts w:ascii="Comic Sans MS" w:eastAsia="Times New Roman" w:hAnsi="Comic Sans MS" w:cs="Times New Roman"/>
          <w:lang w:eastAsia="fr-FR"/>
        </w:rPr>
        <w:t>Paul ne respecte pas le professeur ni ses camarades.</w:t>
      </w:r>
    </w:p>
    <w:p w:rsidR="0005469E" w:rsidRPr="00824471" w:rsidRDefault="0005469E" w:rsidP="00C71C10">
      <w:pPr>
        <w:pStyle w:val="Paragraphedeliste"/>
        <w:numPr>
          <w:ilvl w:val="0"/>
          <w:numId w:val="5"/>
        </w:numPr>
        <w:rPr>
          <w:rFonts w:ascii="Comic Sans MS" w:eastAsia="Times New Roman" w:hAnsi="Comic Sans MS" w:cs="Times New Roman"/>
          <w:lang w:eastAsia="fr-FR"/>
        </w:rPr>
      </w:pPr>
      <w:r w:rsidRPr="00824471">
        <w:rPr>
          <w:rFonts w:ascii="Comic Sans MS" w:eastAsia="Times New Roman" w:hAnsi="Comic Sans MS" w:cs="Times New Roman"/>
          <w:lang w:eastAsia="fr-FR"/>
        </w:rPr>
        <w:t>Il empêche les autres d’écouter et de se concentrer.</w:t>
      </w:r>
    </w:p>
    <w:p w:rsidR="0005469E" w:rsidRPr="00824471" w:rsidRDefault="0005469E" w:rsidP="00C71C10">
      <w:pPr>
        <w:pStyle w:val="Paragraphedeliste"/>
        <w:numPr>
          <w:ilvl w:val="0"/>
          <w:numId w:val="5"/>
        </w:numPr>
        <w:rPr>
          <w:rFonts w:ascii="Comic Sans MS" w:eastAsia="Times New Roman" w:hAnsi="Comic Sans MS" w:cs="Times New Roman"/>
          <w:lang w:eastAsia="fr-FR"/>
        </w:rPr>
      </w:pPr>
      <w:r w:rsidRPr="00824471">
        <w:rPr>
          <w:rFonts w:ascii="Comic Sans MS" w:eastAsia="Times New Roman" w:hAnsi="Comic Sans MS" w:cs="Times New Roman"/>
          <w:lang w:eastAsia="fr-FR"/>
        </w:rPr>
        <w:t>Il agace l’enseignant et provoque une réaction disciplinaire.</w:t>
      </w:r>
    </w:p>
    <w:p w:rsidR="0005469E" w:rsidRPr="00824471" w:rsidRDefault="0005469E" w:rsidP="00C71C10">
      <w:pPr>
        <w:pStyle w:val="Paragraphedeliste"/>
        <w:numPr>
          <w:ilvl w:val="0"/>
          <w:numId w:val="5"/>
        </w:numPr>
        <w:rPr>
          <w:rFonts w:ascii="Comic Sans MS" w:hAnsi="Comic Sans MS"/>
          <w:lang w:eastAsia="fr-FR"/>
        </w:rPr>
      </w:pPr>
      <w:r w:rsidRPr="00824471">
        <w:rPr>
          <w:rFonts w:ascii="Comic Sans MS" w:eastAsia="Times New Roman" w:hAnsi="Comic Sans MS" w:cs="Times New Roman"/>
          <w:lang w:eastAsia="fr-FR"/>
        </w:rPr>
        <w:t>Il donne un mauvais exemple et risque d’entraîner d’autres élèves à l’imiter.</w:t>
      </w:r>
    </w:p>
    <w:p w:rsidR="00C71C10" w:rsidRPr="00824471" w:rsidRDefault="003330ED" w:rsidP="003330ED">
      <w:pPr>
        <w:rPr>
          <w:rFonts w:ascii="Comic Sans MS" w:hAnsi="Comic Sans MS"/>
          <w:lang w:eastAsia="fr-FR"/>
        </w:rPr>
      </w:pPr>
      <w:r w:rsidRPr="00824471">
        <w:rPr>
          <w:rFonts w:ascii="Comic Sans MS" w:hAnsi="Comic Sans MS"/>
          <w:lang w:eastAsia="fr-FR"/>
        </w:rPr>
        <w:t>Quelles conséquences cela peut-il avoir sur lui ? Sur les autres élèves ?</w:t>
      </w:r>
    </w:p>
    <w:p w:rsidR="003330ED" w:rsidRPr="00824471" w:rsidRDefault="0005469E" w:rsidP="00C71C10">
      <w:pPr>
        <w:pStyle w:val="Paragraphedeliste"/>
        <w:numPr>
          <w:ilvl w:val="0"/>
          <w:numId w:val="7"/>
        </w:numPr>
        <w:rPr>
          <w:rFonts w:ascii="Comic Sans MS" w:hAnsi="Comic Sans MS"/>
          <w:lang w:eastAsia="fr-FR"/>
        </w:rPr>
      </w:pPr>
      <w:r w:rsidRPr="00824471">
        <w:rPr>
          <w:rFonts w:ascii="Comic Sans MS" w:hAnsi="Comic Sans MS"/>
          <w:color w:val="000000"/>
        </w:rPr>
        <w:t>Pour lui : il risque une punition, il se fait mal voir par le professeur, et il accumule du retard dans ses apprentissages.</w:t>
      </w:r>
    </w:p>
    <w:p w:rsidR="00824471" w:rsidRPr="00824471" w:rsidRDefault="00824471" w:rsidP="00C71C10">
      <w:pPr>
        <w:pStyle w:val="Paragraphedeliste"/>
        <w:numPr>
          <w:ilvl w:val="0"/>
          <w:numId w:val="7"/>
        </w:numPr>
        <w:rPr>
          <w:rFonts w:ascii="Comic Sans MS" w:hAnsi="Comic Sans MS"/>
          <w:lang w:eastAsia="fr-FR"/>
        </w:rPr>
      </w:pPr>
      <w:r w:rsidRPr="00824471">
        <w:rPr>
          <w:rStyle w:val="lev"/>
          <w:rFonts w:ascii="Comic Sans MS" w:hAnsi="Comic Sans MS"/>
          <w:b w:val="0"/>
          <w:bCs w:val="0"/>
          <w:color w:val="000000"/>
        </w:rPr>
        <w:t>Pour le professeur</w:t>
      </w:r>
      <w:r w:rsidRPr="00824471">
        <w:rPr>
          <w:rStyle w:val="apple-converted-space"/>
          <w:rFonts w:ascii="Comic Sans MS" w:hAnsi="Comic Sans MS"/>
          <w:color w:val="000000"/>
        </w:rPr>
        <w:t> </w:t>
      </w:r>
      <w:r w:rsidRPr="00824471">
        <w:rPr>
          <w:rFonts w:ascii="Comic Sans MS" w:hAnsi="Comic Sans MS"/>
          <w:color w:val="000000"/>
        </w:rPr>
        <w:t>: il doit interrompre son cours, ce qui nuit à la progression de la classe. Il doit aussi gérer une situation de discipline au lieu de se concentrer sur l’enseignement.</w:t>
      </w:r>
    </w:p>
    <w:p w:rsidR="00824471" w:rsidRPr="00824471" w:rsidRDefault="003330ED" w:rsidP="00824471">
      <w:pPr>
        <w:rPr>
          <w:rFonts w:ascii="Comic Sans MS" w:eastAsia="Times New Roman" w:hAnsi="Comic Sans MS" w:cs="Times New Roman"/>
          <w:lang w:eastAsia="fr-FR"/>
        </w:rPr>
      </w:pPr>
      <w:r w:rsidRPr="00824471">
        <w:rPr>
          <w:rFonts w:ascii="Comic Sans MS" w:hAnsi="Comic Sans MS"/>
          <w:lang w:eastAsia="fr-FR"/>
        </w:rPr>
        <w:t>Comment aurait-il pu réagir différemment dès le début ?</w:t>
      </w:r>
      <w:r w:rsidRPr="00824471">
        <w:rPr>
          <w:rFonts w:ascii="Comic Sans MS" w:hAnsi="Comic Sans MS"/>
          <w:lang w:eastAsia="fr-FR"/>
        </w:rPr>
        <w:br/>
      </w:r>
      <w:r w:rsidR="00824471" w:rsidRPr="00824471">
        <w:rPr>
          <w:rFonts w:ascii="Comic Sans MS" w:eastAsia="Times New Roman" w:hAnsi="Comic Sans MS" w:cs="Times New Roman"/>
          <w:lang w:eastAsia="fr-FR"/>
        </w:rPr>
        <w:t>  Se taire dès la première remarque du professeur.</w:t>
      </w:r>
    </w:p>
    <w:p w:rsidR="00824471" w:rsidRPr="00824471" w:rsidRDefault="00824471" w:rsidP="00824471">
      <w:pPr>
        <w:rPr>
          <w:rFonts w:ascii="Comic Sans MS" w:eastAsia="Times New Roman" w:hAnsi="Comic Sans MS" w:cs="Times New Roman"/>
          <w:lang w:eastAsia="fr-FR"/>
        </w:rPr>
      </w:pPr>
      <w:r w:rsidRPr="00824471">
        <w:rPr>
          <w:rFonts w:ascii="Comic Sans MS" w:eastAsia="Times New Roman" w:hAnsi="Comic Sans MS" w:cs="Times New Roman"/>
          <w:lang w:eastAsia="fr-FR"/>
        </w:rPr>
        <w:t>  Reporter sa discussion avec son voisin à un moment plus approprié (récréation, fin du cours).</w:t>
      </w:r>
    </w:p>
    <w:p w:rsidR="00824471" w:rsidRPr="00824471" w:rsidRDefault="00824471" w:rsidP="00824471">
      <w:pPr>
        <w:rPr>
          <w:rFonts w:ascii="Comic Sans MS" w:eastAsia="Times New Roman" w:hAnsi="Comic Sans MS" w:cs="Times New Roman"/>
          <w:lang w:eastAsia="fr-FR"/>
        </w:rPr>
      </w:pPr>
      <w:r w:rsidRPr="00824471">
        <w:rPr>
          <w:rFonts w:ascii="Comic Sans MS" w:eastAsia="Times New Roman" w:hAnsi="Comic Sans MS" w:cs="Times New Roman"/>
          <w:lang w:eastAsia="fr-FR"/>
        </w:rPr>
        <w:t>  Adopter une attitude plus respectueuse en évitant de répondre d’un ton moqueur.</w:t>
      </w:r>
    </w:p>
    <w:p w:rsidR="003330ED" w:rsidRPr="00824471" w:rsidRDefault="00824471" w:rsidP="00824471">
      <w:pPr>
        <w:rPr>
          <w:rFonts w:ascii="Comic Sans MS" w:hAnsi="Comic Sans MS"/>
          <w:lang w:eastAsia="fr-FR"/>
        </w:rPr>
      </w:pPr>
      <w:r w:rsidRPr="00824471">
        <w:rPr>
          <w:rFonts w:ascii="Comic Sans MS" w:eastAsia="Times New Roman" w:hAnsi="Comic Sans MS" w:cs="Times New Roman"/>
          <w:lang w:eastAsia="fr-FR"/>
        </w:rPr>
        <w:t>  S’il avait besoin de parler à son voisin, le faire discrètement sans perturber la classe.</w:t>
      </w:r>
    </w:p>
    <w:p w:rsidR="003330ED" w:rsidRPr="00824471" w:rsidRDefault="006C03D8" w:rsidP="003330ED">
      <w:pPr>
        <w:rPr>
          <w:rFonts w:ascii="Comic Sans MS" w:hAnsi="Comic Sans MS"/>
          <w:lang w:eastAsia="fr-FR"/>
        </w:rPr>
      </w:pPr>
      <w:r>
        <w:rPr>
          <w:rFonts w:ascii="Comic Sans MS" w:hAnsi="Comic Sans MS"/>
          <w:noProof/>
        </w:rPr>
        <w:pict>
          <v:rect id="_x0000_i1026" alt="" style="width:453.6pt;height:.05pt;mso-width-percent:0;mso-height-percent:0;mso-width-percent:0;mso-height-percent:0" o:hralign="center" o:hrstd="t" o:hr="t" fillcolor="#a0a0a0" stroked="f"/>
        </w:pict>
      </w:r>
    </w:p>
    <w:p w:rsidR="003330ED" w:rsidRPr="00824471" w:rsidRDefault="003330ED" w:rsidP="003330ED">
      <w:pPr>
        <w:rPr>
          <w:rFonts w:ascii="Comic Sans MS" w:hAnsi="Comic Sans MS"/>
          <w:u w:val="single"/>
          <w:lang w:eastAsia="fr-FR"/>
        </w:rPr>
      </w:pPr>
      <w:r w:rsidRPr="00824471">
        <w:rPr>
          <w:rFonts w:ascii="Comic Sans MS" w:hAnsi="Comic Sans MS"/>
          <w:u w:val="single"/>
          <w:lang w:eastAsia="fr-FR"/>
        </w:rPr>
        <w:t>Exercice 2 : Argumentation – Rédaction</w:t>
      </w:r>
    </w:p>
    <w:p w:rsidR="003330ED" w:rsidRPr="00824471" w:rsidRDefault="003330ED" w:rsidP="003330ED">
      <w:pPr>
        <w:rPr>
          <w:rFonts w:ascii="Comic Sans MS" w:hAnsi="Comic Sans MS"/>
          <w:lang w:eastAsia="fr-FR"/>
        </w:rPr>
      </w:pPr>
      <w:r w:rsidRPr="00824471">
        <w:rPr>
          <w:rFonts w:ascii="Comic Sans MS" w:hAnsi="Comic Sans MS"/>
          <w:lang w:eastAsia="fr-FR"/>
        </w:rPr>
        <w:t>Rédige un texte argumentatif d’une vingtaine de lignes sur le sujet suivant :</w:t>
      </w:r>
    </w:p>
    <w:p w:rsidR="003330ED" w:rsidRPr="00824471" w:rsidRDefault="003330ED" w:rsidP="003330ED">
      <w:pPr>
        <w:rPr>
          <w:rFonts w:ascii="Comic Sans MS" w:hAnsi="Comic Sans MS"/>
          <w:lang w:eastAsia="fr-FR"/>
        </w:rPr>
      </w:pPr>
      <w:r w:rsidRPr="00824471">
        <w:rPr>
          <w:rFonts w:ascii="Comic Sans MS" w:hAnsi="Comic Sans MS"/>
          <w:lang w:eastAsia="fr-FR"/>
        </w:rPr>
        <w:t>Pourquoi le respect et l’écoute en classe sont-ils essentiels pour la réussite scolaire et le bien-être de tous ?</w:t>
      </w:r>
    </w:p>
    <w:p w:rsidR="003330ED" w:rsidRPr="00824471" w:rsidRDefault="003330ED" w:rsidP="003330ED">
      <w:pPr>
        <w:rPr>
          <w:rFonts w:ascii="Comic Sans MS" w:hAnsi="Comic Sans MS"/>
          <w:lang w:eastAsia="fr-FR"/>
        </w:rPr>
      </w:pPr>
      <w:r w:rsidRPr="00824471">
        <w:rPr>
          <w:rFonts w:ascii="Comic Sans MS" w:hAnsi="Comic Sans MS"/>
          <w:lang w:eastAsia="fr-FR"/>
        </w:rPr>
        <w:t>Tu peux organiser ton texte en trois parties :</w:t>
      </w:r>
    </w:p>
    <w:p w:rsidR="003330ED" w:rsidRPr="00824471" w:rsidRDefault="003330ED" w:rsidP="003330ED">
      <w:pPr>
        <w:rPr>
          <w:rFonts w:ascii="Comic Sans MS" w:hAnsi="Comic Sans MS"/>
          <w:lang w:eastAsia="fr-FR"/>
        </w:rPr>
      </w:pPr>
    </w:p>
    <w:p w:rsidR="00824471" w:rsidRPr="00824471" w:rsidRDefault="00824471" w:rsidP="00824471">
      <w:pPr>
        <w:pStyle w:val="Titre3"/>
        <w:rPr>
          <w:rFonts w:ascii="Comic Sans MS" w:hAnsi="Comic Sans MS"/>
          <w:color w:val="000000"/>
        </w:rPr>
      </w:pPr>
      <w:r w:rsidRPr="00824471">
        <w:rPr>
          <w:rStyle w:val="lev"/>
          <w:rFonts w:ascii="Comic Sans MS" w:hAnsi="Comic Sans MS"/>
          <w:b w:val="0"/>
          <w:bCs w:val="0"/>
          <w:color w:val="000000"/>
        </w:rPr>
        <w:t>Critères de correction :</w:t>
      </w:r>
    </w:p>
    <w:p w:rsidR="00824471" w:rsidRPr="00824471" w:rsidRDefault="00824471" w:rsidP="00824471">
      <w:pPr>
        <w:numPr>
          <w:ilvl w:val="0"/>
          <w:numId w:val="8"/>
        </w:numPr>
        <w:spacing w:before="100" w:beforeAutospacing="1" w:after="100" w:afterAutospacing="1"/>
        <w:rPr>
          <w:rFonts w:ascii="Comic Sans MS" w:hAnsi="Comic Sans MS"/>
          <w:color w:val="000000"/>
        </w:rPr>
      </w:pPr>
      <w:r w:rsidRPr="00824471">
        <w:rPr>
          <w:rStyle w:val="lev"/>
          <w:rFonts w:ascii="Comic Sans MS" w:hAnsi="Comic Sans MS"/>
          <w:b w:val="0"/>
          <w:bCs w:val="0"/>
          <w:color w:val="000000"/>
        </w:rPr>
        <w:t>Introduction</w:t>
      </w:r>
      <w:r w:rsidRPr="00824471">
        <w:rPr>
          <w:rStyle w:val="apple-converted-space"/>
          <w:rFonts w:ascii="Comic Sans MS" w:hAnsi="Comic Sans MS"/>
          <w:color w:val="000000"/>
        </w:rPr>
        <w:t> </w:t>
      </w:r>
      <w:r w:rsidRPr="00824471">
        <w:rPr>
          <w:rFonts w:ascii="Comic Sans MS" w:hAnsi="Comic Sans MS"/>
          <w:color w:val="000000"/>
        </w:rPr>
        <w:t>: définition du respect et de l’écoute en classe, annonce du sujet.</w:t>
      </w:r>
    </w:p>
    <w:p w:rsidR="00824471" w:rsidRPr="00824471" w:rsidRDefault="00824471" w:rsidP="00824471">
      <w:pPr>
        <w:numPr>
          <w:ilvl w:val="0"/>
          <w:numId w:val="8"/>
        </w:numPr>
        <w:spacing w:before="100" w:beforeAutospacing="1" w:after="100" w:afterAutospacing="1"/>
        <w:rPr>
          <w:rFonts w:ascii="Comic Sans MS" w:hAnsi="Comic Sans MS"/>
          <w:color w:val="000000"/>
        </w:rPr>
      </w:pPr>
      <w:r w:rsidRPr="00824471">
        <w:rPr>
          <w:rStyle w:val="lev"/>
          <w:rFonts w:ascii="Comic Sans MS" w:hAnsi="Comic Sans MS"/>
          <w:b w:val="0"/>
          <w:bCs w:val="0"/>
          <w:color w:val="000000"/>
        </w:rPr>
        <w:t>Développement</w:t>
      </w:r>
      <w:r w:rsidRPr="00824471">
        <w:rPr>
          <w:rStyle w:val="apple-converted-space"/>
          <w:rFonts w:ascii="Comic Sans MS" w:hAnsi="Comic Sans MS"/>
          <w:color w:val="000000"/>
        </w:rPr>
        <w:t> </w:t>
      </w:r>
      <w:r w:rsidRPr="00824471">
        <w:rPr>
          <w:rFonts w:ascii="Comic Sans MS" w:hAnsi="Comic Sans MS"/>
          <w:color w:val="000000"/>
        </w:rPr>
        <w:t>: deux arguments clairs, illustrés par des exemples concrets.</w:t>
      </w:r>
    </w:p>
    <w:p w:rsidR="00824471" w:rsidRPr="00824471" w:rsidRDefault="00824471" w:rsidP="00824471">
      <w:pPr>
        <w:numPr>
          <w:ilvl w:val="0"/>
          <w:numId w:val="8"/>
        </w:numPr>
        <w:spacing w:before="100" w:beforeAutospacing="1" w:after="100" w:afterAutospacing="1"/>
        <w:rPr>
          <w:rFonts w:ascii="Comic Sans MS" w:hAnsi="Comic Sans MS"/>
          <w:color w:val="000000"/>
        </w:rPr>
      </w:pPr>
      <w:r w:rsidRPr="00824471">
        <w:rPr>
          <w:rStyle w:val="lev"/>
          <w:rFonts w:ascii="Comic Sans MS" w:hAnsi="Comic Sans MS"/>
          <w:b w:val="0"/>
          <w:bCs w:val="0"/>
          <w:color w:val="000000"/>
        </w:rPr>
        <w:t>Conclusion</w:t>
      </w:r>
      <w:r w:rsidRPr="00824471">
        <w:rPr>
          <w:rStyle w:val="apple-converted-space"/>
          <w:rFonts w:ascii="Comic Sans MS" w:hAnsi="Comic Sans MS"/>
          <w:color w:val="000000"/>
        </w:rPr>
        <w:t> </w:t>
      </w:r>
      <w:r w:rsidRPr="00824471">
        <w:rPr>
          <w:rFonts w:ascii="Comic Sans MS" w:hAnsi="Comic Sans MS"/>
          <w:color w:val="000000"/>
        </w:rPr>
        <w:t>: synthèse et ouverture sur l’importance du respect au-delà de la classe.</w:t>
      </w:r>
    </w:p>
    <w:p w:rsidR="00824471" w:rsidRPr="00824471" w:rsidRDefault="00824471" w:rsidP="00824471">
      <w:pPr>
        <w:numPr>
          <w:ilvl w:val="0"/>
          <w:numId w:val="8"/>
        </w:numPr>
        <w:spacing w:before="100" w:beforeAutospacing="1" w:after="100" w:afterAutospacing="1"/>
        <w:rPr>
          <w:rFonts w:ascii="Comic Sans MS" w:hAnsi="Comic Sans MS"/>
          <w:color w:val="000000"/>
        </w:rPr>
      </w:pPr>
      <w:r w:rsidRPr="00824471">
        <w:rPr>
          <w:rStyle w:val="lev"/>
          <w:rFonts w:ascii="Comic Sans MS" w:hAnsi="Comic Sans MS"/>
          <w:b w:val="0"/>
          <w:bCs w:val="0"/>
          <w:color w:val="000000"/>
        </w:rPr>
        <w:t>Qualité de la langue</w:t>
      </w:r>
      <w:r w:rsidRPr="00824471">
        <w:rPr>
          <w:rStyle w:val="apple-converted-space"/>
          <w:rFonts w:ascii="Comic Sans MS" w:hAnsi="Comic Sans MS"/>
          <w:color w:val="000000"/>
        </w:rPr>
        <w:t> </w:t>
      </w:r>
      <w:r w:rsidRPr="00824471">
        <w:rPr>
          <w:rFonts w:ascii="Comic Sans MS" w:hAnsi="Comic Sans MS"/>
          <w:color w:val="000000"/>
        </w:rPr>
        <w:t>: phrases bien construites, orthographe et syntaxe correctes.</w:t>
      </w:r>
    </w:p>
    <w:p w:rsidR="00824471" w:rsidRPr="00824471" w:rsidRDefault="00824471" w:rsidP="00824471">
      <w:pPr>
        <w:pStyle w:val="Titre3"/>
        <w:rPr>
          <w:rFonts w:ascii="Comic Sans MS" w:hAnsi="Comic Sans MS"/>
          <w:color w:val="000000"/>
        </w:rPr>
      </w:pPr>
      <w:r w:rsidRPr="00824471">
        <w:rPr>
          <w:rStyle w:val="lev"/>
          <w:rFonts w:ascii="Comic Sans MS" w:hAnsi="Comic Sans MS"/>
          <w:b w:val="0"/>
          <w:bCs w:val="0"/>
          <w:color w:val="000000"/>
        </w:rPr>
        <w:lastRenderedPageBreak/>
        <w:t>Exemple de réponse :</w:t>
      </w:r>
    </w:p>
    <w:p w:rsidR="00824471" w:rsidRPr="00824471" w:rsidRDefault="00824471" w:rsidP="00824471">
      <w:pPr>
        <w:pStyle w:val="NormalWeb"/>
        <w:rPr>
          <w:rFonts w:ascii="Comic Sans MS" w:hAnsi="Comic Sans MS"/>
          <w:color w:val="000000"/>
        </w:rPr>
      </w:pPr>
      <w:r w:rsidRPr="00824471">
        <w:rPr>
          <w:rFonts w:ascii="Comic Sans MS" w:hAnsi="Comic Sans MS"/>
          <w:color w:val="000000"/>
        </w:rPr>
        <w:t>Le respect et l’écoute en classe sont essentiels pour assurer un bon climat d’apprentissage. Sans ces valeurs, l’enseignement devient difficile et les élèves risquent d’être pénalisés dans leur progression.</w:t>
      </w:r>
    </w:p>
    <w:p w:rsidR="00824471" w:rsidRPr="00824471" w:rsidRDefault="00824471" w:rsidP="00824471">
      <w:pPr>
        <w:pStyle w:val="NormalWeb"/>
        <w:rPr>
          <w:rFonts w:ascii="Comic Sans MS" w:hAnsi="Comic Sans MS"/>
          <w:color w:val="000000"/>
        </w:rPr>
      </w:pPr>
      <w:r w:rsidRPr="00824471">
        <w:rPr>
          <w:rFonts w:ascii="Comic Sans MS" w:hAnsi="Comic Sans MS"/>
          <w:color w:val="000000"/>
        </w:rPr>
        <w:t>Tout d’abord, le respect permet à chacun d’apprendre dans de bonnes conditions. Quand un élève bavarde ou perturbe le cours, il empêche non seulement le professeur de bien expliquer, mais aussi ses camarades de se concentrer. Par exemple, lorsqu’un élève interrompt sans cesse la leçon, ceux qui ont des difficultés risquent de ne pas comprendre et de décrocher.</w:t>
      </w:r>
    </w:p>
    <w:p w:rsidR="00824471" w:rsidRPr="00824471" w:rsidRDefault="00824471" w:rsidP="00824471">
      <w:pPr>
        <w:pStyle w:val="NormalWeb"/>
        <w:rPr>
          <w:rFonts w:ascii="Comic Sans MS" w:hAnsi="Comic Sans MS"/>
          <w:color w:val="000000"/>
        </w:rPr>
      </w:pPr>
      <w:r w:rsidRPr="00824471">
        <w:rPr>
          <w:rFonts w:ascii="Comic Sans MS" w:hAnsi="Comic Sans MS"/>
          <w:color w:val="000000"/>
        </w:rPr>
        <w:t>Ensuite, l’écoute et le respect sont des compétences utiles dans la vie quotidienne. Dans un cadre professionnel, ne pas respecter ses collègues ou parler sans écouter les autres peut entraîner des conflits. Apprendre à respecter la parole d’autrui dès le collège est donc une préparation essentielle pour l’avenir.</w:t>
      </w:r>
    </w:p>
    <w:p w:rsidR="00824471" w:rsidRPr="00824471" w:rsidRDefault="00824471" w:rsidP="00824471">
      <w:pPr>
        <w:pStyle w:val="NormalWeb"/>
        <w:rPr>
          <w:rFonts w:ascii="Comic Sans MS" w:hAnsi="Comic Sans MS"/>
          <w:color w:val="000000"/>
        </w:rPr>
      </w:pPr>
      <w:r w:rsidRPr="00824471">
        <w:rPr>
          <w:rFonts w:ascii="Comic Sans MS" w:hAnsi="Comic Sans MS"/>
          <w:color w:val="000000"/>
        </w:rPr>
        <w:t>En conclusion, le respect et l’écoute ne sont pas seulement des règles imposées par l’école : ils sont la base d’une bonne communication et d’une réussite collective. Chacun a un rôle à jouer pour maintenir un climat apaisé et efficace en classe.</w:t>
      </w:r>
    </w:p>
    <w:p w:rsidR="003330ED" w:rsidRPr="00824471" w:rsidRDefault="003330ED" w:rsidP="003330ED">
      <w:pPr>
        <w:rPr>
          <w:rFonts w:ascii="Comic Sans MS" w:hAnsi="Comic Sans MS"/>
        </w:rPr>
      </w:pPr>
    </w:p>
    <w:p w:rsidR="003330ED" w:rsidRPr="00824471" w:rsidRDefault="003330ED" w:rsidP="003330ED">
      <w:pPr>
        <w:rPr>
          <w:rFonts w:ascii="Comic Sans MS" w:hAnsi="Comic Sans MS"/>
        </w:rPr>
      </w:pPr>
    </w:p>
    <w:p w:rsidR="003330ED" w:rsidRPr="00824471" w:rsidRDefault="003330ED" w:rsidP="003330ED">
      <w:pPr>
        <w:rPr>
          <w:rFonts w:ascii="Comic Sans MS" w:hAnsi="Comic Sans MS"/>
          <w:lang w:eastAsia="fr-FR"/>
        </w:rPr>
      </w:pPr>
      <w:r w:rsidRPr="00824471">
        <w:rPr>
          <w:rFonts w:ascii="Comic Sans MS" w:hAnsi="Comic Sans MS"/>
          <w:u w:val="single"/>
          <w:lang w:eastAsia="fr-FR"/>
        </w:rPr>
        <w:t>Exercice 3 : étude de citations</w:t>
      </w:r>
    </w:p>
    <w:p w:rsidR="003330ED" w:rsidRPr="00824471" w:rsidRDefault="003330ED" w:rsidP="00824471">
      <w:pPr>
        <w:rPr>
          <w:rFonts w:ascii="Comic Sans MS" w:hAnsi="Comic Sans MS"/>
          <w:lang w:eastAsia="fr-FR"/>
        </w:rPr>
      </w:pPr>
      <w:r w:rsidRPr="00824471">
        <w:rPr>
          <w:rFonts w:ascii="Comic Sans MS" w:hAnsi="Comic Sans MS"/>
          <w:lang w:eastAsia="fr-FR"/>
        </w:rPr>
        <w:t>Lis ces citations et explique ce qu’elles signifient dans le cadre du respect en classe.</w:t>
      </w:r>
    </w:p>
    <w:p w:rsidR="00824471" w:rsidRPr="00824471" w:rsidRDefault="00824471" w:rsidP="00824471">
      <w:pPr>
        <w:spacing w:before="100" w:beforeAutospacing="1" w:after="100" w:afterAutospacing="1"/>
        <w:rPr>
          <w:rFonts w:ascii="Comic Sans MS" w:eastAsia="Times New Roman" w:hAnsi="Comic Sans MS" w:cs="Times New Roman"/>
          <w:lang w:eastAsia="fr-FR"/>
        </w:rPr>
      </w:pPr>
      <w:r w:rsidRPr="00824471">
        <w:rPr>
          <w:rFonts w:ascii="Comic Sans MS" w:eastAsia="Times New Roman" w:hAnsi="Comic Sans MS" w:cs="Times New Roman"/>
          <w:lang w:eastAsia="fr-FR"/>
        </w:rPr>
        <w:t>  "Le respect mutuel est le fondement de la véritable harmonie." (Dalaï-Lama)</w:t>
      </w:r>
    </w:p>
    <w:p w:rsidR="00824471" w:rsidRPr="00824471" w:rsidRDefault="00824471" w:rsidP="00824471">
      <w:pPr>
        <w:numPr>
          <w:ilvl w:val="0"/>
          <w:numId w:val="9"/>
        </w:numPr>
        <w:spacing w:before="100" w:beforeAutospacing="1" w:after="100" w:afterAutospacing="1"/>
        <w:rPr>
          <w:rFonts w:ascii="Comic Sans MS" w:eastAsia="Times New Roman" w:hAnsi="Comic Sans MS" w:cs="Times New Roman"/>
          <w:lang w:eastAsia="fr-FR"/>
        </w:rPr>
      </w:pPr>
      <w:r w:rsidRPr="00824471">
        <w:rPr>
          <w:rFonts w:ascii="Comic Sans MS" w:eastAsia="Times New Roman" w:hAnsi="Comic Sans MS" w:cs="Times New Roman"/>
          <w:lang w:eastAsia="fr-FR"/>
        </w:rPr>
        <w:t>Cette citation signifie que pour vivre en paix et bien s’entendre avec les autres, chacun doit respecter l’autre. En classe, cela implique d’écouter, de ne pas se moquer et de ne pas perturber le travail collectif.</w:t>
      </w:r>
    </w:p>
    <w:p w:rsidR="00824471" w:rsidRPr="00824471" w:rsidRDefault="00824471" w:rsidP="00824471">
      <w:pPr>
        <w:spacing w:before="100" w:beforeAutospacing="1" w:after="100" w:afterAutospacing="1"/>
        <w:rPr>
          <w:rFonts w:ascii="Comic Sans MS" w:eastAsia="Times New Roman" w:hAnsi="Comic Sans MS" w:cs="Times New Roman"/>
          <w:lang w:eastAsia="fr-FR"/>
        </w:rPr>
      </w:pPr>
      <w:r w:rsidRPr="00824471">
        <w:rPr>
          <w:rFonts w:ascii="Comic Sans MS" w:eastAsia="Times New Roman" w:hAnsi="Comic Sans MS" w:cs="Times New Roman"/>
          <w:lang w:eastAsia="fr-FR"/>
        </w:rPr>
        <w:t>  "Les mots ont un pouvoir. Ils peuvent détruire et humilier, mais ils peuvent aussi encourager et guérir." (Anonyme)</w:t>
      </w:r>
    </w:p>
    <w:p w:rsidR="00824471" w:rsidRPr="00824471" w:rsidRDefault="00824471" w:rsidP="00824471">
      <w:pPr>
        <w:numPr>
          <w:ilvl w:val="0"/>
          <w:numId w:val="10"/>
        </w:numPr>
        <w:spacing w:before="100" w:beforeAutospacing="1" w:after="100" w:afterAutospacing="1"/>
        <w:rPr>
          <w:rFonts w:ascii="Comic Sans MS" w:eastAsia="Times New Roman" w:hAnsi="Comic Sans MS" w:cs="Times New Roman"/>
          <w:lang w:eastAsia="fr-FR"/>
        </w:rPr>
      </w:pPr>
      <w:r w:rsidRPr="00824471">
        <w:rPr>
          <w:rFonts w:ascii="Comic Sans MS" w:eastAsia="Times New Roman" w:hAnsi="Comic Sans MS" w:cs="Times New Roman"/>
          <w:lang w:eastAsia="fr-FR"/>
        </w:rPr>
        <w:t>Les insultes et les moqueries peuvent blesser profondément une personne, même si elles paraissent anodines. À l’inverse, un mot gentil ou encourageant peut aider quelqu’un à reprendre confiance en lui.</w:t>
      </w:r>
    </w:p>
    <w:p w:rsidR="00824471" w:rsidRPr="00824471" w:rsidRDefault="00824471" w:rsidP="00824471">
      <w:pPr>
        <w:spacing w:before="100" w:beforeAutospacing="1" w:after="100" w:afterAutospacing="1"/>
        <w:rPr>
          <w:rFonts w:ascii="Comic Sans MS" w:eastAsia="Times New Roman" w:hAnsi="Comic Sans MS" w:cs="Times New Roman"/>
          <w:lang w:eastAsia="fr-FR"/>
        </w:rPr>
      </w:pPr>
      <w:r w:rsidRPr="00824471">
        <w:rPr>
          <w:rFonts w:ascii="Comic Sans MS" w:eastAsia="Times New Roman" w:hAnsi="Comic Sans MS" w:cs="Times New Roman"/>
          <w:lang w:eastAsia="fr-FR"/>
        </w:rPr>
        <w:t>  "Écouter, c'est commencer à respecter." (Anonyme)</w:t>
      </w:r>
    </w:p>
    <w:p w:rsidR="00824471" w:rsidRPr="00824471" w:rsidRDefault="00824471" w:rsidP="00824471">
      <w:pPr>
        <w:numPr>
          <w:ilvl w:val="0"/>
          <w:numId w:val="11"/>
        </w:numPr>
        <w:spacing w:before="100" w:beforeAutospacing="1" w:after="100" w:afterAutospacing="1"/>
        <w:rPr>
          <w:rFonts w:ascii="Comic Sans MS" w:eastAsia="Times New Roman" w:hAnsi="Comic Sans MS" w:cs="Times New Roman"/>
          <w:lang w:eastAsia="fr-FR"/>
        </w:rPr>
      </w:pPr>
      <w:r w:rsidRPr="00824471">
        <w:rPr>
          <w:rFonts w:ascii="Comic Sans MS" w:eastAsia="Times New Roman" w:hAnsi="Comic Sans MS" w:cs="Times New Roman"/>
          <w:lang w:eastAsia="fr-FR"/>
        </w:rPr>
        <w:t>Respecter quelqu’un, c’est lui accorder de l’attention et de l’importance. En classe, cela signifie écouter les professeurs et les camarades sans les interrompre ni les déranger.</w:t>
      </w:r>
    </w:p>
    <w:p w:rsidR="003330ED" w:rsidRPr="00824471" w:rsidRDefault="006C03D8" w:rsidP="001D3D20">
      <w:pPr>
        <w:spacing w:line="276" w:lineRule="auto"/>
        <w:rPr>
          <w:rFonts w:ascii="Comic Sans MS" w:hAnsi="Comic Sans MS"/>
          <w:lang w:eastAsia="fr-FR"/>
        </w:rPr>
      </w:pPr>
      <w:r>
        <w:rPr>
          <w:rFonts w:ascii="Comic Sans MS" w:hAnsi="Comic Sans MS"/>
          <w:noProof/>
        </w:rPr>
        <w:pict>
          <v:rect id="_x0000_i1025" alt="" style="width:453.6pt;height:.05pt;mso-width-percent:0;mso-height-percent:0;mso-width-percent:0;mso-height-percent:0" o:hralign="center" o:hrstd="t" o:hr="t" fillcolor="#a0a0a0" stroked="f"/>
        </w:pict>
      </w:r>
    </w:p>
    <w:p w:rsidR="003330ED" w:rsidRPr="00824471" w:rsidRDefault="003330ED" w:rsidP="001D3D20">
      <w:pPr>
        <w:spacing w:line="276" w:lineRule="auto"/>
        <w:rPr>
          <w:rFonts w:ascii="Comic Sans MS" w:hAnsi="Comic Sans MS"/>
          <w:u w:val="single"/>
          <w:lang w:eastAsia="fr-FR"/>
        </w:rPr>
      </w:pPr>
      <w:r w:rsidRPr="00824471">
        <w:rPr>
          <w:rFonts w:ascii="Comic Sans MS" w:hAnsi="Comic Sans MS"/>
          <w:u w:val="single"/>
          <w:lang w:eastAsia="fr-FR"/>
        </w:rPr>
        <w:t>Exercice 4 : reformulation et empathie</w:t>
      </w:r>
    </w:p>
    <w:p w:rsidR="003330ED" w:rsidRPr="00824471" w:rsidRDefault="003330ED" w:rsidP="001D3D20">
      <w:pPr>
        <w:spacing w:line="276" w:lineRule="auto"/>
        <w:rPr>
          <w:rFonts w:ascii="Comic Sans MS" w:hAnsi="Comic Sans MS"/>
          <w:lang w:eastAsia="fr-FR"/>
        </w:rPr>
      </w:pPr>
      <w:r w:rsidRPr="00824471">
        <w:rPr>
          <w:rFonts w:ascii="Comic Sans MS" w:hAnsi="Comic Sans MS"/>
          <w:lang w:eastAsia="fr-FR"/>
        </w:rPr>
        <w:lastRenderedPageBreak/>
        <w:t>Transforme les phrases suivantes pour qu’elles expriment une critique constructive au lieu d’une insulte ou d’une moquerie.</w:t>
      </w:r>
    </w:p>
    <w:p w:rsidR="003330ED" w:rsidRPr="00824471" w:rsidRDefault="003330ED" w:rsidP="001D3D20">
      <w:pPr>
        <w:spacing w:line="276" w:lineRule="auto"/>
        <w:rPr>
          <w:rFonts w:ascii="Comic Sans MS" w:hAnsi="Comic Sans MS"/>
          <w:lang w:eastAsia="fr-FR"/>
        </w:rPr>
      </w:pPr>
    </w:p>
    <w:p w:rsidR="00824471" w:rsidRPr="00824471" w:rsidRDefault="00824471" w:rsidP="00824471">
      <w:pPr>
        <w:pStyle w:val="NormalWeb"/>
        <w:rPr>
          <w:rFonts w:ascii="Comic Sans MS" w:hAnsi="Comic Sans MS"/>
        </w:rPr>
      </w:pPr>
      <w:r w:rsidRPr="00824471">
        <w:rPr>
          <w:rFonts w:ascii="Comic Sans MS" w:hAnsi="Comic Sans MS"/>
        </w:rPr>
        <w:t xml:space="preserve">  </w:t>
      </w:r>
      <w:r w:rsidRPr="00824471">
        <w:rPr>
          <w:rStyle w:val="lev"/>
          <w:rFonts w:ascii="Comic Sans MS" w:hAnsi="Comic Sans MS"/>
          <w:b w:val="0"/>
          <w:bCs w:val="0"/>
        </w:rPr>
        <w:t>"T’es trop nul, tu comprends rien en maths !"</w:t>
      </w:r>
      <w:r w:rsidRPr="00824471">
        <w:rPr>
          <w:rFonts w:ascii="Comic Sans MS" w:hAnsi="Comic Sans MS"/>
        </w:rPr>
        <w:br/>
      </w:r>
      <w:r w:rsidRPr="00824471">
        <w:t>→</w:t>
      </w:r>
      <w:r w:rsidRPr="00824471">
        <w:rPr>
          <w:rFonts w:ascii="Comic Sans MS" w:hAnsi="Comic Sans MS"/>
        </w:rPr>
        <w:t xml:space="preserve"> "Tu as des difficultés en maths, mais avec un peu d’aide, tu vas progresser."</w:t>
      </w:r>
    </w:p>
    <w:p w:rsidR="00824471" w:rsidRPr="00824471" w:rsidRDefault="00824471" w:rsidP="00824471">
      <w:pPr>
        <w:pStyle w:val="NormalWeb"/>
        <w:rPr>
          <w:rFonts w:ascii="Comic Sans MS" w:hAnsi="Comic Sans MS"/>
        </w:rPr>
      </w:pPr>
      <w:r w:rsidRPr="00824471">
        <w:rPr>
          <w:rFonts w:ascii="Comic Sans MS" w:hAnsi="Comic Sans MS"/>
        </w:rPr>
        <w:t xml:space="preserve">  </w:t>
      </w:r>
      <w:r w:rsidRPr="00824471">
        <w:rPr>
          <w:rStyle w:val="lev"/>
          <w:rFonts w:ascii="Comic Sans MS" w:hAnsi="Comic Sans MS"/>
          <w:b w:val="0"/>
          <w:bCs w:val="0"/>
        </w:rPr>
        <w:t>"Tais-toi, t’es chiant(e), tu parles tout le temps !"</w:t>
      </w:r>
      <w:r w:rsidRPr="00824471">
        <w:rPr>
          <w:rFonts w:ascii="Comic Sans MS" w:hAnsi="Comic Sans MS"/>
        </w:rPr>
        <w:br/>
      </w:r>
      <w:r w:rsidRPr="00824471">
        <w:t>→</w:t>
      </w:r>
      <w:r w:rsidRPr="00824471">
        <w:rPr>
          <w:rFonts w:ascii="Comic Sans MS" w:hAnsi="Comic Sans MS"/>
        </w:rPr>
        <w:t xml:space="preserve"> "J’aimerais bien me concentrer, on peut parler après le cours ?"</w:t>
      </w:r>
    </w:p>
    <w:p w:rsidR="00824471" w:rsidRPr="00824471" w:rsidRDefault="00824471" w:rsidP="00824471">
      <w:pPr>
        <w:pStyle w:val="NormalWeb"/>
        <w:rPr>
          <w:rFonts w:ascii="Comic Sans MS" w:hAnsi="Comic Sans MS"/>
        </w:rPr>
      </w:pPr>
      <w:r w:rsidRPr="00824471">
        <w:rPr>
          <w:rFonts w:ascii="Comic Sans MS" w:hAnsi="Comic Sans MS"/>
        </w:rPr>
        <w:t xml:space="preserve">  </w:t>
      </w:r>
      <w:r w:rsidRPr="00824471">
        <w:rPr>
          <w:rStyle w:val="lev"/>
          <w:rFonts w:ascii="Comic Sans MS" w:hAnsi="Comic Sans MS"/>
          <w:b w:val="0"/>
          <w:bCs w:val="0"/>
        </w:rPr>
        <w:t>"Tu fais exprès d’être aussi lent ou quoi ?"</w:t>
      </w:r>
      <w:r w:rsidRPr="00824471">
        <w:rPr>
          <w:rFonts w:ascii="Comic Sans MS" w:hAnsi="Comic Sans MS"/>
        </w:rPr>
        <w:br/>
      </w:r>
      <w:r w:rsidRPr="00824471">
        <w:t>→</w:t>
      </w:r>
      <w:r w:rsidRPr="00824471">
        <w:rPr>
          <w:rFonts w:ascii="Comic Sans MS" w:hAnsi="Comic Sans MS"/>
        </w:rPr>
        <w:t xml:space="preserve"> "Si tu veux, je peux t’aider à aller plus vite."</w:t>
      </w:r>
    </w:p>
    <w:p w:rsidR="001D3D20" w:rsidRPr="00824471" w:rsidRDefault="001D3D20" w:rsidP="003330ED">
      <w:pPr>
        <w:rPr>
          <w:rFonts w:ascii="Comic Sans MS" w:hAnsi="Comic Sans MS"/>
        </w:rPr>
      </w:pPr>
    </w:p>
    <w:sectPr w:rsidR="001D3D20" w:rsidRPr="00824471" w:rsidSect="003330ED">
      <w:footerReference w:type="even"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3D8" w:rsidRDefault="006C03D8" w:rsidP="003330ED">
      <w:r>
        <w:separator/>
      </w:r>
    </w:p>
  </w:endnote>
  <w:endnote w:type="continuationSeparator" w:id="0">
    <w:p w:rsidR="006C03D8" w:rsidRDefault="006C03D8" w:rsidP="0033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64113622"/>
      <w:docPartObj>
        <w:docPartGallery w:val="Page Numbers (Bottom of Page)"/>
        <w:docPartUnique/>
      </w:docPartObj>
    </w:sdtPr>
    <w:sdtContent>
      <w:p w:rsidR="003330ED" w:rsidRDefault="003330ED" w:rsidP="00256F6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330ED" w:rsidRDefault="003330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76361935"/>
      <w:docPartObj>
        <w:docPartGallery w:val="Page Numbers (Bottom of Page)"/>
        <w:docPartUnique/>
      </w:docPartObj>
    </w:sdtPr>
    <w:sdtContent>
      <w:p w:rsidR="003330ED" w:rsidRDefault="003330ED" w:rsidP="00256F6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330ED" w:rsidRDefault="003330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3D8" w:rsidRDefault="006C03D8" w:rsidP="003330ED">
      <w:r>
        <w:separator/>
      </w:r>
    </w:p>
  </w:footnote>
  <w:footnote w:type="continuationSeparator" w:id="0">
    <w:p w:rsidR="006C03D8" w:rsidRDefault="006C03D8" w:rsidP="0033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FF1"/>
    <w:multiLevelType w:val="multilevel"/>
    <w:tmpl w:val="8400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211D5"/>
    <w:multiLevelType w:val="multilevel"/>
    <w:tmpl w:val="8DB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E49A4"/>
    <w:multiLevelType w:val="multilevel"/>
    <w:tmpl w:val="A6A4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637A8"/>
    <w:multiLevelType w:val="hybridMultilevel"/>
    <w:tmpl w:val="DA744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4D11DA"/>
    <w:multiLevelType w:val="hybridMultilevel"/>
    <w:tmpl w:val="2F764C80"/>
    <w:lvl w:ilvl="0" w:tplc="040C0001">
      <w:start w:val="1"/>
      <w:numFmt w:val="bullet"/>
      <w:lvlText w:val=""/>
      <w:lvlJc w:val="left"/>
      <w:pPr>
        <w:ind w:left="805" w:hanging="360"/>
      </w:pPr>
      <w:rPr>
        <w:rFonts w:ascii="Symbol" w:hAnsi="Symbol" w:hint="default"/>
      </w:rPr>
    </w:lvl>
    <w:lvl w:ilvl="1" w:tplc="040C0003" w:tentative="1">
      <w:start w:val="1"/>
      <w:numFmt w:val="bullet"/>
      <w:lvlText w:val="o"/>
      <w:lvlJc w:val="left"/>
      <w:pPr>
        <w:ind w:left="1525" w:hanging="360"/>
      </w:pPr>
      <w:rPr>
        <w:rFonts w:ascii="Courier New" w:hAnsi="Courier New" w:cs="Courier New" w:hint="default"/>
      </w:rPr>
    </w:lvl>
    <w:lvl w:ilvl="2" w:tplc="040C0005" w:tentative="1">
      <w:start w:val="1"/>
      <w:numFmt w:val="bullet"/>
      <w:lvlText w:val=""/>
      <w:lvlJc w:val="left"/>
      <w:pPr>
        <w:ind w:left="2245" w:hanging="360"/>
      </w:pPr>
      <w:rPr>
        <w:rFonts w:ascii="Wingdings" w:hAnsi="Wingdings" w:hint="default"/>
      </w:rPr>
    </w:lvl>
    <w:lvl w:ilvl="3" w:tplc="040C0001" w:tentative="1">
      <w:start w:val="1"/>
      <w:numFmt w:val="bullet"/>
      <w:lvlText w:val=""/>
      <w:lvlJc w:val="left"/>
      <w:pPr>
        <w:ind w:left="2965" w:hanging="360"/>
      </w:pPr>
      <w:rPr>
        <w:rFonts w:ascii="Symbol" w:hAnsi="Symbol" w:hint="default"/>
      </w:rPr>
    </w:lvl>
    <w:lvl w:ilvl="4" w:tplc="040C0003" w:tentative="1">
      <w:start w:val="1"/>
      <w:numFmt w:val="bullet"/>
      <w:lvlText w:val="o"/>
      <w:lvlJc w:val="left"/>
      <w:pPr>
        <w:ind w:left="3685" w:hanging="360"/>
      </w:pPr>
      <w:rPr>
        <w:rFonts w:ascii="Courier New" w:hAnsi="Courier New" w:cs="Courier New" w:hint="default"/>
      </w:rPr>
    </w:lvl>
    <w:lvl w:ilvl="5" w:tplc="040C0005" w:tentative="1">
      <w:start w:val="1"/>
      <w:numFmt w:val="bullet"/>
      <w:lvlText w:val=""/>
      <w:lvlJc w:val="left"/>
      <w:pPr>
        <w:ind w:left="4405" w:hanging="360"/>
      </w:pPr>
      <w:rPr>
        <w:rFonts w:ascii="Wingdings" w:hAnsi="Wingdings" w:hint="default"/>
      </w:rPr>
    </w:lvl>
    <w:lvl w:ilvl="6" w:tplc="040C0001" w:tentative="1">
      <w:start w:val="1"/>
      <w:numFmt w:val="bullet"/>
      <w:lvlText w:val=""/>
      <w:lvlJc w:val="left"/>
      <w:pPr>
        <w:ind w:left="5125" w:hanging="360"/>
      </w:pPr>
      <w:rPr>
        <w:rFonts w:ascii="Symbol" w:hAnsi="Symbol" w:hint="default"/>
      </w:rPr>
    </w:lvl>
    <w:lvl w:ilvl="7" w:tplc="040C0003" w:tentative="1">
      <w:start w:val="1"/>
      <w:numFmt w:val="bullet"/>
      <w:lvlText w:val="o"/>
      <w:lvlJc w:val="left"/>
      <w:pPr>
        <w:ind w:left="5845" w:hanging="360"/>
      </w:pPr>
      <w:rPr>
        <w:rFonts w:ascii="Courier New" w:hAnsi="Courier New" w:cs="Courier New" w:hint="default"/>
      </w:rPr>
    </w:lvl>
    <w:lvl w:ilvl="8" w:tplc="040C0005" w:tentative="1">
      <w:start w:val="1"/>
      <w:numFmt w:val="bullet"/>
      <w:lvlText w:val=""/>
      <w:lvlJc w:val="left"/>
      <w:pPr>
        <w:ind w:left="6565" w:hanging="360"/>
      </w:pPr>
      <w:rPr>
        <w:rFonts w:ascii="Wingdings" w:hAnsi="Wingdings" w:hint="default"/>
      </w:rPr>
    </w:lvl>
  </w:abstractNum>
  <w:abstractNum w:abstractNumId="5" w15:restartNumberingAfterBreak="0">
    <w:nsid w:val="51643060"/>
    <w:multiLevelType w:val="hybridMultilevel"/>
    <w:tmpl w:val="54C68CBC"/>
    <w:lvl w:ilvl="0" w:tplc="51FEF73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734008"/>
    <w:multiLevelType w:val="multilevel"/>
    <w:tmpl w:val="82C4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E4ED6"/>
    <w:multiLevelType w:val="multilevel"/>
    <w:tmpl w:val="3A7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F58E6"/>
    <w:multiLevelType w:val="multilevel"/>
    <w:tmpl w:val="537E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666436"/>
    <w:multiLevelType w:val="multilevel"/>
    <w:tmpl w:val="7F7A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0115E"/>
    <w:multiLevelType w:val="multilevel"/>
    <w:tmpl w:val="D70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667582">
    <w:abstractNumId w:val="10"/>
  </w:num>
  <w:num w:numId="2" w16cid:durableId="851453652">
    <w:abstractNumId w:val="8"/>
  </w:num>
  <w:num w:numId="3" w16cid:durableId="734593787">
    <w:abstractNumId w:val="6"/>
  </w:num>
  <w:num w:numId="4" w16cid:durableId="247889219">
    <w:abstractNumId w:val="9"/>
  </w:num>
  <w:num w:numId="5" w16cid:durableId="460151200">
    <w:abstractNumId w:val="3"/>
  </w:num>
  <w:num w:numId="6" w16cid:durableId="2094006465">
    <w:abstractNumId w:val="5"/>
  </w:num>
  <w:num w:numId="7" w16cid:durableId="1181578879">
    <w:abstractNumId w:val="4"/>
  </w:num>
  <w:num w:numId="8" w16cid:durableId="1033581563">
    <w:abstractNumId w:val="1"/>
  </w:num>
  <w:num w:numId="9" w16cid:durableId="1287200056">
    <w:abstractNumId w:val="0"/>
  </w:num>
  <w:num w:numId="10" w16cid:durableId="991176598">
    <w:abstractNumId w:val="2"/>
  </w:num>
  <w:num w:numId="11" w16cid:durableId="1995990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ED"/>
    <w:rsid w:val="0005469E"/>
    <w:rsid w:val="001D3D20"/>
    <w:rsid w:val="00284FE2"/>
    <w:rsid w:val="003330ED"/>
    <w:rsid w:val="00491D79"/>
    <w:rsid w:val="004B5639"/>
    <w:rsid w:val="00670C24"/>
    <w:rsid w:val="006C03D8"/>
    <w:rsid w:val="00824471"/>
    <w:rsid w:val="00B035D7"/>
    <w:rsid w:val="00C46E71"/>
    <w:rsid w:val="00C63E90"/>
    <w:rsid w:val="00C71C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3DEF"/>
  <w15:chartTrackingRefBased/>
  <w15:docId w15:val="{67179DA0-DF02-0C4F-8D7B-A4D80EAD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330ED"/>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2447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330E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330ED"/>
    <w:rPr>
      <w:b/>
      <w:bCs/>
    </w:rPr>
  </w:style>
  <w:style w:type="paragraph" w:styleId="NormalWeb">
    <w:name w:val="Normal (Web)"/>
    <w:basedOn w:val="Normal"/>
    <w:uiPriority w:val="99"/>
    <w:semiHidden/>
    <w:unhideWhenUsed/>
    <w:rsid w:val="003330E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3330ED"/>
  </w:style>
  <w:style w:type="paragraph" w:styleId="Pieddepage">
    <w:name w:val="footer"/>
    <w:basedOn w:val="Normal"/>
    <w:link w:val="PieddepageCar"/>
    <w:uiPriority w:val="99"/>
    <w:unhideWhenUsed/>
    <w:rsid w:val="003330ED"/>
    <w:pPr>
      <w:tabs>
        <w:tab w:val="center" w:pos="4536"/>
        <w:tab w:val="right" w:pos="9072"/>
      </w:tabs>
    </w:pPr>
  </w:style>
  <w:style w:type="character" w:customStyle="1" w:styleId="PieddepageCar">
    <w:name w:val="Pied de page Car"/>
    <w:basedOn w:val="Policepardfaut"/>
    <w:link w:val="Pieddepage"/>
    <w:uiPriority w:val="99"/>
    <w:rsid w:val="003330ED"/>
  </w:style>
  <w:style w:type="character" w:styleId="Numrodepage">
    <w:name w:val="page number"/>
    <w:basedOn w:val="Policepardfaut"/>
    <w:uiPriority w:val="99"/>
    <w:semiHidden/>
    <w:unhideWhenUsed/>
    <w:rsid w:val="003330ED"/>
  </w:style>
  <w:style w:type="paragraph" w:styleId="Paragraphedeliste">
    <w:name w:val="List Paragraph"/>
    <w:basedOn w:val="Normal"/>
    <w:uiPriority w:val="34"/>
    <w:qFormat/>
    <w:rsid w:val="00C71C10"/>
    <w:pPr>
      <w:ind w:left="720"/>
      <w:contextualSpacing/>
    </w:pPr>
  </w:style>
  <w:style w:type="character" w:customStyle="1" w:styleId="Titre3Car">
    <w:name w:val="Titre 3 Car"/>
    <w:basedOn w:val="Policepardfaut"/>
    <w:link w:val="Titre3"/>
    <w:uiPriority w:val="9"/>
    <w:semiHidden/>
    <w:rsid w:val="008244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6232">
      <w:bodyDiv w:val="1"/>
      <w:marLeft w:val="0"/>
      <w:marRight w:val="0"/>
      <w:marTop w:val="0"/>
      <w:marBottom w:val="0"/>
      <w:divBdr>
        <w:top w:val="none" w:sz="0" w:space="0" w:color="auto"/>
        <w:left w:val="none" w:sz="0" w:space="0" w:color="auto"/>
        <w:bottom w:val="none" w:sz="0" w:space="0" w:color="auto"/>
        <w:right w:val="none" w:sz="0" w:space="0" w:color="auto"/>
      </w:divBdr>
    </w:div>
    <w:div w:id="426317795">
      <w:bodyDiv w:val="1"/>
      <w:marLeft w:val="0"/>
      <w:marRight w:val="0"/>
      <w:marTop w:val="0"/>
      <w:marBottom w:val="0"/>
      <w:divBdr>
        <w:top w:val="none" w:sz="0" w:space="0" w:color="auto"/>
        <w:left w:val="none" w:sz="0" w:space="0" w:color="auto"/>
        <w:bottom w:val="none" w:sz="0" w:space="0" w:color="auto"/>
        <w:right w:val="none" w:sz="0" w:space="0" w:color="auto"/>
      </w:divBdr>
    </w:div>
    <w:div w:id="665590760">
      <w:bodyDiv w:val="1"/>
      <w:marLeft w:val="0"/>
      <w:marRight w:val="0"/>
      <w:marTop w:val="0"/>
      <w:marBottom w:val="0"/>
      <w:divBdr>
        <w:top w:val="none" w:sz="0" w:space="0" w:color="auto"/>
        <w:left w:val="none" w:sz="0" w:space="0" w:color="auto"/>
        <w:bottom w:val="none" w:sz="0" w:space="0" w:color="auto"/>
        <w:right w:val="none" w:sz="0" w:space="0" w:color="auto"/>
      </w:divBdr>
    </w:div>
    <w:div w:id="1172258072">
      <w:bodyDiv w:val="1"/>
      <w:marLeft w:val="0"/>
      <w:marRight w:val="0"/>
      <w:marTop w:val="0"/>
      <w:marBottom w:val="0"/>
      <w:divBdr>
        <w:top w:val="none" w:sz="0" w:space="0" w:color="auto"/>
        <w:left w:val="none" w:sz="0" w:space="0" w:color="auto"/>
        <w:bottom w:val="none" w:sz="0" w:space="0" w:color="auto"/>
        <w:right w:val="none" w:sz="0" w:space="0" w:color="auto"/>
      </w:divBdr>
      <w:divsChild>
        <w:div w:id="242030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3773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960397">
      <w:bodyDiv w:val="1"/>
      <w:marLeft w:val="0"/>
      <w:marRight w:val="0"/>
      <w:marTop w:val="0"/>
      <w:marBottom w:val="0"/>
      <w:divBdr>
        <w:top w:val="none" w:sz="0" w:space="0" w:color="auto"/>
        <w:left w:val="none" w:sz="0" w:space="0" w:color="auto"/>
        <w:bottom w:val="none" w:sz="0" w:space="0" w:color="auto"/>
        <w:right w:val="none" w:sz="0" w:space="0" w:color="auto"/>
      </w:divBdr>
      <w:divsChild>
        <w:div w:id="13644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4143</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2025-02-05T14:01:00Z</dcterms:created>
  <dcterms:modified xsi:type="dcterms:W3CDTF">2025-02-05T18:57:00Z</dcterms:modified>
</cp:coreProperties>
</file>