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5BD7" w14:textId="3D6C4D5A" w:rsidR="00C74CA5" w:rsidRPr="00C74CA5" w:rsidRDefault="00C74CA5" w:rsidP="00C74CA5">
      <w:pPr>
        <w:shd w:val="clear" w:color="auto" w:fill="D9D9D9" w:themeFill="background1" w:themeFillShade="D9"/>
        <w:jc w:val="center"/>
        <w:rPr>
          <w:sz w:val="32"/>
          <w:szCs w:val="32"/>
        </w:rPr>
      </w:pPr>
      <w:r w:rsidRPr="00C74CA5">
        <w:rPr>
          <w:sz w:val="32"/>
          <w:szCs w:val="32"/>
        </w:rPr>
        <w:t>LA CONJURATION DE CATILINA – jeu</w:t>
      </w:r>
    </w:p>
    <w:p w14:paraId="14101D54" w14:textId="2B4F9221" w:rsidR="00C74CA5" w:rsidRDefault="00C74CA5" w:rsidP="00C74CA5">
      <w:pPr>
        <w:jc w:val="both"/>
      </w:pPr>
      <w:r>
        <w:t xml:space="preserve">But : il y a deux équipes (l’équipe bleue et l’équipe rouge). Si Catilina se trouve dans la même pièce que Cicéron à la fin du jeu, l’équipe rouge gagne. S’ils sont dans des pièces différentes, l’équipe bleue gagne. </w:t>
      </w:r>
    </w:p>
    <w:p w14:paraId="4322B258" w14:textId="2AE9DC8A" w:rsidR="00C74CA5" w:rsidRDefault="00C74CA5" w:rsidP="004375BF">
      <w:pPr>
        <w:jc w:val="both"/>
      </w:pPr>
      <w:r>
        <w:t xml:space="preserve">Déroulement : les joueurs sont répartis en deux groupes. A la fin de chaque tour, des otages sont désignés par le </w:t>
      </w:r>
      <w:r w:rsidR="00B37B32">
        <w:t>leader</w:t>
      </w:r>
      <w:r>
        <w:t xml:space="preserve"> et échangés. </w:t>
      </w:r>
    </w:p>
    <w:p w14:paraId="1C96FFFD" w14:textId="1A53D212" w:rsidR="00C74CA5" w:rsidRDefault="00C74CA5" w:rsidP="004375BF">
      <w:pPr>
        <w:pStyle w:val="Paragraphedeliste"/>
        <w:numPr>
          <w:ilvl w:val="0"/>
          <w:numId w:val="1"/>
        </w:numPr>
        <w:jc w:val="both"/>
      </w:pPr>
      <w:r>
        <w:t xml:space="preserve">Tour 1 : 5 minutes, 5 otages </w:t>
      </w:r>
    </w:p>
    <w:p w14:paraId="743BDFC7" w14:textId="011B90A7" w:rsidR="00C74CA5" w:rsidRDefault="00C74CA5" w:rsidP="004375BF">
      <w:pPr>
        <w:pStyle w:val="Paragraphedeliste"/>
        <w:numPr>
          <w:ilvl w:val="0"/>
          <w:numId w:val="1"/>
        </w:numPr>
        <w:jc w:val="both"/>
      </w:pPr>
      <w:r>
        <w:t>Tour 2 : 4 minutes, 4 otages</w:t>
      </w:r>
    </w:p>
    <w:p w14:paraId="3ABB6F14" w14:textId="1F86A95E" w:rsidR="00C74CA5" w:rsidRDefault="00C74CA5" w:rsidP="004375BF">
      <w:pPr>
        <w:pStyle w:val="Paragraphedeliste"/>
        <w:numPr>
          <w:ilvl w:val="0"/>
          <w:numId w:val="1"/>
        </w:numPr>
        <w:jc w:val="both"/>
      </w:pPr>
      <w:r>
        <w:t xml:space="preserve">Tour 3 : 3 minutes, 3 otages </w:t>
      </w:r>
    </w:p>
    <w:p w14:paraId="3379FC2A" w14:textId="75469115" w:rsidR="00C74CA5" w:rsidRDefault="00C74CA5" w:rsidP="004375BF">
      <w:pPr>
        <w:pStyle w:val="Paragraphedeliste"/>
        <w:numPr>
          <w:ilvl w:val="0"/>
          <w:numId w:val="1"/>
        </w:numPr>
        <w:jc w:val="both"/>
      </w:pPr>
      <w:r>
        <w:t>Tour 4 : 2 minutes, 2 otages</w:t>
      </w:r>
    </w:p>
    <w:p w14:paraId="30595A02" w14:textId="6F72715E" w:rsidR="00C74CA5" w:rsidRDefault="00C74CA5" w:rsidP="004375BF">
      <w:pPr>
        <w:pStyle w:val="Paragraphedeliste"/>
        <w:numPr>
          <w:ilvl w:val="0"/>
          <w:numId w:val="1"/>
        </w:numPr>
        <w:jc w:val="both"/>
      </w:pPr>
      <w:r>
        <w:t>Tour 5 : 1 minute, 1 otage</w:t>
      </w:r>
    </w:p>
    <w:p w14:paraId="67E97C17" w14:textId="412CF1DD" w:rsidR="00C74CA5" w:rsidRDefault="00C74CA5" w:rsidP="004375BF">
      <w:pPr>
        <w:jc w:val="both"/>
      </w:pPr>
      <w:r>
        <w:t xml:space="preserve">Désignation du leader : lors du premier tour, n’importe quel joueur </w:t>
      </w:r>
      <w:r w:rsidR="00CB28BE">
        <w:t>peut désigner un autre joueur comme leader. Le premier joueur désigné sera leader. Il reste leader sauf si</w:t>
      </w:r>
    </w:p>
    <w:p w14:paraId="112C833A" w14:textId="755B5466" w:rsidR="00CB28BE" w:rsidRDefault="00CB28BE" w:rsidP="004375BF">
      <w:pPr>
        <w:pStyle w:val="Paragraphedeliste"/>
        <w:numPr>
          <w:ilvl w:val="0"/>
          <w:numId w:val="1"/>
        </w:numPr>
        <w:jc w:val="both"/>
      </w:pPr>
      <w:r>
        <w:t xml:space="preserve">Il abdique et donne sa carte à n’importe quel autre joueur et que celui-ci l’accepte </w:t>
      </w:r>
    </w:p>
    <w:p w14:paraId="65C6A4E5" w14:textId="12537DE8" w:rsidR="00CB28BE" w:rsidRDefault="00CB28BE" w:rsidP="004375BF">
      <w:pPr>
        <w:pStyle w:val="Paragraphedeliste"/>
        <w:numPr>
          <w:ilvl w:val="0"/>
          <w:numId w:val="1"/>
        </w:numPr>
        <w:jc w:val="both"/>
      </w:pPr>
      <w:r>
        <w:t>Il est destitué par les autres joueurs, qui votent en désignant par la main un autre joueur à la majorité</w:t>
      </w:r>
    </w:p>
    <w:p w14:paraId="57513A63" w14:textId="62C930D0" w:rsidR="00C74CA5" w:rsidRDefault="00CB28BE" w:rsidP="004375BF">
      <w:pPr>
        <w:pStyle w:val="Paragraphedeliste"/>
        <w:numPr>
          <w:ilvl w:val="0"/>
          <w:numId w:val="1"/>
        </w:numPr>
        <w:jc w:val="both"/>
      </w:pPr>
      <w:r>
        <w:t>Il est destitué par un dictateur</w:t>
      </w:r>
    </w:p>
    <w:p w14:paraId="3A69A424" w14:textId="0F6D8358" w:rsidR="00BF748A" w:rsidRDefault="00BF748A" w:rsidP="004375BF">
      <w:pPr>
        <w:jc w:val="both"/>
      </w:pPr>
      <w:r>
        <w:t>Les joueurs conservent leur carte tout au long de la partie. Ils peuvent choisir de la montrer entièrement</w:t>
      </w:r>
      <w:r w:rsidR="003F7B52">
        <w:t>, de la montrer en partie</w:t>
      </w:r>
      <w:r>
        <w:t xml:space="preserve"> ou de la cacher. </w:t>
      </w:r>
    </w:p>
    <w:p w14:paraId="3C344863" w14:textId="48482505" w:rsidR="004375BF" w:rsidRDefault="004375BF" w:rsidP="004375BF">
      <w:pPr>
        <w:jc w:val="both"/>
      </w:pPr>
      <w:r>
        <w:t>Un joueur peut aussi choisir de faire une révélation à l’ensemble du groupe ou de faire un partage équitable. Si un joueur s’engage à un partage, il doit tenir son engagement.</w:t>
      </w: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4375BF" w14:paraId="68A463E4" w14:textId="77777777" w:rsidTr="00A35D98">
        <w:tc>
          <w:tcPr>
            <w:tcW w:w="5529" w:type="dxa"/>
            <w:shd w:val="clear" w:color="auto" w:fill="D9D9D9" w:themeFill="background1" w:themeFillShade="D9"/>
          </w:tcPr>
          <w:p w14:paraId="6D3D2745" w14:textId="73DFB9C9" w:rsidR="004375BF" w:rsidRPr="004375BF" w:rsidRDefault="004375BF" w:rsidP="004375BF">
            <w:pPr>
              <w:jc w:val="center"/>
            </w:pPr>
            <w:r w:rsidRPr="004375BF">
              <w:t>ROUGES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E186340" w14:textId="2B433B0D" w:rsidR="004375BF" w:rsidRPr="004375BF" w:rsidRDefault="004375BF" w:rsidP="004375BF">
            <w:pPr>
              <w:jc w:val="center"/>
            </w:pPr>
            <w:r w:rsidRPr="004375BF">
              <w:t>BLEUS</w:t>
            </w:r>
          </w:p>
        </w:tc>
      </w:tr>
      <w:tr w:rsidR="00C10B35" w14:paraId="39C30BA6" w14:textId="77777777" w:rsidTr="00A35D98">
        <w:tc>
          <w:tcPr>
            <w:tcW w:w="5529" w:type="dxa"/>
          </w:tcPr>
          <w:p w14:paraId="6182B420" w14:textId="702A47EA" w:rsidR="004375BF" w:rsidRPr="004375BF" w:rsidRDefault="00C10B35" w:rsidP="004375BF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>Lucius Sergius Catilina</w:t>
            </w:r>
          </w:p>
          <w:p w14:paraId="4033AD22" w14:textId="409101FF" w:rsidR="004375BF" w:rsidRPr="00C74CA5" w:rsidRDefault="004375BF" w:rsidP="004375BF">
            <w:pPr>
              <w:jc w:val="center"/>
            </w:pPr>
            <w:r>
              <w:t>BUT : être dans la même pièce à la fin que Cicéron</w:t>
            </w:r>
          </w:p>
        </w:tc>
        <w:tc>
          <w:tcPr>
            <w:tcW w:w="5812" w:type="dxa"/>
          </w:tcPr>
          <w:p w14:paraId="3D62AEFC" w14:textId="2115DAE7" w:rsidR="004375BF" w:rsidRPr="004375BF" w:rsidRDefault="00C10B35" w:rsidP="004375BF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>Marcus Tullius Cicéron</w:t>
            </w:r>
          </w:p>
          <w:p w14:paraId="1985B6D0" w14:textId="2956FFE1" w:rsidR="004375BF" w:rsidRDefault="004375BF" w:rsidP="004375BF">
            <w:pPr>
              <w:jc w:val="center"/>
            </w:pPr>
            <w:r>
              <w:t>BUT : ne pas être dans la même pièce à la fin que Catilina</w:t>
            </w:r>
          </w:p>
        </w:tc>
      </w:tr>
      <w:tr w:rsidR="00C10B35" w14:paraId="570B1455" w14:textId="77777777" w:rsidTr="00A35D98">
        <w:tc>
          <w:tcPr>
            <w:tcW w:w="5529" w:type="dxa"/>
          </w:tcPr>
          <w:p w14:paraId="4CE0779D" w14:textId="5E7B8797" w:rsidR="004375BF" w:rsidRPr="004375BF" w:rsidRDefault="004375BF" w:rsidP="004375BF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 xml:space="preserve">Marcus Antonius </w:t>
            </w:r>
            <w:r w:rsidR="00C10B35" w:rsidRPr="004375BF">
              <w:rPr>
                <w:b/>
                <w:bCs/>
              </w:rPr>
              <w:t>Hybrida</w:t>
            </w:r>
          </w:p>
          <w:p w14:paraId="0AA2C117" w14:textId="315216A0" w:rsidR="004375BF" w:rsidRPr="00C74CA5" w:rsidRDefault="004375BF" w:rsidP="004375BF">
            <w:pPr>
              <w:jc w:val="center"/>
            </w:pPr>
            <w:r>
              <w:t>Fait partie de l’équipe rouge, mais peut montrer une identité bleue</w:t>
            </w:r>
          </w:p>
        </w:tc>
        <w:tc>
          <w:tcPr>
            <w:tcW w:w="5812" w:type="dxa"/>
          </w:tcPr>
          <w:p w14:paraId="754ADA2A" w14:textId="77777777" w:rsidR="00C10B35" w:rsidRPr="004375BF" w:rsidRDefault="00C74CA5" w:rsidP="004375BF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>Fulvie</w:t>
            </w:r>
          </w:p>
          <w:p w14:paraId="20D64468" w14:textId="367161F6" w:rsidR="004375BF" w:rsidRDefault="004375BF" w:rsidP="004375BF">
            <w:pPr>
              <w:jc w:val="center"/>
            </w:pPr>
            <w:r>
              <w:t>Fait partie de l’équipe bleue, mais peut montrer une identité rouge</w:t>
            </w:r>
          </w:p>
        </w:tc>
      </w:tr>
      <w:tr w:rsidR="00C10B35" w14:paraId="6C763C57" w14:textId="77777777" w:rsidTr="00A35D98">
        <w:tc>
          <w:tcPr>
            <w:tcW w:w="5529" w:type="dxa"/>
          </w:tcPr>
          <w:p w14:paraId="01691841" w14:textId="77777777" w:rsidR="00C10B35" w:rsidRPr="00A35D98" w:rsidRDefault="00C10B35" w:rsidP="00C74CA5">
            <w:pPr>
              <w:jc w:val="center"/>
              <w:rPr>
                <w:b/>
                <w:bCs/>
              </w:rPr>
            </w:pPr>
            <w:r w:rsidRPr="00A35D98">
              <w:rPr>
                <w:b/>
                <w:bCs/>
              </w:rPr>
              <w:t xml:space="preserve">Quintus </w:t>
            </w:r>
            <w:proofErr w:type="spellStart"/>
            <w:r w:rsidRPr="00A35D98">
              <w:rPr>
                <w:b/>
                <w:bCs/>
              </w:rPr>
              <w:t>Curius</w:t>
            </w:r>
            <w:proofErr w:type="spellEnd"/>
          </w:p>
          <w:p w14:paraId="5F17F6D1" w14:textId="0757133D" w:rsidR="00A35D98" w:rsidRPr="00C74CA5" w:rsidRDefault="00A35D98" w:rsidP="00C74CA5">
            <w:pPr>
              <w:jc w:val="center"/>
            </w:pPr>
            <w:r>
              <w:t>Est immunisé contre le pouvoir de tous les personnages</w:t>
            </w:r>
          </w:p>
        </w:tc>
        <w:tc>
          <w:tcPr>
            <w:tcW w:w="5812" w:type="dxa"/>
          </w:tcPr>
          <w:p w14:paraId="05CEB15C" w14:textId="77777777" w:rsidR="00C10B35" w:rsidRPr="00A35D98" w:rsidRDefault="00C74CA5" w:rsidP="00C74CA5">
            <w:pPr>
              <w:jc w:val="center"/>
              <w:rPr>
                <w:b/>
                <w:bCs/>
              </w:rPr>
            </w:pPr>
            <w:proofErr w:type="spellStart"/>
            <w:r w:rsidRPr="00A35D98">
              <w:rPr>
                <w:b/>
                <w:bCs/>
              </w:rPr>
              <w:t>Terentia</w:t>
            </w:r>
            <w:proofErr w:type="spellEnd"/>
            <w:r w:rsidRPr="00A35D98">
              <w:rPr>
                <w:b/>
                <w:bCs/>
              </w:rPr>
              <w:t xml:space="preserve"> </w:t>
            </w:r>
          </w:p>
          <w:p w14:paraId="35648605" w14:textId="6576D50F" w:rsidR="00A35D98" w:rsidRDefault="00A35D98" w:rsidP="00C74CA5">
            <w:pPr>
              <w:jc w:val="center"/>
            </w:pPr>
            <w:r>
              <w:t>Est immunisé contre le pouvoir de tous les personnages</w:t>
            </w:r>
          </w:p>
        </w:tc>
      </w:tr>
      <w:tr w:rsidR="00C10B35" w14:paraId="59EF7322" w14:textId="77777777" w:rsidTr="00A35D98">
        <w:tc>
          <w:tcPr>
            <w:tcW w:w="5529" w:type="dxa"/>
          </w:tcPr>
          <w:p w14:paraId="22E0024C" w14:textId="77777777" w:rsidR="00C10B35" w:rsidRPr="004375BF" w:rsidRDefault="00C10B35" w:rsidP="00C74CA5">
            <w:pPr>
              <w:jc w:val="center"/>
              <w:rPr>
                <w:b/>
                <w:bCs/>
              </w:rPr>
            </w:pPr>
            <w:proofErr w:type="spellStart"/>
            <w:r w:rsidRPr="004375BF">
              <w:rPr>
                <w:b/>
                <w:bCs/>
              </w:rPr>
              <w:t>Sempronia</w:t>
            </w:r>
            <w:proofErr w:type="spellEnd"/>
          </w:p>
          <w:p w14:paraId="0EF5BD3C" w14:textId="255F2182" w:rsidR="004375BF" w:rsidRPr="00C74CA5" w:rsidRDefault="004375BF" w:rsidP="00C74CA5">
            <w:pPr>
              <w:jc w:val="center"/>
            </w:pPr>
            <w:r>
              <w:t>Gagne si elle change au moins une fois de pièce</w:t>
            </w:r>
          </w:p>
        </w:tc>
        <w:tc>
          <w:tcPr>
            <w:tcW w:w="5812" w:type="dxa"/>
          </w:tcPr>
          <w:p w14:paraId="11CD3A4C" w14:textId="77777777" w:rsidR="00C10B35" w:rsidRPr="004375BF" w:rsidRDefault="00C10B35" w:rsidP="00C74CA5">
            <w:pPr>
              <w:jc w:val="center"/>
              <w:rPr>
                <w:b/>
                <w:bCs/>
              </w:rPr>
            </w:pPr>
            <w:proofErr w:type="spellStart"/>
            <w:r w:rsidRPr="004375BF">
              <w:rPr>
                <w:b/>
                <w:bCs/>
              </w:rPr>
              <w:t>Manlius</w:t>
            </w:r>
            <w:proofErr w:type="spellEnd"/>
          </w:p>
          <w:p w14:paraId="0469625E" w14:textId="50CE9F9B" w:rsidR="004375BF" w:rsidRDefault="004375BF" w:rsidP="00C74CA5">
            <w:pPr>
              <w:jc w:val="center"/>
            </w:pPr>
            <w:r>
              <w:t>Gagne s’il change au moins une fois de pièce</w:t>
            </w:r>
          </w:p>
        </w:tc>
      </w:tr>
      <w:tr w:rsidR="00C10B35" w14:paraId="654407B2" w14:textId="77777777" w:rsidTr="00A35D98">
        <w:trPr>
          <w:trHeight w:val="58"/>
        </w:trPr>
        <w:tc>
          <w:tcPr>
            <w:tcW w:w="5529" w:type="dxa"/>
          </w:tcPr>
          <w:p w14:paraId="2D1647C7" w14:textId="77777777" w:rsidR="00C10B35" w:rsidRPr="004375BF" w:rsidRDefault="00C10B35" w:rsidP="00C74CA5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>Caius Julius César</w:t>
            </w:r>
          </w:p>
          <w:p w14:paraId="5220C807" w14:textId="23F86D16" w:rsidR="004375BF" w:rsidRPr="00C74CA5" w:rsidRDefault="004375BF" w:rsidP="00C74CA5">
            <w:pPr>
              <w:jc w:val="center"/>
            </w:pPr>
            <w:r>
              <w:t xml:space="preserve">Peut s’imposer comme leader à n’importe quel moment </w:t>
            </w:r>
          </w:p>
        </w:tc>
        <w:tc>
          <w:tcPr>
            <w:tcW w:w="5812" w:type="dxa"/>
          </w:tcPr>
          <w:p w14:paraId="637903C0" w14:textId="4EE6CBD3" w:rsidR="00C10B35" w:rsidRPr="004375BF" w:rsidRDefault="004375BF" w:rsidP="00C74CA5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 xml:space="preserve">Marcus </w:t>
            </w:r>
            <w:proofErr w:type="spellStart"/>
            <w:r w:rsidRPr="004375BF">
              <w:rPr>
                <w:b/>
                <w:bCs/>
              </w:rPr>
              <w:t>Porcius</w:t>
            </w:r>
            <w:proofErr w:type="spellEnd"/>
            <w:r w:rsidRPr="004375BF">
              <w:rPr>
                <w:b/>
                <w:bCs/>
              </w:rPr>
              <w:t xml:space="preserve"> Caton d’Utique </w:t>
            </w:r>
          </w:p>
          <w:p w14:paraId="4EA684DE" w14:textId="3491BBE9" w:rsidR="004375BF" w:rsidRDefault="004375BF" w:rsidP="00C74CA5">
            <w:pPr>
              <w:jc w:val="center"/>
            </w:pPr>
            <w:r>
              <w:t>Peut s’imposer comme leader à n’importe quel moment</w:t>
            </w:r>
          </w:p>
        </w:tc>
      </w:tr>
      <w:tr w:rsidR="00C10B35" w14:paraId="3D0D22EB" w14:textId="77777777" w:rsidTr="00A35D98">
        <w:tc>
          <w:tcPr>
            <w:tcW w:w="5529" w:type="dxa"/>
          </w:tcPr>
          <w:p w14:paraId="40651D85" w14:textId="77777777" w:rsidR="00C10B35" w:rsidRPr="004375BF" w:rsidRDefault="00C10B35" w:rsidP="00C74CA5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 xml:space="preserve">Marcus </w:t>
            </w:r>
            <w:proofErr w:type="spellStart"/>
            <w:r w:rsidRPr="004375BF">
              <w:rPr>
                <w:b/>
                <w:bCs/>
              </w:rPr>
              <w:t>Licinus</w:t>
            </w:r>
            <w:proofErr w:type="spellEnd"/>
            <w:r w:rsidRPr="004375BF">
              <w:rPr>
                <w:b/>
                <w:bCs/>
              </w:rPr>
              <w:t xml:space="preserve"> Crassus</w:t>
            </w:r>
          </w:p>
          <w:p w14:paraId="7DE829B4" w14:textId="168C672E" w:rsidR="004375BF" w:rsidRPr="00C74CA5" w:rsidRDefault="004375BF" w:rsidP="00C74CA5">
            <w:pPr>
              <w:jc w:val="center"/>
            </w:pPr>
            <w:r>
              <w:t>Doit montrer sa carte dès le premier tour</w:t>
            </w:r>
          </w:p>
        </w:tc>
        <w:tc>
          <w:tcPr>
            <w:tcW w:w="5812" w:type="dxa"/>
          </w:tcPr>
          <w:p w14:paraId="64AEF7E5" w14:textId="77777777" w:rsidR="00C10B35" w:rsidRPr="004375BF" w:rsidRDefault="004375BF" w:rsidP="00C74CA5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 xml:space="preserve">Lucius </w:t>
            </w:r>
            <w:proofErr w:type="spellStart"/>
            <w:r w:rsidRPr="004375BF">
              <w:rPr>
                <w:b/>
                <w:bCs/>
              </w:rPr>
              <w:t>Licinus</w:t>
            </w:r>
            <w:proofErr w:type="spellEnd"/>
            <w:r w:rsidRPr="004375BF">
              <w:rPr>
                <w:b/>
                <w:bCs/>
              </w:rPr>
              <w:t xml:space="preserve"> </w:t>
            </w:r>
            <w:proofErr w:type="spellStart"/>
            <w:r w:rsidRPr="004375BF">
              <w:rPr>
                <w:b/>
                <w:bCs/>
              </w:rPr>
              <w:t>Murena</w:t>
            </w:r>
            <w:proofErr w:type="spellEnd"/>
          </w:p>
          <w:p w14:paraId="4E94C9C3" w14:textId="6B28ED55" w:rsidR="004375BF" w:rsidRDefault="004375BF" w:rsidP="00C74CA5">
            <w:pPr>
              <w:jc w:val="center"/>
            </w:pPr>
            <w:r>
              <w:t>Doit montrer sa carte dès le premier tour</w:t>
            </w:r>
          </w:p>
        </w:tc>
      </w:tr>
      <w:tr w:rsidR="00C10B35" w14:paraId="2500EB82" w14:textId="77777777" w:rsidTr="00A35D98">
        <w:tc>
          <w:tcPr>
            <w:tcW w:w="5529" w:type="dxa"/>
          </w:tcPr>
          <w:p w14:paraId="2451578A" w14:textId="77777777" w:rsidR="00C10B35" w:rsidRPr="00A35D98" w:rsidRDefault="00582E08" w:rsidP="00C74CA5">
            <w:pPr>
              <w:jc w:val="center"/>
              <w:rPr>
                <w:b/>
                <w:bCs/>
              </w:rPr>
            </w:pPr>
            <w:proofErr w:type="spellStart"/>
            <w:r w:rsidRPr="00A35D98">
              <w:rPr>
                <w:b/>
                <w:bCs/>
              </w:rPr>
              <w:t>Publius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Pr="00A35D98">
              <w:rPr>
                <w:b/>
                <w:bCs/>
              </w:rPr>
              <w:t>Autronius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Pr="00A35D98">
              <w:rPr>
                <w:b/>
                <w:bCs/>
              </w:rPr>
              <w:t>Paetus</w:t>
            </w:r>
            <w:proofErr w:type="spellEnd"/>
          </w:p>
          <w:p w14:paraId="73AB2F5A" w14:textId="017A7327" w:rsidR="00A35D98" w:rsidRPr="00C74CA5" w:rsidRDefault="00A35D98" w:rsidP="00C74CA5">
            <w:pPr>
              <w:jc w:val="center"/>
            </w:pPr>
            <w:r>
              <w:t>Doit montrer sa carte complète s’il la partage</w:t>
            </w:r>
          </w:p>
        </w:tc>
        <w:tc>
          <w:tcPr>
            <w:tcW w:w="5812" w:type="dxa"/>
          </w:tcPr>
          <w:p w14:paraId="7F06FD1C" w14:textId="77777777" w:rsidR="00C10B35" w:rsidRPr="00A35D98" w:rsidRDefault="00582E08" w:rsidP="00C74CA5">
            <w:pPr>
              <w:jc w:val="center"/>
              <w:rPr>
                <w:b/>
                <w:bCs/>
              </w:rPr>
            </w:pPr>
            <w:r w:rsidRPr="00A35D98">
              <w:rPr>
                <w:b/>
                <w:bCs/>
              </w:rPr>
              <w:t>Lucius Aurelius Cotta</w:t>
            </w:r>
          </w:p>
          <w:p w14:paraId="09448722" w14:textId="577E9AE5" w:rsidR="00A35D98" w:rsidRDefault="00A35D98" w:rsidP="00C74CA5">
            <w:pPr>
              <w:jc w:val="center"/>
            </w:pPr>
            <w:r>
              <w:t>Doit montrer sa carte complète s’il la partage</w:t>
            </w:r>
          </w:p>
        </w:tc>
      </w:tr>
      <w:tr w:rsidR="00C10B35" w14:paraId="460985B4" w14:textId="77777777" w:rsidTr="00A35D98">
        <w:tc>
          <w:tcPr>
            <w:tcW w:w="5529" w:type="dxa"/>
          </w:tcPr>
          <w:p w14:paraId="02BD822C" w14:textId="77777777" w:rsidR="00C10B35" w:rsidRPr="00A35D98" w:rsidRDefault="00582E08" w:rsidP="00C74CA5">
            <w:pPr>
              <w:jc w:val="center"/>
              <w:rPr>
                <w:b/>
                <w:bCs/>
              </w:rPr>
            </w:pPr>
            <w:proofErr w:type="spellStart"/>
            <w:r w:rsidRPr="00A35D98">
              <w:rPr>
                <w:b/>
                <w:bCs/>
              </w:rPr>
              <w:t>Publius</w:t>
            </w:r>
            <w:proofErr w:type="spellEnd"/>
            <w:r w:rsidRPr="00A35D98">
              <w:rPr>
                <w:b/>
                <w:bCs/>
              </w:rPr>
              <w:t xml:space="preserve"> Cornelius Sylla</w:t>
            </w:r>
          </w:p>
          <w:p w14:paraId="2F57B0FF" w14:textId="68680019" w:rsidR="00A35D98" w:rsidRPr="00C74CA5" w:rsidRDefault="00A35D98" w:rsidP="00C74CA5">
            <w:pPr>
              <w:jc w:val="center"/>
            </w:pPr>
            <w:r>
              <w:t>Oblige un joueur à devenir allié d’un autre</w:t>
            </w:r>
          </w:p>
        </w:tc>
        <w:tc>
          <w:tcPr>
            <w:tcW w:w="5812" w:type="dxa"/>
          </w:tcPr>
          <w:p w14:paraId="4D4A66B7" w14:textId="77777777" w:rsidR="00C10B35" w:rsidRPr="00A35D98" w:rsidRDefault="00582E08" w:rsidP="00C74CA5">
            <w:pPr>
              <w:jc w:val="center"/>
              <w:rPr>
                <w:b/>
                <w:bCs/>
              </w:rPr>
            </w:pPr>
            <w:r w:rsidRPr="00A35D98">
              <w:rPr>
                <w:b/>
                <w:bCs/>
              </w:rPr>
              <w:t xml:space="preserve">Lucius </w:t>
            </w:r>
            <w:proofErr w:type="spellStart"/>
            <w:r w:rsidRPr="00A35D98">
              <w:rPr>
                <w:b/>
                <w:bCs/>
              </w:rPr>
              <w:t>Manlius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Pr="00A35D98">
              <w:rPr>
                <w:b/>
                <w:bCs/>
              </w:rPr>
              <w:t>Torquatus</w:t>
            </w:r>
            <w:proofErr w:type="spellEnd"/>
          </w:p>
          <w:p w14:paraId="522DE726" w14:textId="00226B34" w:rsidR="00A35D98" w:rsidRDefault="00A35D98" w:rsidP="00C74CA5">
            <w:pPr>
              <w:jc w:val="center"/>
            </w:pPr>
            <w:r>
              <w:t>Oblige un joueur à devenir allié d’un autre</w:t>
            </w:r>
          </w:p>
        </w:tc>
      </w:tr>
      <w:tr w:rsidR="00C10B35" w14:paraId="35F76DBB" w14:textId="77777777" w:rsidTr="00A35D98">
        <w:tc>
          <w:tcPr>
            <w:tcW w:w="5529" w:type="dxa"/>
          </w:tcPr>
          <w:p w14:paraId="2B384756" w14:textId="77777777" w:rsidR="00C10B35" w:rsidRPr="00A35D98" w:rsidRDefault="00582E08" w:rsidP="00C74CA5">
            <w:pPr>
              <w:jc w:val="center"/>
              <w:rPr>
                <w:b/>
                <w:bCs/>
              </w:rPr>
            </w:pPr>
            <w:r w:rsidRPr="00A35D98">
              <w:rPr>
                <w:b/>
                <w:bCs/>
              </w:rPr>
              <w:t xml:space="preserve">Marcus </w:t>
            </w:r>
            <w:proofErr w:type="spellStart"/>
            <w:r w:rsidRPr="00A35D98">
              <w:rPr>
                <w:b/>
                <w:bCs/>
              </w:rPr>
              <w:t>Porcius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Pr="00A35D98">
              <w:rPr>
                <w:b/>
                <w:bCs/>
              </w:rPr>
              <w:t>Laeca</w:t>
            </w:r>
            <w:proofErr w:type="spellEnd"/>
          </w:p>
          <w:p w14:paraId="765B2F9E" w14:textId="48776EB8" w:rsidR="00A35D98" w:rsidRPr="00C74CA5" w:rsidRDefault="00A35D98" w:rsidP="00C74CA5">
            <w:pPr>
              <w:jc w:val="center"/>
            </w:pPr>
            <w:r>
              <w:t>Peut réduire un joueur au silence pendant un tour</w:t>
            </w:r>
          </w:p>
        </w:tc>
        <w:tc>
          <w:tcPr>
            <w:tcW w:w="5812" w:type="dxa"/>
          </w:tcPr>
          <w:p w14:paraId="44DE51AA" w14:textId="77777777" w:rsidR="00C10B35" w:rsidRPr="00A35D98" w:rsidRDefault="00F82505" w:rsidP="00C74CA5">
            <w:pPr>
              <w:jc w:val="center"/>
              <w:rPr>
                <w:b/>
                <w:bCs/>
              </w:rPr>
            </w:pPr>
            <w:r w:rsidRPr="00A35D98">
              <w:rPr>
                <w:b/>
                <w:bCs/>
              </w:rPr>
              <w:t xml:space="preserve">Quintus </w:t>
            </w:r>
            <w:proofErr w:type="spellStart"/>
            <w:r w:rsidRPr="00A35D98">
              <w:rPr>
                <w:b/>
                <w:bCs/>
              </w:rPr>
              <w:t>Caecilius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Pr="00A35D98">
              <w:rPr>
                <w:b/>
                <w:bCs/>
              </w:rPr>
              <w:t>Mettelus</w:t>
            </w:r>
            <w:proofErr w:type="spellEnd"/>
            <w:r w:rsidRPr="00A35D98">
              <w:rPr>
                <w:b/>
                <w:bCs/>
              </w:rPr>
              <w:t xml:space="preserve"> Celer</w:t>
            </w:r>
          </w:p>
          <w:p w14:paraId="233EA973" w14:textId="1FEFBAFB" w:rsidR="00A35D98" w:rsidRDefault="00A35D98" w:rsidP="00C74CA5">
            <w:pPr>
              <w:jc w:val="center"/>
            </w:pPr>
            <w:r>
              <w:t>Peut réduire un joueur au silence pendant un tour</w:t>
            </w:r>
          </w:p>
        </w:tc>
      </w:tr>
      <w:tr w:rsidR="00C10B35" w14:paraId="7CC22DE2" w14:textId="77777777" w:rsidTr="00A35D98">
        <w:tc>
          <w:tcPr>
            <w:tcW w:w="5529" w:type="dxa"/>
          </w:tcPr>
          <w:p w14:paraId="6FFC5B93" w14:textId="77777777" w:rsidR="00C10B35" w:rsidRPr="004375BF" w:rsidRDefault="00582E08" w:rsidP="00C74CA5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 xml:space="preserve">Lucius </w:t>
            </w:r>
            <w:proofErr w:type="spellStart"/>
            <w:r w:rsidRPr="004375BF">
              <w:rPr>
                <w:b/>
                <w:bCs/>
              </w:rPr>
              <w:t>Calpurnius</w:t>
            </w:r>
            <w:proofErr w:type="spellEnd"/>
            <w:r w:rsidRPr="004375BF">
              <w:rPr>
                <w:b/>
                <w:bCs/>
              </w:rPr>
              <w:t xml:space="preserve"> </w:t>
            </w:r>
            <w:proofErr w:type="spellStart"/>
            <w:r w:rsidRPr="004375BF">
              <w:rPr>
                <w:b/>
                <w:bCs/>
              </w:rPr>
              <w:t>Bestia</w:t>
            </w:r>
            <w:proofErr w:type="spellEnd"/>
          </w:p>
          <w:p w14:paraId="70396750" w14:textId="516FFA3E" w:rsidR="004375BF" w:rsidRPr="00C74CA5" w:rsidRDefault="004375BF" w:rsidP="00C74CA5">
            <w:pPr>
              <w:jc w:val="center"/>
            </w:pPr>
            <w:r>
              <w:t>Gagne s’il ne change jamais de pièce</w:t>
            </w:r>
          </w:p>
        </w:tc>
        <w:tc>
          <w:tcPr>
            <w:tcW w:w="5812" w:type="dxa"/>
          </w:tcPr>
          <w:p w14:paraId="64EFDCC3" w14:textId="77777777" w:rsidR="00C10B35" w:rsidRPr="004375BF" w:rsidRDefault="00F82505" w:rsidP="00C74CA5">
            <w:pPr>
              <w:jc w:val="center"/>
              <w:rPr>
                <w:b/>
                <w:bCs/>
              </w:rPr>
            </w:pPr>
            <w:r w:rsidRPr="004375BF">
              <w:rPr>
                <w:b/>
                <w:bCs/>
              </w:rPr>
              <w:t xml:space="preserve">Marcus </w:t>
            </w:r>
            <w:proofErr w:type="spellStart"/>
            <w:r w:rsidRPr="004375BF">
              <w:rPr>
                <w:b/>
                <w:bCs/>
              </w:rPr>
              <w:t>Petreius</w:t>
            </w:r>
            <w:proofErr w:type="spellEnd"/>
          </w:p>
          <w:p w14:paraId="653D53BC" w14:textId="60F504BF" w:rsidR="004375BF" w:rsidRDefault="004375BF" w:rsidP="00C74CA5">
            <w:pPr>
              <w:jc w:val="center"/>
            </w:pPr>
            <w:r>
              <w:t>Gagne s’il ne change jamais de pièce</w:t>
            </w:r>
          </w:p>
        </w:tc>
      </w:tr>
      <w:tr w:rsidR="00C10B35" w14:paraId="720F974F" w14:textId="77777777" w:rsidTr="00A35D98">
        <w:tc>
          <w:tcPr>
            <w:tcW w:w="5529" w:type="dxa"/>
          </w:tcPr>
          <w:p w14:paraId="061C9C83" w14:textId="77777777" w:rsidR="00C10B35" w:rsidRPr="00A35D98" w:rsidRDefault="00582E08" w:rsidP="00C74CA5">
            <w:pPr>
              <w:jc w:val="center"/>
              <w:rPr>
                <w:b/>
                <w:bCs/>
              </w:rPr>
            </w:pPr>
            <w:proofErr w:type="spellStart"/>
            <w:r w:rsidRPr="00A35D98">
              <w:rPr>
                <w:b/>
                <w:bCs/>
              </w:rPr>
              <w:t>Publius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="00F7707D" w:rsidRPr="00A35D98">
              <w:rPr>
                <w:b/>
                <w:bCs/>
              </w:rPr>
              <w:t>Gabinius</w:t>
            </w:r>
            <w:proofErr w:type="spellEnd"/>
            <w:r w:rsidR="00F7707D" w:rsidRPr="00A35D98">
              <w:rPr>
                <w:b/>
                <w:bCs/>
              </w:rPr>
              <w:t xml:space="preserve"> Capiton</w:t>
            </w:r>
          </w:p>
          <w:p w14:paraId="40672818" w14:textId="670E8CF3" w:rsidR="00A35D98" w:rsidRDefault="00A35D98" w:rsidP="00C74CA5">
            <w:pPr>
              <w:jc w:val="center"/>
            </w:pPr>
            <w:r>
              <w:t>Peut obliger deux autres personnes à se révéler leur couleur</w:t>
            </w:r>
          </w:p>
        </w:tc>
        <w:tc>
          <w:tcPr>
            <w:tcW w:w="5812" w:type="dxa"/>
          </w:tcPr>
          <w:p w14:paraId="5309A15E" w14:textId="77777777" w:rsidR="00C10B35" w:rsidRPr="00A35D98" w:rsidRDefault="00F82505" w:rsidP="00C74CA5">
            <w:pPr>
              <w:jc w:val="center"/>
              <w:rPr>
                <w:b/>
                <w:bCs/>
              </w:rPr>
            </w:pPr>
            <w:r w:rsidRPr="00A35D98">
              <w:rPr>
                <w:b/>
                <w:bCs/>
              </w:rPr>
              <w:t xml:space="preserve">Quintus </w:t>
            </w:r>
            <w:proofErr w:type="spellStart"/>
            <w:r w:rsidRPr="00A35D98">
              <w:rPr>
                <w:b/>
                <w:bCs/>
              </w:rPr>
              <w:t>Lutatius</w:t>
            </w:r>
            <w:proofErr w:type="spellEnd"/>
            <w:r w:rsidRPr="00A35D98">
              <w:rPr>
                <w:b/>
                <w:bCs/>
              </w:rPr>
              <w:t xml:space="preserve"> </w:t>
            </w:r>
            <w:proofErr w:type="spellStart"/>
            <w:r w:rsidRPr="00A35D98">
              <w:rPr>
                <w:b/>
                <w:bCs/>
              </w:rPr>
              <w:t>Catulus</w:t>
            </w:r>
            <w:proofErr w:type="spellEnd"/>
          </w:p>
          <w:p w14:paraId="5079F743" w14:textId="33806652" w:rsidR="00A35D98" w:rsidRDefault="00A35D98" w:rsidP="00C74CA5">
            <w:pPr>
              <w:jc w:val="center"/>
            </w:pPr>
            <w:r>
              <w:t>Peut obliger deux autres personnes à se révéler leur couleur</w:t>
            </w:r>
          </w:p>
        </w:tc>
      </w:tr>
    </w:tbl>
    <w:p w14:paraId="1C12E9F7" w14:textId="17597685" w:rsidR="009E3CE7" w:rsidRDefault="009E3CE7"/>
    <w:sectPr w:rsidR="009E3CE7" w:rsidSect="00A35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4601"/>
    <w:multiLevelType w:val="hybridMultilevel"/>
    <w:tmpl w:val="13FAC1F8"/>
    <w:lvl w:ilvl="0" w:tplc="428660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0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35"/>
    <w:rsid w:val="003D76C5"/>
    <w:rsid w:val="003F7B52"/>
    <w:rsid w:val="004375BF"/>
    <w:rsid w:val="00582E08"/>
    <w:rsid w:val="00714700"/>
    <w:rsid w:val="0091314E"/>
    <w:rsid w:val="00925D91"/>
    <w:rsid w:val="009E3CE7"/>
    <w:rsid w:val="00A35D98"/>
    <w:rsid w:val="00B37B32"/>
    <w:rsid w:val="00BF748A"/>
    <w:rsid w:val="00C10B35"/>
    <w:rsid w:val="00C74CA5"/>
    <w:rsid w:val="00CB28BE"/>
    <w:rsid w:val="00F7707D"/>
    <w:rsid w:val="00F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32E2"/>
  <w15:chartTrackingRefBased/>
  <w15:docId w15:val="{0ACD1DBE-5786-42E9-B1A8-2584EE9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0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0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0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0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0B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0B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0B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0B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0B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0B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0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0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0B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0B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0B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0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0B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0B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Céline</dc:creator>
  <cp:keywords/>
  <dc:description/>
  <cp:lastModifiedBy>NOËL Céline</cp:lastModifiedBy>
  <cp:revision>3</cp:revision>
  <dcterms:created xsi:type="dcterms:W3CDTF">2025-03-25T08:37:00Z</dcterms:created>
  <dcterms:modified xsi:type="dcterms:W3CDTF">2025-05-15T20:51:00Z</dcterms:modified>
</cp:coreProperties>
</file>