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F30" w:rsidRPr="00316F30" w:rsidRDefault="00316F30" w:rsidP="00316F30">
      <w:pPr>
        <w:jc w:val="center"/>
        <w:rPr>
          <w:rFonts w:ascii="Arial" w:hAnsi="Arial" w:cs="Arial"/>
          <w:b/>
          <w:bCs/>
        </w:rPr>
      </w:pPr>
      <w:r w:rsidRPr="00316F30">
        <w:rPr>
          <w:rFonts w:ascii="Arial" w:hAnsi="Arial" w:cs="Arial"/>
          <w:b/>
          <w:bCs/>
        </w:rPr>
        <w:t>Exemples de dictées négociées</w:t>
      </w:r>
    </w:p>
    <w:p w:rsidR="00316F30" w:rsidRPr="00316F30" w:rsidRDefault="00316F30" w:rsidP="00316F30">
      <w:pPr>
        <w:pStyle w:val="Titre2"/>
        <w:rPr>
          <w:rFonts w:ascii="Arial" w:hAnsi="Arial" w:cs="Arial"/>
          <w:color w:val="000000"/>
          <w:sz w:val="24"/>
          <w:szCs w:val="24"/>
        </w:rPr>
      </w:pPr>
    </w:p>
    <w:p w:rsidR="00316F30" w:rsidRPr="00316F30" w:rsidRDefault="00316F30" w:rsidP="00316F30">
      <w:pPr>
        <w:pStyle w:val="Titre2"/>
        <w:rPr>
          <w:rFonts w:ascii="Arial" w:hAnsi="Arial" w:cs="Arial"/>
          <w:color w:val="000000"/>
          <w:sz w:val="24"/>
          <w:szCs w:val="24"/>
        </w:rPr>
      </w:pPr>
      <w:r w:rsidRPr="00316F30">
        <w:rPr>
          <w:rFonts w:ascii="Arial" w:hAnsi="Arial" w:cs="Arial"/>
          <w:color w:val="000000"/>
          <w:sz w:val="24"/>
          <w:szCs w:val="24"/>
        </w:rPr>
        <w:t xml:space="preserve"> Niveau 1 : Primaire (CE2/CM1)</w:t>
      </w:r>
    </w:p>
    <w:p w:rsidR="00316F30" w:rsidRPr="00316F30" w:rsidRDefault="00316F30" w:rsidP="00316F3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Focus : Accords simples (S/V), Homophones de base (a/à, et/est), Majuscules.</w:t>
      </w:r>
    </w:p>
    <w:p w:rsidR="00316F30" w:rsidRPr="00316F30" w:rsidRDefault="00316F30" w:rsidP="00316F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La forêt enchantée :</w:t>
      </w:r>
      <w:r w:rsidRPr="00316F30">
        <w:rPr>
          <w:rFonts w:ascii="Arial" w:eastAsia="Times New Roman" w:hAnsi="Arial" w:cs="Arial"/>
          <w:color w:val="000000"/>
          <w:lang w:eastAsia="fr-FR"/>
        </w:rPr>
        <w:t> &gt; "Le vieux magicien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a</w:t>
      </w:r>
      <w:r w:rsidRPr="00316F30">
        <w:rPr>
          <w:rFonts w:ascii="Arial" w:eastAsia="Times New Roman" w:hAnsi="Arial" w:cs="Arial"/>
          <w:color w:val="000000"/>
          <w:lang w:eastAsia="fr-FR"/>
        </w:rPr>
        <w:t> préparé une soupe étrange. Il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y</w:t>
      </w:r>
      <w:r w:rsidRPr="00316F30">
        <w:rPr>
          <w:rFonts w:ascii="Arial" w:eastAsia="Times New Roman" w:hAnsi="Arial" w:cs="Arial"/>
          <w:color w:val="000000"/>
          <w:lang w:eastAsia="fr-FR"/>
        </w:rPr>
        <w:t> ajoute des champignons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roses</w:t>
      </w:r>
      <w:r w:rsidRPr="00316F30">
        <w:rPr>
          <w:rFonts w:ascii="Arial" w:eastAsia="Times New Roman" w:hAnsi="Arial" w:cs="Arial"/>
          <w:color w:val="000000"/>
          <w:lang w:eastAsia="fr-FR"/>
        </w:rPr>
        <w:t> et des herbes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vertes</w:t>
      </w:r>
      <w:r w:rsidRPr="00316F30">
        <w:rPr>
          <w:rFonts w:ascii="Arial" w:eastAsia="Times New Roman" w:hAnsi="Arial" w:cs="Arial"/>
          <w:color w:val="000000"/>
          <w:lang w:eastAsia="fr-FR"/>
        </w:rPr>
        <w:t>. Les enfants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regardent</w:t>
      </w:r>
      <w:r w:rsidRPr="00316F30">
        <w:rPr>
          <w:rFonts w:ascii="Arial" w:eastAsia="Times New Roman" w:hAnsi="Arial" w:cs="Arial"/>
          <w:color w:val="000000"/>
          <w:lang w:eastAsia="fr-FR"/>
        </w:rPr>
        <w:t> la marmite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et</w:t>
      </w:r>
      <w:r w:rsidRPr="00316F30">
        <w:rPr>
          <w:rFonts w:ascii="Arial" w:eastAsia="Times New Roman" w:hAnsi="Arial" w:cs="Arial"/>
          <w:color w:val="000000"/>
          <w:lang w:eastAsia="fr-FR"/>
        </w:rPr>
        <w:t> ils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sont</w:t>
      </w:r>
      <w:r w:rsidRPr="00316F30">
        <w:rPr>
          <w:rFonts w:ascii="Arial" w:eastAsia="Times New Roman" w:hAnsi="Arial" w:cs="Arial"/>
          <w:color w:val="000000"/>
          <w:lang w:eastAsia="fr-FR"/>
        </w:rPr>
        <w:t> surpris."</w:t>
      </w:r>
    </w:p>
    <w:p w:rsidR="00316F30" w:rsidRPr="00316F30" w:rsidRDefault="00316F30" w:rsidP="00316F30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"ont" vs "</w:t>
      </w:r>
      <w:r w:rsidR="0035141A">
        <w:rPr>
          <w:rFonts w:ascii="Arial" w:eastAsia="Times New Roman" w:hAnsi="Arial" w:cs="Arial"/>
          <w:color w:val="000000"/>
          <w:lang w:eastAsia="fr-FR"/>
        </w:rPr>
        <w:t>s</w:t>
      </w:r>
      <w:r w:rsidRPr="00316F30">
        <w:rPr>
          <w:rFonts w:ascii="Arial" w:eastAsia="Times New Roman" w:hAnsi="Arial" w:cs="Arial"/>
          <w:color w:val="000000"/>
          <w:lang w:eastAsia="fr-FR"/>
        </w:rPr>
        <w:t>ont" (verbe être), accord des adjectifs de couleur, terminaison "-</w:t>
      </w:r>
      <w:proofErr w:type="spellStart"/>
      <w:r w:rsidRPr="00316F30">
        <w:rPr>
          <w:rFonts w:ascii="Arial" w:eastAsia="Times New Roman" w:hAnsi="Arial" w:cs="Arial"/>
          <w:color w:val="000000"/>
          <w:lang w:eastAsia="fr-FR"/>
        </w:rPr>
        <w:t>ent</w:t>
      </w:r>
      <w:proofErr w:type="spellEnd"/>
      <w:r w:rsidRPr="00316F30">
        <w:rPr>
          <w:rFonts w:ascii="Arial" w:eastAsia="Times New Roman" w:hAnsi="Arial" w:cs="Arial"/>
          <w:color w:val="000000"/>
          <w:lang w:eastAsia="fr-FR"/>
        </w:rPr>
        <w:t>" de regardent.</w:t>
      </w:r>
    </w:p>
    <w:p w:rsidR="00316F30" w:rsidRPr="00316F30" w:rsidRDefault="00316F30" w:rsidP="00316F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Le match de football :</w:t>
      </w:r>
    </w:p>
    <w:p w:rsidR="00316F30" w:rsidRPr="00316F30" w:rsidRDefault="00316F30" w:rsidP="00316F30">
      <w:pPr>
        <w:spacing w:beforeAutospacing="1" w:afterAutospacing="1"/>
        <w:ind w:left="1440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color w:val="000000"/>
          <w:lang w:eastAsia="fr-FR"/>
        </w:rPr>
        <w:t>"Les joueurs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entrent</w:t>
      </w:r>
      <w:r w:rsidRPr="00316F30">
        <w:rPr>
          <w:rFonts w:ascii="Arial" w:eastAsia="Times New Roman" w:hAnsi="Arial" w:cs="Arial"/>
          <w:color w:val="000000"/>
          <w:lang w:eastAsia="fr-FR"/>
        </w:rPr>
        <w:t> sur le terrain. La foule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crie</w:t>
      </w:r>
      <w:r w:rsidRPr="00316F30">
        <w:rPr>
          <w:rFonts w:ascii="Arial" w:eastAsia="Times New Roman" w:hAnsi="Arial" w:cs="Arial"/>
          <w:color w:val="000000"/>
          <w:lang w:eastAsia="fr-FR"/>
        </w:rPr>
        <w:t> très fort. L'arbitre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a</w:t>
      </w:r>
      <w:r w:rsidRPr="00316F30">
        <w:rPr>
          <w:rFonts w:ascii="Arial" w:eastAsia="Times New Roman" w:hAnsi="Arial" w:cs="Arial"/>
          <w:color w:val="000000"/>
          <w:lang w:eastAsia="fr-FR"/>
        </w:rPr>
        <w:t> sifflé le début de la partie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et</w:t>
      </w:r>
      <w:r w:rsidRPr="00316F30">
        <w:rPr>
          <w:rFonts w:ascii="Arial" w:eastAsia="Times New Roman" w:hAnsi="Arial" w:cs="Arial"/>
          <w:color w:val="000000"/>
          <w:lang w:eastAsia="fr-FR"/>
        </w:rPr>
        <w:t> le ballon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est</w:t>
      </w:r>
      <w:r w:rsidRPr="00316F30">
        <w:rPr>
          <w:rFonts w:ascii="Arial" w:eastAsia="Times New Roman" w:hAnsi="Arial" w:cs="Arial"/>
          <w:color w:val="000000"/>
          <w:lang w:eastAsia="fr-FR"/>
        </w:rPr>
        <w:t> lancé."</w:t>
      </w:r>
    </w:p>
    <w:p w:rsidR="00316F30" w:rsidRPr="00316F30" w:rsidRDefault="00316F30" w:rsidP="00316F30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Sujet collectif (La foule), homophones a/à et et/est.</w:t>
      </w:r>
    </w:p>
    <w:p w:rsidR="00316F30" w:rsidRPr="00316F30" w:rsidRDefault="00316F30" w:rsidP="00316F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Un matin d'hiver :</w:t>
      </w:r>
    </w:p>
    <w:p w:rsidR="00316F30" w:rsidRPr="00316F30" w:rsidRDefault="00316F30" w:rsidP="00316F30">
      <w:pPr>
        <w:spacing w:beforeAutospacing="1" w:afterAutospacing="1"/>
        <w:ind w:left="1440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color w:val="000000"/>
          <w:lang w:eastAsia="fr-FR"/>
        </w:rPr>
        <w:t>"De gros nuages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gris</w:t>
      </w:r>
      <w:r w:rsidRPr="00316F30">
        <w:rPr>
          <w:rFonts w:ascii="Arial" w:eastAsia="Times New Roman" w:hAnsi="Arial" w:cs="Arial"/>
          <w:color w:val="000000"/>
          <w:lang w:eastAsia="fr-FR"/>
        </w:rPr>
        <w:t> cachent le soleil. La neige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tombe</w:t>
      </w:r>
      <w:r w:rsidRPr="00316F30">
        <w:rPr>
          <w:rFonts w:ascii="Arial" w:eastAsia="Times New Roman" w:hAnsi="Arial" w:cs="Arial"/>
          <w:color w:val="000000"/>
          <w:lang w:eastAsia="fr-FR"/>
        </w:rPr>
        <w:t> doucement sur les toits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rouges</w:t>
      </w:r>
      <w:r w:rsidRPr="00316F30">
        <w:rPr>
          <w:rFonts w:ascii="Arial" w:eastAsia="Times New Roman" w:hAnsi="Arial" w:cs="Arial"/>
          <w:color w:val="000000"/>
          <w:lang w:eastAsia="fr-FR"/>
        </w:rPr>
        <w:t>. Les petits oiseaux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cherchent</w:t>
      </w:r>
      <w:r w:rsidRPr="00316F30">
        <w:rPr>
          <w:rFonts w:ascii="Arial" w:eastAsia="Times New Roman" w:hAnsi="Arial" w:cs="Arial"/>
          <w:color w:val="000000"/>
          <w:lang w:eastAsia="fr-FR"/>
        </w:rPr>
        <w:t> des graines."</w:t>
      </w:r>
    </w:p>
    <w:p w:rsidR="00316F30" w:rsidRPr="00316F30" w:rsidRDefault="00316F30" w:rsidP="00316F30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Pluriel de "gris" (invariable), accord de l'adjectif "petits" placé devant le nom.</w:t>
      </w:r>
    </w:p>
    <w:p w:rsidR="00316F30" w:rsidRPr="00316F30" w:rsidRDefault="005301F1" w:rsidP="00316F30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316F30" w:rsidRPr="00316F30" w:rsidRDefault="00316F30" w:rsidP="00316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Niveau 2 : CM2/6ème</w:t>
      </w:r>
    </w:p>
    <w:p w:rsidR="00316F30" w:rsidRPr="00316F30" w:rsidRDefault="00316F30" w:rsidP="00316F3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Focus : Pluriels en -aux/-eux, Imparfait, Accord du participe passé avec "être".</w:t>
      </w:r>
    </w:p>
    <w:p w:rsidR="00316F30" w:rsidRPr="00316F30" w:rsidRDefault="00316F30" w:rsidP="00316F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Le mystère du grenier :</w:t>
      </w:r>
    </w:p>
    <w:p w:rsidR="00316F30" w:rsidRPr="00316F30" w:rsidRDefault="00316F30" w:rsidP="00316F30">
      <w:pPr>
        <w:spacing w:beforeAutospacing="1" w:afterAutospacing="1"/>
        <w:ind w:left="1440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color w:val="000000"/>
          <w:lang w:eastAsia="fr-FR"/>
        </w:rPr>
        <w:t>"Les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vieux</w:t>
      </w:r>
      <w:r w:rsidRPr="00316F30">
        <w:rPr>
          <w:rFonts w:ascii="Arial" w:eastAsia="Times New Roman" w:hAnsi="Arial" w:cs="Arial"/>
          <w:color w:val="000000"/>
          <w:lang w:eastAsia="fr-FR"/>
        </w:rPr>
        <w:t> coffres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étaient</w:t>
      </w:r>
      <w:r w:rsidRPr="00316F30">
        <w:rPr>
          <w:rFonts w:ascii="Arial" w:eastAsia="Times New Roman" w:hAnsi="Arial" w:cs="Arial"/>
          <w:color w:val="000000"/>
          <w:lang w:eastAsia="fr-FR"/>
        </w:rPr>
        <w:t> restés ouverts. Des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journaux</w:t>
      </w:r>
      <w:r w:rsidRPr="00316F30">
        <w:rPr>
          <w:rFonts w:ascii="Arial" w:eastAsia="Times New Roman" w:hAnsi="Arial" w:cs="Arial"/>
          <w:color w:val="000000"/>
          <w:lang w:eastAsia="fr-FR"/>
        </w:rPr>
        <w:t> jaunis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traînaient</w:t>
      </w:r>
      <w:r w:rsidRPr="00316F30">
        <w:rPr>
          <w:rFonts w:ascii="Arial" w:eastAsia="Times New Roman" w:hAnsi="Arial" w:cs="Arial"/>
          <w:color w:val="000000"/>
          <w:lang w:eastAsia="fr-FR"/>
        </w:rPr>
        <w:t> sur le sol. Marie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est</w:t>
      </w:r>
      <w:r w:rsidR="0035141A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Pr="00316F30">
        <w:rPr>
          <w:rFonts w:ascii="Arial" w:eastAsia="Times New Roman" w:hAnsi="Arial" w:cs="Arial"/>
          <w:color w:val="000000"/>
          <w:lang w:eastAsia="fr-FR"/>
        </w:rPr>
        <w:t>descendue prudemment car elle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avait</w:t>
      </w:r>
      <w:r w:rsidRPr="00316F30">
        <w:rPr>
          <w:rFonts w:ascii="Arial" w:eastAsia="Times New Roman" w:hAnsi="Arial" w:cs="Arial"/>
          <w:color w:val="000000"/>
          <w:lang w:eastAsia="fr-FR"/>
        </w:rPr>
        <w:t> un peu peur."</w:t>
      </w:r>
    </w:p>
    <w:p w:rsidR="00316F30" w:rsidRPr="00316F30" w:rsidRDefault="00316F30" w:rsidP="00316F3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Pluriel de vieux/journaux, accord de "descendue" avec le sujet féminin, terminaison "-aient" (imparfait pluriel).</w:t>
      </w:r>
    </w:p>
    <w:p w:rsidR="00316F30" w:rsidRPr="00316F30" w:rsidRDefault="00316F30" w:rsidP="00316F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L'expédition polaire :</w:t>
      </w:r>
    </w:p>
    <w:p w:rsidR="00316F30" w:rsidRPr="00316F30" w:rsidRDefault="00316F30" w:rsidP="00316F30">
      <w:pPr>
        <w:spacing w:beforeAutospacing="1" w:afterAutospacing="1"/>
        <w:ind w:left="1440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color w:val="000000"/>
          <w:lang w:eastAsia="fr-FR"/>
        </w:rPr>
        <w:t>"Les explorateurs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sont</w:t>
      </w:r>
      <w:r w:rsidRPr="00316F30">
        <w:rPr>
          <w:rFonts w:ascii="Arial" w:eastAsia="Times New Roman" w:hAnsi="Arial" w:cs="Arial"/>
          <w:color w:val="000000"/>
          <w:lang w:eastAsia="fr-FR"/>
        </w:rPr>
        <w:t> arrivés au sommet. Ils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admiraient</w:t>
      </w:r>
      <w:r w:rsidRPr="00316F30">
        <w:rPr>
          <w:rFonts w:ascii="Arial" w:eastAsia="Times New Roman" w:hAnsi="Arial" w:cs="Arial"/>
          <w:color w:val="000000"/>
          <w:lang w:eastAsia="fr-FR"/>
        </w:rPr>
        <w:t> les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paysages</w:t>
      </w:r>
      <w:r w:rsidRPr="00316F30">
        <w:rPr>
          <w:rFonts w:ascii="Arial" w:eastAsia="Times New Roman" w:hAnsi="Arial" w:cs="Arial"/>
          <w:color w:val="000000"/>
          <w:lang w:eastAsia="fr-FR"/>
        </w:rPr>
        <w:t> grandioses. Des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animaux</w:t>
      </w:r>
      <w:r w:rsidR="0035141A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Pr="00316F30">
        <w:rPr>
          <w:rFonts w:ascii="Arial" w:eastAsia="Times New Roman" w:hAnsi="Arial" w:cs="Arial"/>
          <w:color w:val="000000"/>
          <w:lang w:eastAsia="fr-FR"/>
        </w:rPr>
        <w:t>sauvages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passaient</w:t>
      </w:r>
      <w:r w:rsidRPr="00316F30">
        <w:rPr>
          <w:rFonts w:ascii="Arial" w:eastAsia="Times New Roman" w:hAnsi="Arial" w:cs="Arial"/>
          <w:color w:val="000000"/>
          <w:lang w:eastAsia="fr-FR"/>
        </w:rPr>
        <w:t> au loin sans faire de bruit."</w:t>
      </w:r>
    </w:p>
    <w:p w:rsidR="00316F30" w:rsidRPr="00316F30" w:rsidRDefault="00316F30" w:rsidP="00316F3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Participe passé avec être (arrivés), pluriels en -aux, accords adjectifs.</w:t>
      </w:r>
    </w:p>
    <w:p w:rsidR="00316F30" w:rsidRPr="00316F30" w:rsidRDefault="00316F30" w:rsidP="00316F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La recette de cuisine :</w:t>
      </w:r>
    </w:p>
    <w:p w:rsidR="00316F30" w:rsidRPr="00316F30" w:rsidRDefault="00316F30" w:rsidP="00316F30">
      <w:pPr>
        <w:spacing w:beforeAutospacing="1" w:afterAutospacing="1"/>
        <w:ind w:left="1440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color w:val="000000"/>
          <w:lang w:eastAsia="fr-FR"/>
        </w:rPr>
        <w:t>"Les deux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gâteaux</w:t>
      </w:r>
      <w:r w:rsidRPr="00316F30">
        <w:rPr>
          <w:rFonts w:ascii="Arial" w:eastAsia="Times New Roman" w:hAnsi="Arial" w:cs="Arial"/>
          <w:color w:val="000000"/>
          <w:lang w:eastAsia="fr-FR"/>
        </w:rPr>
        <w:t> que maman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a</w:t>
      </w:r>
      <w:r w:rsidRPr="00316F30">
        <w:rPr>
          <w:rFonts w:ascii="Arial" w:eastAsia="Times New Roman" w:hAnsi="Arial" w:cs="Arial"/>
          <w:color w:val="000000"/>
          <w:lang w:eastAsia="fr-FR"/>
        </w:rPr>
        <w:t> préparés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sentent</w:t>
      </w:r>
      <w:r w:rsidRPr="00316F30">
        <w:rPr>
          <w:rFonts w:ascii="Arial" w:eastAsia="Times New Roman" w:hAnsi="Arial" w:cs="Arial"/>
          <w:color w:val="000000"/>
          <w:lang w:eastAsia="fr-FR"/>
        </w:rPr>
        <w:t> bon. Les invités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seront</w:t>
      </w:r>
      <w:r w:rsidRPr="00316F30">
        <w:rPr>
          <w:rFonts w:ascii="Arial" w:eastAsia="Times New Roman" w:hAnsi="Arial" w:cs="Arial"/>
          <w:color w:val="000000"/>
          <w:lang w:eastAsia="fr-FR"/>
        </w:rPr>
        <w:t> bientôt là. Les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beaux</w:t>
      </w:r>
      <w:r w:rsidRPr="00316F30">
        <w:rPr>
          <w:rFonts w:ascii="Arial" w:eastAsia="Times New Roman" w:hAnsi="Arial" w:cs="Arial"/>
          <w:color w:val="000000"/>
          <w:lang w:eastAsia="fr-FR"/>
        </w:rPr>
        <w:t> plats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sont</w:t>
      </w:r>
      <w:r w:rsidRPr="00316F30">
        <w:rPr>
          <w:rFonts w:ascii="Arial" w:eastAsia="Times New Roman" w:hAnsi="Arial" w:cs="Arial"/>
          <w:color w:val="000000"/>
          <w:lang w:eastAsia="fr-FR"/>
        </w:rPr>
        <w:t> posés sur la table."</w:t>
      </w:r>
    </w:p>
    <w:p w:rsidR="00316F30" w:rsidRPr="00316F30" w:rsidRDefault="00316F30" w:rsidP="00316F3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Pluriel en -eaux, accord de "préparés" (le COD "gâteaux" est avant !), homophones son/sont.</w:t>
      </w:r>
    </w:p>
    <w:p w:rsidR="00316F30" w:rsidRPr="00316F30" w:rsidRDefault="005301F1" w:rsidP="00316F30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316F30" w:rsidRPr="00316F30" w:rsidRDefault="00316F30" w:rsidP="00316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Niveau 3 : Collège (5ème à 3ème)</w:t>
      </w:r>
    </w:p>
    <w:p w:rsidR="00316F30" w:rsidRPr="00316F30" w:rsidRDefault="00316F30" w:rsidP="00316F3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Focus : Accord du participe passé (avoir/être), Homophones complexes, Subjonctif ou Futur.</w:t>
      </w:r>
    </w:p>
    <w:p w:rsidR="00316F30" w:rsidRPr="00316F30" w:rsidRDefault="00316F30" w:rsidP="00316F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La lettre oubliée :</w:t>
      </w:r>
    </w:p>
    <w:p w:rsidR="00316F30" w:rsidRPr="00316F30" w:rsidRDefault="00316F30" w:rsidP="00316F30">
      <w:pPr>
        <w:spacing w:beforeAutospacing="1" w:afterAutospacing="1"/>
        <w:ind w:left="1440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color w:val="000000"/>
          <w:lang w:eastAsia="fr-FR"/>
        </w:rPr>
        <w:t>"La lettre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qu’il</w:t>
      </w:r>
      <w:r w:rsidRPr="00316F30">
        <w:rPr>
          <w:rFonts w:ascii="Arial" w:eastAsia="Times New Roman" w:hAnsi="Arial" w:cs="Arial"/>
          <w:color w:val="000000"/>
          <w:lang w:eastAsia="fr-FR"/>
        </w:rPr>
        <w:t> m'a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écrite</w:t>
      </w:r>
      <w:r w:rsidRPr="00316F30">
        <w:rPr>
          <w:rFonts w:ascii="Arial" w:eastAsia="Times New Roman" w:hAnsi="Arial" w:cs="Arial"/>
          <w:color w:val="000000"/>
          <w:lang w:eastAsia="fr-FR"/>
        </w:rPr>
        <w:t> s'est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égarée</w:t>
      </w:r>
      <w:r w:rsidRPr="00316F30">
        <w:rPr>
          <w:rFonts w:ascii="Arial" w:eastAsia="Times New Roman" w:hAnsi="Arial" w:cs="Arial"/>
          <w:color w:val="000000"/>
          <w:lang w:eastAsia="fr-FR"/>
        </w:rPr>
        <w:t>.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Quels</w:t>
      </w:r>
      <w:r w:rsidRPr="00316F30">
        <w:rPr>
          <w:rFonts w:ascii="Arial" w:eastAsia="Times New Roman" w:hAnsi="Arial" w:cs="Arial"/>
          <w:color w:val="000000"/>
          <w:lang w:eastAsia="fr-FR"/>
        </w:rPr>
        <w:t> que soient les efforts fournis, nous ne la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retrouverons</w:t>
      </w:r>
      <w:r w:rsidR="0035141A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Pr="00316F30">
        <w:rPr>
          <w:rFonts w:ascii="Arial" w:eastAsia="Times New Roman" w:hAnsi="Arial" w:cs="Arial"/>
          <w:color w:val="000000"/>
          <w:lang w:eastAsia="fr-FR"/>
        </w:rPr>
        <w:t>jamais. C'est une perte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qu'on</w:t>
      </w:r>
      <w:r w:rsidRPr="00316F30">
        <w:rPr>
          <w:rFonts w:ascii="Arial" w:eastAsia="Times New Roman" w:hAnsi="Arial" w:cs="Arial"/>
          <w:color w:val="000000"/>
          <w:lang w:eastAsia="fr-FR"/>
        </w:rPr>
        <w:t> regrette."</w:t>
      </w:r>
    </w:p>
    <w:p w:rsidR="00316F30" w:rsidRPr="00316F30" w:rsidRDefault="00316F30" w:rsidP="00316F30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Accord du participe passé (écrite), "Quels que" en deux mots, futur simple vs conditionnel.</w:t>
      </w:r>
    </w:p>
    <w:p w:rsidR="00316F30" w:rsidRPr="00316F30" w:rsidRDefault="00316F30" w:rsidP="00316F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Une rencontre inattendue :</w:t>
      </w:r>
    </w:p>
    <w:p w:rsidR="00316F30" w:rsidRPr="00316F30" w:rsidRDefault="00316F30" w:rsidP="00316F30">
      <w:pPr>
        <w:spacing w:beforeAutospacing="1" w:afterAutospacing="1"/>
        <w:ind w:left="1440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color w:val="000000"/>
          <w:lang w:eastAsia="fr-FR"/>
        </w:rPr>
        <w:t>"Elles se sont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parlé</w:t>
      </w:r>
      <w:r w:rsidRPr="00316F30">
        <w:rPr>
          <w:rFonts w:ascii="Arial" w:eastAsia="Times New Roman" w:hAnsi="Arial" w:cs="Arial"/>
          <w:color w:val="000000"/>
          <w:lang w:eastAsia="fr-FR"/>
        </w:rPr>
        <w:t> longuement.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Bien qu’il</w:t>
      </w:r>
      <w:r w:rsidRPr="00316F30">
        <w:rPr>
          <w:rFonts w:ascii="Arial" w:eastAsia="Times New Roman" w:hAnsi="Arial" w:cs="Arial"/>
          <w:color w:val="000000"/>
          <w:lang w:eastAsia="fr-FR"/>
        </w:rPr>
        <w:t> fasse froid, elles sont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restées</w:t>
      </w:r>
      <w:r w:rsidRPr="00316F30">
        <w:rPr>
          <w:rFonts w:ascii="Arial" w:eastAsia="Times New Roman" w:hAnsi="Arial" w:cs="Arial"/>
          <w:color w:val="000000"/>
          <w:lang w:eastAsia="fr-FR"/>
        </w:rPr>
        <w:t> dehors.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Peu</w:t>
      </w:r>
      <w:r w:rsidRPr="00316F30">
        <w:rPr>
          <w:rFonts w:ascii="Arial" w:eastAsia="Times New Roman" w:hAnsi="Arial" w:cs="Arial"/>
          <w:color w:val="000000"/>
          <w:lang w:eastAsia="fr-FR"/>
        </w:rPr>
        <w:t> de gens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auraient</w:t>
      </w:r>
      <w:r w:rsidRPr="00316F30">
        <w:rPr>
          <w:rFonts w:ascii="Arial" w:eastAsia="Times New Roman" w:hAnsi="Arial" w:cs="Arial"/>
          <w:color w:val="000000"/>
          <w:lang w:eastAsia="fr-FR"/>
        </w:rPr>
        <w:t> cru à cette amitié."</w:t>
      </w:r>
    </w:p>
    <w:p w:rsidR="00316F30" w:rsidRPr="00316F30" w:rsidRDefault="00316F30" w:rsidP="00316F30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Participe passé des verbes pronominaux (parlé : pas d'accord car "parler À quelqu'un"), subjonctif après "bien que", accord de "restées".</w:t>
      </w:r>
    </w:p>
    <w:p w:rsidR="00316F30" w:rsidRPr="00316F30" w:rsidRDefault="00316F30" w:rsidP="00316F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L'orage nocturne :</w:t>
      </w:r>
    </w:p>
    <w:p w:rsidR="00316F30" w:rsidRPr="00316F30" w:rsidRDefault="00316F30" w:rsidP="00316F30">
      <w:pPr>
        <w:spacing w:beforeAutospacing="1" w:afterAutospacing="1"/>
        <w:ind w:left="1440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color w:val="000000"/>
          <w:lang w:eastAsia="fr-FR"/>
        </w:rPr>
        <w:t>"L'orage a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éclaté</w:t>
      </w:r>
      <w:r w:rsidRPr="00316F30">
        <w:rPr>
          <w:rFonts w:ascii="Arial" w:eastAsia="Times New Roman" w:hAnsi="Arial" w:cs="Arial"/>
          <w:color w:val="000000"/>
          <w:lang w:eastAsia="fr-FR"/>
        </w:rPr>
        <w:t> brusquement. Les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éclairs</w:t>
      </w:r>
      <w:r w:rsidRPr="00316F30">
        <w:rPr>
          <w:rFonts w:ascii="Arial" w:eastAsia="Times New Roman" w:hAnsi="Arial" w:cs="Arial"/>
          <w:color w:val="000000"/>
          <w:lang w:eastAsia="fr-FR"/>
        </w:rPr>
        <w:t> ont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illuminé</w:t>
      </w:r>
      <w:r w:rsidRPr="00316F30">
        <w:rPr>
          <w:rFonts w:ascii="Arial" w:eastAsia="Times New Roman" w:hAnsi="Arial" w:cs="Arial"/>
          <w:color w:val="000000"/>
          <w:lang w:eastAsia="fr-FR"/>
        </w:rPr>
        <w:t> la plaine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tout</w:t>
      </w:r>
      <w:r w:rsidRPr="00316F30">
        <w:rPr>
          <w:rFonts w:ascii="Arial" w:eastAsia="Times New Roman" w:hAnsi="Arial" w:cs="Arial"/>
          <w:color w:val="000000"/>
          <w:lang w:eastAsia="fr-FR"/>
        </w:rPr>
        <w:t> entière.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Quelles</w:t>
      </w:r>
      <w:r w:rsidRPr="00316F30">
        <w:rPr>
          <w:rFonts w:ascii="Arial" w:eastAsia="Times New Roman" w:hAnsi="Arial" w:cs="Arial"/>
          <w:color w:val="000000"/>
          <w:lang w:eastAsia="fr-FR"/>
        </w:rPr>
        <w:t> sombres nuées </w:t>
      </w:r>
      <w:r w:rsidRPr="00316F30">
        <w:rPr>
          <w:rFonts w:ascii="Arial" w:eastAsia="Times New Roman" w:hAnsi="Arial" w:cs="Arial"/>
          <w:b/>
          <w:bCs/>
          <w:color w:val="000000"/>
          <w:lang w:eastAsia="fr-FR"/>
        </w:rPr>
        <w:t>avaient</w:t>
      </w:r>
      <w:r w:rsidRPr="00316F30">
        <w:rPr>
          <w:rFonts w:ascii="Arial" w:eastAsia="Times New Roman" w:hAnsi="Arial" w:cs="Arial"/>
          <w:color w:val="000000"/>
          <w:lang w:eastAsia="fr-FR"/>
        </w:rPr>
        <w:t> envahi le ciel !"</w:t>
      </w:r>
    </w:p>
    <w:p w:rsidR="00316F30" w:rsidRPr="00316F30" w:rsidRDefault="00316F30" w:rsidP="00316F30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16F30">
        <w:rPr>
          <w:rFonts w:ascii="Arial" w:eastAsia="Times New Roman" w:hAnsi="Arial" w:cs="Arial"/>
          <w:i/>
          <w:iCs/>
          <w:color w:val="000000"/>
          <w:lang w:eastAsia="fr-FR"/>
        </w:rPr>
        <w:t>Pièges à négocier :</w:t>
      </w:r>
      <w:r w:rsidRPr="00316F30">
        <w:rPr>
          <w:rFonts w:ascii="Arial" w:eastAsia="Times New Roman" w:hAnsi="Arial" w:cs="Arial"/>
          <w:color w:val="000000"/>
          <w:lang w:eastAsia="fr-FR"/>
        </w:rPr>
        <w:t> "tout" adverbe (accord devant adjectif féminin commençant par une voyelle ?), "Quelles" vs "Qu'elle", accord sujet/verbe éloigné.</w:t>
      </w:r>
    </w:p>
    <w:p w:rsidR="00316F30" w:rsidRPr="00316F30" w:rsidRDefault="00316F30">
      <w:pPr>
        <w:rPr>
          <w:rFonts w:ascii="Arial" w:hAnsi="Arial" w:cs="Arial"/>
        </w:rPr>
      </w:pPr>
    </w:p>
    <w:sectPr w:rsidR="00316F30" w:rsidRPr="00316F30" w:rsidSect="00316F3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2006"/>
    <w:multiLevelType w:val="multilevel"/>
    <w:tmpl w:val="98E2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D611E"/>
    <w:multiLevelType w:val="multilevel"/>
    <w:tmpl w:val="FAD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27807"/>
    <w:multiLevelType w:val="multilevel"/>
    <w:tmpl w:val="E9B6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573682">
    <w:abstractNumId w:val="2"/>
  </w:num>
  <w:num w:numId="2" w16cid:durableId="880241809">
    <w:abstractNumId w:val="0"/>
  </w:num>
  <w:num w:numId="3" w16cid:durableId="207855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0"/>
    <w:rsid w:val="00316F30"/>
    <w:rsid w:val="0035141A"/>
    <w:rsid w:val="005301F1"/>
    <w:rsid w:val="008502E5"/>
    <w:rsid w:val="00B35CFC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CC5F"/>
  <w15:chartTrackingRefBased/>
  <w15:docId w15:val="{A2253892-7730-0743-BB3F-BF839A7F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16F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16F3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16F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31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3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2026-02-18T16:47:00Z</dcterms:created>
  <dcterms:modified xsi:type="dcterms:W3CDTF">2026-02-18T17:06:00Z</dcterms:modified>
</cp:coreProperties>
</file>