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F53688" w14:textId="77777777" w:rsidR="00F0540E" w:rsidRDefault="00000000">
      <w:pPr>
        <w:spacing w:after="20"/>
        <w:jc w:val="center"/>
      </w:pPr>
      <w:r>
        <w:rPr>
          <w:rFonts w:eastAsia="Arial"/>
          <w:b/>
          <w:color w:val="2D6F86"/>
          <w:sz w:val="24"/>
        </w:rPr>
        <w:t>FICHE DE RÉFLEXION</w:t>
      </w:r>
    </w:p>
    <w:p w14:paraId="3839F4AB" w14:textId="77777777" w:rsidR="00F0540E" w:rsidRDefault="00000000">
      <w:pPr>
        <w:pStyle w:val="Titre"/>
        <w:jc w:val="center"/>
      </w:pPr>
      <w:r>
        <w:t>Écouter et suivre le cours en respectant les consignes</w:t>
      </w:r>
    </w:p>
    <w:p w14:paraId="226C284D" w14:textId="77777777" w:rsidR="00F0540E" w:rsidRDefault="00000000">
      <w:pPr>
        <w:spacing w:after="120"/>
        <w:jc w:val="center"/>
      </w:pPr>
      <w:r>
        <w:rPr>
          <w:rFonts w:eastAsia="Arial"/>
          <w:i/>
          <w:sz w:val="24"/>
        </w:rPr>
        <w:t>Comprendre les effets de son comportement et préparer un retour en classe réussi</w:t>
      </w:r>
    </w:p>
    <w:tbl>
      <w:tblPr>
        <w:tblW w:w="0" w:type="auto"/>
        <w:jc w:val="center"/>
        <w:tblLayout w:type="fixed"/>
        <w:tblLook w:val="04A0" w:firstRow="1" w:lastRow="0" w:firstColumn="1" w:lastColumn="0" w:noHBand="0" w:noVBand="1"/>
      </w:tblPr>
      <w:tblGrid>
        <w:gridCol w:w="5159"/>
        <w:gridCol w:w="5159"/>
      </w:tblGrid>
      <w:tr w:rsidR="00F0540E" w14:paraId="7A973D62" w14:textId="77777777">
        <w:trPr>
          <w:jc w:val="center"/>
        </w:trPr>
        <w:tc>
          <w:tcPr>
            <w:tcW w:w="5159" w:type="dxa"/>
            <w:tcBorders>
              <w:top w:val="single" w:sz="7" w:space="0" w:color="C8D5DA"/>
              <w:left w:val="single" w:sz="7" w:space="0" w:color="C8D5DA"/>
              <w:bottom w:val="single" w:sz="7" w:space="0" w:color="C8D5DA"/>
              <w:right w:val="single" w:sz="7" w:space="0" w:color="C8D5DA"/>
            </w:tcBorders>
            <w:shd w:val="clear" w:color="auto" w:fill="EAF4F7"/>
            <w:tcMar>
              <w:top w:w="95" w:type="dxa"/>
              <w:left w:w="130" w:type="dxa"/>
              <w:bottom w:w="95" w:type="dxa"/>
              <w:right w:w="130" w:type="dxa"/>
            </w:tcMar>
            <w:vAlign w:val="center"/>
          </w:tcPr>
          <w:p w14:paraId="2A52E632" w14:textId="77777777" w:rsidR="00F0540E" w:rsidRDefault="00000000">
            <w:pPr>
              <w:spacing w:after="0"/>
            </w:pPr>
            <w:r>
              <w:rPr>
                <w:rFonts w:eastAsia="Arial"/>
                <w:b/>
                <w:sz w:val="25"/>
              </w:rPr>
              <w:t>Nom et prénom :  ...........................................</w:t>
            </w:r>
          </w:p>
        </w:tc>
        <w:tc>
          <w:tcPr>
            <w:tcW w:w="5159" w:type="dxa"/>
            <w:tcBorders>
              <w:top w:val="single" w:sz="7" w:space="0" w:color="C8D5DA"/>
              <w:left w:val="single" w:sz="7" w:space="0" w:color="C8D5DA"/>
              <w:bottom w:val="single" w:sz="7" w:space="0" w:color="C8D5DA"/>
              <w:right w:val="single" w:sz="7" w:space="0" w:color="C8D5DA"/>
            </w:tcBorders>
            <w:shd w:val="clear" w:color="auto" w:fill="EAF4F7"/>
            <w:tcMar>
              <w:top w:w="95" w:type="dxa"/>
              <w:left w:w="130" w:type="dxa"/>
              <w:bottom w:w="95" w:type="dxa"/>
              <w:right w:w="130" w:type="dxa"/>
            </w:tcMar>
            <w:vAlign w:val="center"/>
          </w:tcPr>
          <w:p w14:paraId="4955C5EF" w14:textId="77777777" w:rsidR="00F0540E" w:rsidRDefault="00000000">
            <w:pPr>
              <w:spacing w:after="0"/>
            </w:pPr>
            <w:r>
              <w:rPr>
                <w:rFonts w:eastAsia="Arial"/>
                <w:b/>
                <w:sz w:val="25"/>
              </w:rPr>
              <w:t>Classe :  ........................................</w:t>
            </w:r>
          </w:p>
        </w:tc>
      </w:tr>
      <w:tr w:rsidR="00F0540E" w14:paraId="52BA4A74" w14:textId="77777777">
        <w:trPr>
          <w:jc w:val="center"/>
        </w:trPr>
        <w:tc>
          <w:tcPr>
            <w:tcW w:w="5159" w:type="dxa"/>
            <w:tcBorders>
              <w:top w:val="single" w:sz="7" w:space="0" w:color="C8D5DA"/>
              <w:left w:val="single" w:sz="7" w:space="0" w:color="C8D5DA"/>
              <w:bottom w:val="single" w:sz="7" w:space="0" w:color="C8D5DA"/>
              <w:right w:val="single" w:sz="7" w:space="0" w:color="C8D5DA"/>
            </w:tcBorders>
            <w:shd w:val="clear" w:color="auto" w:fill="F6FAFB"/>
            <w:tcMar>
              <w:top w:w="95" w:type="dxa"/>
              <w:left w:w="130" w:type="dxa"/>
              <w:bottom w:w="95" w:type="dxa"/>
              <w:right w:w="130" w:type="dxa"/>
            </w:tcMar>
            <w:vAlign w:val="center"/>
          </w:tcPr>
          <w:p w14:paraId="171AD775" w14:textId="77777777" w:rsidR="00F0540E" w:rsidRDefault="00000000">
            <w:pPr>
              <w:spacing w:after="0"/>
            </w:pPr>
            <w:r>
              <w:rPr>
                <w:rFonts w:eastAsia="Arial"/>
                <w:sz w:val="25"/>
              </w:rPr>
              <w:t>Date de l'incident :  ......................................</w:t>
            </w:r>
          </w:p>
        </w:tc>
        <w:tc>
          <w:tcPr>
            <w:tcW w:w="5159" w:type="dxa"/>
            <w:tcBorders>
              <w:top w:val="single" w:sz="7" w:space="0" w:color="C8D5DA"/>
              <w:left w:val="single" w:sz="7" w:space="0" w:color="C8D5DA"/>
              <w:bottom w:val="single" w:sz="7" w:space="0" w:color="C8D5DA"/>
              <w:right w:val="single" w:sz="7" w:space="0" w:color="C8D5DA"/>
            </w:tcBorders>
            <w:shd w:val="clear" w:color="auto" w:fill="F6FAFB"/>
            <w:tcMar>
              <w:top w:w="95" w:type="dxa"/>
              <w:left w:w="130" w:type="dxa"/>
              <w:bottom w:w="95" w:type="dxa"/>
              <w:right w:w="130" w:type="dxa"/>
            </w:tcMar>
            <w:vAlign w:val="center"/>
          </w:tcPr>
          <w:p w14:paraId="7BC86AE8" w14:textId="77777777" w:rsidR="00F0540E" w:rsidRDefault="00000000">
            <w:pPr>
              <w:spacing w:after="0"/>
            </w:pPr>
            <w:r>
              <w:rPr>
                <w:rFonts w:eastAsia="Arial"/>
                <w:sz w:val="25"/>
              </w:rPr>
              <w:t>Discipline :  ....................................</w:t>
            </w:r>
          </w:p>
        </w:tc>
      </w:tr>
    </w:tbl>
    <w:p w14:paraId="4FC72DDD" w14:textId="77777777" w:rsidR="00F0540E" w:rsidRDefault="00000000">
      <w:pPr>
        <w:spacing w:before="100" w:after="40"/>
        <w:jc w:val="both"/>
      </w:pPr>
      <w:r>
        <w:rPr>
          <w:rFonts w:eastAsia="Arial"/>
          <w:b/>
          <w:sz w:val="26"/>
        </w:rPr>
        <w:t xml:space="preserve">Motif : </w:t>
      </w:r>
      <w:r>
        <w:rPr>
          <w:rFonts w:eastAsia="Arial"/>
          <w:sz w:val="26"/>
        </w:rPr>
        <w:t>difficulté répétée à écouter les explications, à suivre le déroulement du cours ou à appliquer une consigne donnée par le professeur.</w:t>
      </w:r>
    </w:p>
    <w:p w14:paraId="27375C71" w14:textId="77777777" w:rsidR="00F0540E" w:rsidRDefault="00000000">
      <w:pPr>
        <w:spacing w:after="40"/>
      </w:pPr>
      <w:r>
        <w:rPr>
          <w:rFonts w:eastAsia="Arial"/>
          <w:sz w:val="26"/>
        </w:rPr>
        <w:t>[ ] n'écoute pas    [ ] ne se met pas au travail    [ ] refuse une consigne</w:t>
      </w:r>
    </w:p>
    <w:p w14:paraId="11E216C6" w14:textId="77777777" w:rsidR="00F0540E" w:rsidRDefault="00000000">
      <w:pPr>
        <w:spacing w:after="40"/>
      </w:pPr>
      <w:r>
        <w:rPr>
          <w:rFonts w:eastAsia="Arial"/>
          <w:sz w:val="26"/>
        </w:rPr>
        <w:t>[ ] conteste de façon inappropriée    [ ] oblige à répéter    [ ] autre : ..............................</w:t>
      </w:r>
    </w:p>
    <w:p w14:paraId="2990547E" w14:textId="77777777" w:rsidR="00F0540E" w:rsidRDefault="00000000">
      <w:pPr>
        <w:spacing w:before="40"/>
        <w:jc w:val="both"/>
      </w:pPr>
      <w:r>
        <w:rPr>
          <w:rFonts w:eastAsia="Arial"/>
          <w:b/>
          <w:sz w:val="26"/>
        </w:rPr>
        <w:t xml:space="preserve">Consigne : </w:t>
      </w:r>
      <w:r>
        <w:rPr>
          <w:rFonts w:eastAsia="Arial"/>
          <w:sz w:val="26"/>
        </w:rPr>
        <w:t>réponds sur une copie double, en phrases complètes. Reprends les numéros, rédige au moins 30 lignes et soigne la présentation. Explique ce que tu as compris et ce que tu peux changer.</w:t>
      </w:r>
    </w:p>
    <w:p w14:paraId="21061FD8" w14:textId="77777777" w:rsidR="00F0540E" w:rsidRDefault="00000000">
      <w:pPr>
        <w:pStyle w:val="Titre1"/>
        <w:spacing w:before="80" w:after="60"/>
      </w:pPr>
      <w:r>
        <w:rPr>
          <w:rFonts w:ascii="Arial" w:eastAsia="Arial" w:hAnsi="Arial"/>
        </w:rPr>
        <w:t>I  Reconstituer précisément les faits  8 lignes minimum</w:t>
      </w:r>
    </w:p>
    <w:p w14:paraId="0300728C" w14:textId="77777777" w:rsidR="00F0540E" w:rsidRDefault="00000000">
      <w:pPr>
        <w:spacing w:after="40"/>
        <w:jc w:val="both"/>
      </w:pPr>
      <w:r>
        <w:rPr>
          <w:rFonts w:eastAsia="Arial"/>
          <w:i/>
          <w:sz w:val="26"/>
        </w:rPr>
        <w:t>Raconte la situation sans insulte, sans exagération et sans deviner les intentions des autres.</w:t>
      </w:r>
    </w:p>
    <w:p w14:paraId="43370681" w14:textId="77777777" w:rsidR="00F0540E" w:rsidRDefault="00000000">
      <w:pPr>
        <w:pStyle w:val="Listenumros"/>
        <w:spacing w:after="40"/>
        <w:ind w:left="425" w:hanging="198"/>
      </w:pPr>
      <w:r>
        <w:rPr>
          <w:rFonts w:eastAsia="Arial"/>
        </w:rPr>
        <w:t>Quelle consigne le professeur a-t-il donnée ? Cite-la le plus précisément possible.</w:t>
      </w:r>
    </w:p>
    <w:p w14:paraId="31014BB2" w14:textId="77777777" w:rsidR="00F0540E" w:rsidRDefault="00000000">
      <w:pPr>
        <w:pStyle w:val="Listenumros"/>
        <w:spacing w:after="40"/>
        <w:ind w:left="425" w:hanging="198"/>
      </w:pPr>
      <w:r>
        <w:rPr>
          <w:rFonts w:eastAsia="Arial"/>
        </w:rPr>
        <w:t>Que faisais-tu au moment de l'explication ? Quels rappels le professeur t'a-t-il adressés et comment as-tu réagi ?</w:t>
      </w:r>
    </w:p>
    <w:p w14:paraId="19C1CB6D" w14:textId="77777777" w:rsidR="00F0540E" w:rsidRDefault="00000000">
      <w:pPr>
        <w:pStyle w:val="Listenumros"/>
        <w:spacing w:after="40"/>
        <w:ind w:left="425" w:hanging="198"/>
      </w:pPr>
      <w:r>
        <w:rPr>
          <w:rFonts w:eastAsia="Arial"/>
        </w:rPr>
        <w:t>Distingue les faits observables de ton intention : qu'a vu ou entendu la classe, et que pensais-tu faire ?</w:t>
      </w:r>
    </w:p>
    <w:p w14:paraId="3AA5CD52" w14:textId="77777777" w:rsidR="00F0540E" w:rsidRDefault="00000000">
      <w:pPr>
        <w:pStyle w:val="Listenumros"/>
        <w:spacing w:after="40"/>
        <w:ind w:left="425" w:hanging="198"/>
      </w:pPr>
      <w:r>
        <w:rPr>
          <w:rFonts w:eastAsia="Arial"/>
        </w:rPr>
        <w:t>À quel moment pouvais-tu modifier ton comportement ? Décris le choix qui aurait évité que la situation se prolonge.</w:t>
      </w:r>
    </w:p>
    <w:p w14:paraId="05C28986" w14:textId="77777777" w:rsidR="00F0540E" w:rsidRDefault="00000000">
      <w:pPr>
        <w:pStyle w:val="Titre1"/>
        <w:spacing w:before="80" w:after="60"/>
      </w:pPr>
      <w:r>
        <w:rPr>
          <w:rFonts w:ascii="Arial" w:eastAsia="Arial" w:hAnsi="Arial"/>
        </w:rPr>
        <w:t>II  Comprendre ce que signifie écouter  8 lignes minimum</w:t>
      </w:r>
    </w:p>
    <w:p w14:paraId="13229F24" w14:textId="77777777" w:rsidR="00F0540E" w:rsidRDefault="00000000">
      <w:pPr>
        <w:spacing w:after="40"/>
        <w:jc w:val="both"/>
      </w:pPr>
      <w:r>
        <w:rPr>
          <w:rFonts w:eastAsia="Arial"/>
          <w:sz w:val="26"/>
        </w:rPr>
        <w:t>Écouter, c'est interrompre son activité personnelle, attendre la fin de l'explication, identifier ce qui est demandé, puis poser une question si nécessaire.</w:t>
      </w:r>
    </w:p>
    <w:p w14:paraId="323FEA2B" w14:textId="77777777" w:rsidR="00F0540E" w:rsidRDefault="00000000">
      <w:pPr>
        <w:pStyle w:val="Listenumros"/>
        <w:spacing w:after="40"/>
        <w:ind w:left="425" w:hanging="198"/>
      </w:pPr>
      <w:r>
        <w:rPr>
          <w:rFonts w:eastAsia="Arial"/>
        </w:rPr>
        <w:t>Explique la différence entre entendre les paroles du professeur et écouter réellement une consigne.</w:t>
      </w:r>
    </w:p>
    <w:p w14:paraId="59072F0A" w14:textId="77777777" w:rsidR="00F0540E" w:rsidRDefault="00000000">
      <w:pPr>
        <w:pStyle w:val="Listenumros"/>
        <w:spacing w:after="40"/>
        <w:ind w:left="425" w:hanging="198"/>
      </w:pPr>
      <w:r>
        <w:rPr>
          <w:rFonts w:eastAsia="Arial"/>
        </w:rPr>
        <w:t>Quelles conséquences ton manque d'écoute a-t-il sur ton travail, celui de tes camarades et le déroulement du cours ?</w:t>
      </w:r>
    </w:p>
    <w:p w14:paraId="03A46E0D" w14:textId="77777777" w:rsidR="00F0540E" w:rsidRDefault="00000000">
      <w:pPr>
        <w:pStyle w:val="Listenumros"/>
        <w:spacing w:after="40"/>
        <w:ind w:left="425" w:hanging="198"/>
      </w:pPr>
      <w:r>
        <w:rPr>
          <w:rFonts w:eastAsia="Arial"/>
        </w:rPr>
        <w:t>En quoi appliquer une consigne de travail montre-t-il du respect pour le professeur et pour la classe ?</w:t>
      </w:r>
    </w:p>
    <w:p w14:paraId="561E8CE9" w14:textId="77777777" w:rsidR="00F0540E" w:rsidRDefault="00000000">
      <w:pPr>
        <w:pStyle w:val="Listenumros"/>
        <w:spacing w:after="40"/>
        <w:ind w:left="425" w:hanging="198"/>
      </w:pPr>
      <w:r>
        <w:rPr>
          <w:rFonts w:eastAsia="Arial"/>
        </w:rPr>
        <w:t>Rédige une phrase respectueuse pour demander une précision ou signaler un désaccord, sans interrompre l'explication.</w:t>
      </w:r>
    </w:p>
    <w:p w14:paraId="6D10BC94" w14:textId="77777777" w:rsidR="00F0540E" w:rsidRDefault="00000000">
      <w:pPr>
        <w:pStyle w:val="Titre1"/>
        <w:spacing w:before="100" w:after="60"/>
      </w:pPr>
      <w:r>
        <w:rPr>
          <w:rFonts w:ascii="Arial" w:eastAsia="Arial" w:hAnsi="Arial"/>
        </w:rPr>
        <w:t>III  Étudier une situation concrète</w:t>
      </w:r>
    </w:p>
    <w:p w14:paraId="361F7639" w14:textId="77777777" w:rsidR="00F0540E" w:rsidRDefault="00000000">
      <w:pPr>
        <w:spacing w:after="40"/>
        <w:jc w:val="both"/>
      </w:pPr>
      <w:r>
        <w:rPr>
          <w:rFonts w:eastAsia="Arial"/>
          <w:i/>
          <w:sz w:val="26"/>
        </w:rPr>
        <w:t>Le professeur explique la consigne d'une activité pendant trois minutes. Léo poursuit une conversation et ne regarde pas le tableau. Il commence une autre tâche, interrompt l'explication pour demander ce qu'il faut faire, puis répond : « Je ne fais pas ça » lorsqu'on lui demande de recommencer. Le cours s'arrête trois fois, pendant deux minutes.</w:t>
      </w:r>
    </w:p>
    <w:p w14:paraId="7007374E" w14:textId="77777777" w:rsidR="00F0540E" w:rsidRDefault="00000000">
      <w:pPr>
        <w:pStyle w:val="Listenumros"/>
        <w:spacing w:after="40"/>
        <w:ind w:left="425" w:hanging="198"/>
      </w:pPr>
      <w:r>
        <w:rPr>
          <w:rFonts w:eastAsia="Arial"/>
        </w:rPr>
        <w:t>Relève les choix de Léo qui aggravent la situation et associe à chacun une conséquence.</w:t>
      </w:r>
    </w:p>
    <w:p w14:paraId="5FE199EE" w14:textId="77777777" w:rsidR="00F0540E" w:rsidRDefault="00000000">
      <w:pPr>
        <w:pStyle w:val="Listenumros"/>
        <w:spacing w:after="40"/>
        <w:ind w:left="425" w:hanging="198"/>
      </w:pPr>
      <w:r>
        <w:rPr>
          <w:rFonts w:eastAsia="Arial"/>
        </w:rPr>
        <w:lastRenderedPageBreak/>
        <w:t>Calcule le temps total pendant lequel le cours est arrêté. Dans une classe de 28 élèves, combien de minutes d'apprentissage potentielles sont perdues ? Convertis le résultat en heures et minutes.</w:t>
      </w:r>
    </w:p>
    <w:p w14:paraId="6CDB1D32" w14:textId="77777777" w:rsidR="00F0540E" w:rsidRDefault="00000000">
      <w:pPr>
        <w:pStyle w:val="Listenumros"/>
        <w:spacing w:after="40"/>
        <w:ind w:left="425" w:hanging="198"/>
      </w:pPr>
      <w:r>
        <w:rPr>
          <w:rFonts w:eastAsia="Arial"/>
        </w:rPr>
        <w:t>Réécris la scène en cinq étapes pour montrer comment Léo pouvait réussir l'activité et exprimer correctement une difficulté ou un désaccord.</w:t>
      </w:r>
    </w:p>
    <w:p w14:paraId="2CFBE9EC" w14:textId="77777777" w:rsidR="00F0540E" w:rsidRDefault="00000000">
      <w:pPr>
        <w:pStyle w:val="Titre1"/>
        <w:spacing w:before="140" w:after="60"/>
      </w:pPr>
      <w:r>
        <w:rPr>
          <w:rFonts w:ascii="Arial" w:eastAsia="Arial" w:hAnsi="Arial"/>
        </w:rPr>
        <w:t>IV  Comprendre le cadre scolaire</w:t>
      </w:r>
    </w:p>
    <w:p w14:paraId="5749C5A5" w14:textId="77777777" w:rsidR="00F0540E" w:rsidRDefault="00000000">
      <w:pPr>
        <w:jc w:val="both"/>
      </w:pPr>
      <w:r>
        <w:rPr>
          <w:rFonts w:eastAsia="Arial"/>
        </w:rPr>
        <w:t xml:space="preserve">Le Code de l'éducation, article R. 511-11, précise : </w:t>
      </w:r>
      <w:r>
        <w:rPr>
          <w:rFonts w:eastAsia="Arial"/>
          <w:b/>
        </w:rPr>
        <w:t>« Les élèves doivent accomplir les travaux écrits et oraux qui leur sont demandés par les enseignants. »</w:t>
      </w:r>
    </w:p>
    <w:p w14:paraId="44302CA6" w14:textId="77777777" w:rsidR="00F0540E" w:rsidRDefault="00000000">
      <w:pPr>
        <w:spacing w:after="40"/>
        <w:jc w:val="both"/>
      </w:pPr>
      <w:r>
        <w:rPr>
          <w:rFonts w:eastAsia="Arial"/>
          <w:sz w:val="26"/>
        </w:rPr>
        <w:t>L'article L. 511-1 relie aussi les obligations des élèves au travail scolaire et au respect de la vie collective. Poser une question reste possible : une difficulté ou un désaccord doit être exprimé calmement, au moment indiqué par le professeur ou après le cours.</w:t>
      </w:r>
    </w:p>
    <w:p w14:paraId="072DB0C1" w14:textId="77777777" w:rsidR="00F0540E" w:rsidRDefault="00000000">
      <w:pPr>
        <w:pStyle w:val="Listenumros"/>
        <w:spacing w:after="40"/>
        <w:ind w:left="425" w:hanging="198"/>
      </w:pPr>
      <w:r>
        <w:rPr>
          <w:rFonts w:eastAsia="Arial"/>
        </w:rPr>
        <w:t>Reformule avec tes propres mots la phrase de l'article R. 511-11.</w:t>
      </w:r>
    </w:p>
    <w:p w14:paraId="7EE2846C" w14:textId="77777777" w:rsidR="00F0540E" w:rsidRDefault="00000000">
      <w:pPr>
        <w:pStyle w:val="Listenumros"/>
        <w:spacing w:after="40"/>
        <w:ind w:left="425" w:hanging="198"/>
      </w:pPr>
      <w:r>
        <w:rPr>
          <w:rFonts w:eastAsia="Arial"/>
        </w:rPr>
        <w:t>Montre le lien entre écouter l'explication, comprendre la consigne et accomplir le travail demandé.</w:t>
      </w:r>
    </w:p>
    <w:p w14:paraId="52FF18CC" w14:textId="77777777" w:rsidR="00F0540E" w:rsidRDefault="00000000">
      <w:pPr>
        <w:pStyle w:val="Listenumros"/>
        <w:spacing w:after="40"/>
        <w:ind w:left="425" w:hanging="198"/>
      </w:pPr>
      <w:r>
        <w:rPr>
          <w:rFonts w:eastAsia="Arial"/>
        </w:rPr>
        <w:t>Propose deux façons correctes de signaler que tu n'as pas compris et deux façons correctes d'exprimer un désaccord.</w:t>
      </w:r>
    </w:p>
    <w:p w14:paraId="1F6723CD" w14:textId="77777777" w:rsidR="00F0540E" w:rsidRDefault="00000000">
      <w:r>
        <w:rPr>
          <w:rFonts w:eastAsia="Arial"/>
          <w:i/>
          <w:sz w:val="21"/>
        </w:rPr>
        <w:t>Source : Code de l'éducation, articles L. 511-1 et R. 511-11, Légifrance.</w:t>
      </w:r>
    </w:p>
    <w:p w14:paraId="52D53335" w14:textId="77777777" w:rsidR="00F0540E" w:rsidRDefault="00000000">
      <w:pPr>
        <w:pStyle w:val="Titre1"/>
        <w:spacing w:before="80" w:after="60"/>
      </w:pPr>
      <w:r>
        <w:rPr>
          <w:rFonts w:ascii="Arial" w:eastAsia="Arial" w:hAnsi="Arial"/>
        </w:rPr>
        <w:t>V  Choisir les mots justes</w:t>
      </w:r>
    </w:p>
    <w:p w14:paraId="581A59E2" w14:textId="77777777" w:rsidR="00F0540E" w:rsidRDefault="00000000">
      <w:pPr>
        <w:jc w:val="both"/>
      </w:pPr>
      <w:r>
        <w:rPr>
          <w:rFonts w:eastAsia="Arial"/>
          <w:sz w:val="26"/>
        </w:rPr>
        <w:t>Définis les mots attention, consigne, coopération et responsabilité, puis emploie deux de ces mots, chacun dans une phrase liée à la situation.</w:t>
      </w:r>
    </w:p>
    <w:p w14:paraId="05F726F2" w14:textId="77777777" w:rsidR="00F0540E" w:rsidRDefault="00000000">
      <w:pPr>
        <w:pStyle w:val="Titre1"/>
        <w:spacing w:before="80" w:after="60"/>
      </w:pPr>
      <w:r>
        <w:rPr>
          <w:rFonts w:ascii="Arial" w:eastAsia="Arial" w:hAnsi="Arial"/>
        </w:rPr>
        <w:t>VI  Préparer ton retour en classe</w:t>
      </w:r>
    </w:p>
    <w:p w14:paraId="759DBE58" w14:textId="77777777" w:rsidR="00F0540E" w:rsidRDefault="00000000">
      <w:pPr>
        <w:spacing w:after="40"/>
        <w:jc w:val="both"/>
      </w:pPr>
      <w:r>
        <w:rPr>
          <w:rFonts w:eastAsia="Arial"/>
          <w:i/>
          <w:sz w:val="26"/>
        </w:rPr>
        <w:t>Complète précisément les quatre phrases suivantes sur ta copie.</w:t>
      </w:r>
    </w:p>
    <w:p w14:paraId="3F9C2B28" w14:textId="77777777" w:rsidR="00F0540E" w:rsidRDefault="00000000">
      <w:pPr>
        <w:pStyle w:val="Listenumros"/>
        <w:spacing w:after="20"/>
        <w:ind w:left="425" w:hanging="198"/>
      </w:pPr>
      <w:r>
        <w:rPr>
          <w:rFonts w:eastAsia="Arial"/>
        </w:rPr>
        <w:t>Dès mon entrée en classe, je...</w:t>
      </w:r>
    </w:p>
    <w:p w14:paraId="65307AAA" w14:textId="77777777" w:rsidR="00F0540E" w:rsidRDefault="00000000">
      <w:pPr>
        <w:pStyle w:val="Listenumros"/>
        <w:spacing w:after="20"/>
        <w:ind w:left="425" w:hanging="198"/>
      </w:pPr>
      <w:r>
        <w:rPr>
          <w:rFonts w:eastAsia="Arial"/>
        </w:rPr>
        <w:t>Pendant une explication, je...</w:t>
      </w:r>
    </w:p>
    <w:p w14:paraId="0FDEC37F" w14:textId="77777777" w:rsidR="00F0540E" w:rsidRDefault="00000000">
      <w:pPr>
        <w:pStyle w:val="Listenumros"/>
        <w:spacing w:after="20"/>
        <w:ind w:left="425" w:hanging="198"/>
      </w:pPr>
      <w:r>
        <w:rPr>
          <w:rFonts w:eastAsia="Arial"/>
        </w:rPr>
        <w:t>Si je n'ai pas compris ou si je ne suis pas d'accord, je...</w:t>
      </w:r>
    </w:p>
    <w:p w14:paraId="6FFE9CA6" w14:textId="77777777" w:rsidR="00F0540E" w:rsidRDefault="00000000">
      <w:pPr>
        <w:pStyle w:val="Listenumros"/>
        <w:spacing w:after="20"/>
        <w:ind w:left="425" w:hanging="198"/>
      </w:pPr>
      <w:r>
        <w:rPr>
          <w:rFonts w:eastAsia="Arial"/>
        </w:rPr>
        <w:t>Pendant les cinq prochains cours, mon objectif observable sera de...</w:t>
      </w:r>
    </w:p>
    <w:p w14:paraId="15CC9161" w14:textId="77777777" w:rsidR="00F0540E" w:rsidRDefault="00000000">
      <w:pPr>
        <w:pStyle w:val="Titre1"/>
        <w:spacing w:before="120" w:after="60"/>
      </w:pPr>
      <w:r>
        <w:rPr>
          <w:rFonts w:ascii="Arial" w:eastAsia="Arial" w:hAnsi="Arial"/>
        </w:rPr>
        <w:t>VII  Engagement de l'élève</w:t>
      </w:r>
    </w:p>
    <w:p w14:paraId="63F2007E" w14:textId="77777777" w:rsidR="00F0540E" w:rsidRDefault="00000000">
      <w:pPr>
        <w:spacing w:after="40"/>
        <w:jc w:val="both"/>
      </w:pPr>
      <w:r>
        <w:rPr>
          <w:rFonts w:eastAsia="Arial"/>
          <w:i/>
          <w:sz w:val="26"/>
        </w:rPr>
        <w:t>Recopie intégralement cet engagement, complète-le, puis signe-le.</w:t>
      </w:r>
    </w:p>
    <w:p w14:paraId="5609BBD6" w14:textId="77777777" w:rsidR="00F0540E" w:rsidRDefault="00000000">
      <w:pPr>
        <w:spacing w:after="80"/>
        <w:ind w:left="198"/>
        <w:jc w:val="both"/>
      </w:pPr>
      <w:r>
        <w:rPr>
          <w:rFonts w:eastAsia="Arial"/>
          <w:i/>
          <w:sz w:val="26"/>
        </w:rPr>
        <w:t>« J'ai compris que suivre un cours ne consiste pas seulement à être présent. Ne pas écouter ou refuser une consigne empêche mon travail et fait perdre du temps à la classe. Je m'engage à écouter l'explication, à vérifier que j'ai compris, à commencer le travail demandé et à exprimer toute difficulté calmement, au moment approprié. Mon premier objectif concret sera : ............................................................ »</w:t>
      </w:r>
    </w:p>
    <w:tbl>
      <w:tblPr>
        <w:tblW w:w="0" w:type="auto"/>
        <w:jc w:val="center"/>
        <w:tblLayout w:type="fixed"/>
        <w:tblLook w:val="04A0" w:firstRow="1" w:lastRow="0" w:firstColumn="1" w:lastColumn="0" w:noHBand="0" w:noVBand="1"/>
      </w:tblPr>
      <w:tblGrid>
        <w:gridCol w:w="3430"/>
        <w:gridCol w:w="3430"/>
        <w:gridCol w:w="3430"/>
      </w:tblGrid>
      <w:tr w:rsidR="00F0540E" w14:paraId="56C52AFB" w14:textId="77777777">
        <w:trPr>
          <w:cantSplit/>
          <w:jc w:val="center"/>
        </w:trPr>
        <w:tc>
          <w:tcPr>
            <w:tcW w:w="3430" w:type="dxa"/>
            <w:tcBorders>
              <w:top w:val="single" w:sz="7" w:space="0" w:color="C8D5DA"/>
              <w:left w:val="single" w:sz="7" w:space="0" w:color="C8D5DA"/>
              <w:bottom w:val="single" w:sz="7" w:space="0" w:color="C8D5DA"/>
              <w:right w:val="single" w:sz="7" w:space="0" w:color="C8D5DA"/>
            </w:tcBorders>
            <w:shd w:val="clear" w:color="auto" w:fill="EAF4F7"/>
            <w:tcMar>
              <w:top w:w="85" w:type="dxa"/>
              <w:left w:w="100" w:type="dxa"/>
              <w:bottom w:w="85" w:type="dxa"/>
              <w:right w:w="100" w:type="dxa"/>
            </w:tcMar>
            <w:vAlign w:val="center"/>
          </w:tcPr>
          <w:p w14:paraId="4E77E752" w14:textId="77777777" w:rsidR="00F0540E" w:rsidRDefault="00000000">
            <w:pPr>
              <w:spacing w:after="0"/>
              <w:jc w:val="center"/>
            </w:pPr>
            <w:r>
              <w:rPr>
                <w:rFonts w:eastAsia="Arial"/>
                <w:b/>
                <w:sz w:val="23"/>
              </w:rPr>
              <w:t>Signature de l'élève</w:t>
            </w:r>
          </w:p>
        </w:tc>
        <w:tc>
          <w:tcPr>
            <w:tcW w:w="3430" w:type="dxa"/>
            <w:tcBorders>
              <w:top w:val="single" w:sz="7" w:space="0" w:color="C8D5DA"/>
              <w:left w:val="single" w:sz="7" w:space="0" w:color="C8D5DA"/>
              <w:bottom w:val="single" w:sz="7" w:space="0" w:color="C8D5DA"/>
              <w:right w:val="single" w:sz="7" w:space="0" w:color="C8D5DA"/>
            </w:tcBorders>
            <w:shd w:val="clear" w:color="auto" w:fill="EAF4F7"/>
            <w:tcMar>
              <w:top w:w="85" w:type="dxa"/>
              <w:left w:w="100" w:type="dxa"/>
              <w:bottom w:w="85" w:type="dxa"/>
              <w:right w:w="100" w:type="dxa"/>
            </w:tcMar>
            <w:vAlign w:val="center"/>
          </w:tcPr>
          <w:p w14:paraId="68F201D0" w14:textId="77777777" w:rsidR="00F0540E" w:rsidRDefault="00000000">
            <w:pPr>
              <w:spacing w:after="0"/>
              <w:jc w:val="center"/>
            </w:pPr>
            <w:r>
              <w:rPr>
                <w:rFonts w:eastAsia="Arial"/>
                <w:b/>
                <w:sz w:val="23"/>
              </w:rPr>
              <w:t>Visa des parents</w:t>
            </w:r>
          </w:p>
        </w:tc>
        <w:tc>
          <w:tcPr>
            <w:tcW w:w="3430" w:type="dxa"/>
            <w:tcBorders>
              <w:top w:val="single" w:sz="7" w:space="0" w:color="C8D5DA"/>
              <w:left w:val="single" w:sz="7" w:space="0" w:color="C8D5DA"/>
              <w:bottom w:val="single" w:sz="7" w:space="0" w:color="C8D5DA"/>
              <w:right w:val="single" w:sz="7" w:space="0" w:color="C8D5DA"/>
            </w:tcBorders>
            <w:shd w:val="clear" w:color="auto" w:fill="EAF4F7"/>
            <w:tcMar>
              <w:top w:w="85" w:type="dxa"/>
              <w:left w:w="100" w:type="dxa"/>
              <w:bottom w:w="85" w:type="dxa"/>
              <w:right w:w="100" w:type="dxa"/>
            </w:tcMar>
            <w:vAlign w:val="center"/>
          </w:tcPr>
          <w:p w14:paraId="273C7E47" w14:textId="77777777" w:rsidR="00F0540E" w:rsidRDefault="00000000">
            <w:pPr>
              <w:spacing w:after="0"/>
              <w:jc w:val="center"/>
            </w:pPr>
            <w:r>
              <w:rPr>
                <w:rFonts w:eastAsia="Arial"/>
                <w:b/>
                <w:sz w:val="23"/>
              </w:rPr>
              <w:t>Retour vérifié par le professeur</w:t>
            </w:r>
          </w:p>
        </w:tc>
      </w:tr>
      <w:tr w:rsidR="00F0540E" w14:paraId="4621EB8F" w14:textId="77777777">
        <w:trPr>
          <w:cantSplit/>
          <w:jc w:val="center"/>
        </w:trPr>
        <w:tc>
          <w:tcPr>
            <w:tcW w:w="3430" w:type="dxa"/>
            <w:tcBorders>
              <w:top w:val="single" w:sz="7" w:space="0" w:color="C8D5DA"/>
              <w:left w:val="single" w:sz="7" w:space="0" w:color="C8D5DA"/>
              <w:bottom w:val="single" w:sz="7" w:space="0" w:color="C8D5DA"/>
              <w:right w:val="single" w:sz="7" w:space="0" w:color="C8D5DA"/>
            </w:tcBorders>
            <w:tcMar>
              <w:top w:w="130" w:type="dxa"/>
              <w:left w:w="100" w:type="dxa"/>
              <w:bottom w:w="130" w:type="dxa"/>
              <w:right w:w="100" w:type="dxa"/>
            </w:tcMar>
            <w:vAlign w:val="center"/>
          </w:tcPr>
          <w:p w14:paraId="650EBA12" w14:textId="77777777" w:rsidR="00F0540E" w:rsidRDefault="00000000">
            <w:pPr>
              <w:spacing w:after="0"/>
            </w:pPr>
            <w:r>
              <w:rPr>
                <w:rFonts w:eastAsia="Arial"/>
                <w:sz w:val="23"/>
              </w:rPr>
              <w:t>Date : ........................................</w:t>
            </w:r>
            <w:r>
              <w:rPr>
                <w:rFonts w:eastAsia="Arial"/>
                <w:sz w:val="23"/>
              </w:rPr>
              <w:br/>
            </w:r>
            <w:r>
              <w:rPr>
                <w:rFonts w:eastAsia="Arial"/>
                <w:sz w:val="23"/>
              </w:rPr>
              <w:br/>
              <w:t>Signature :</w:t>
            </w:r>
          </w:p>
        </w:tc>
        <w:tc>
          <w:tcPr>
            <w:tcW w:w="3430" w:type="dxa"/>
            <w:tcBorders>
              <w:top w:val="single" w:sz="7" w:space="0" w:color="C8D5DA"/>
              <w:left w:val="single" w:sz="7" w:space="0" w:color="C8D5DA"/>
              <w:bottom w:val="single" w:sz="7" w:space="0" w:color="C8D5DA"/>
              <w:right w:val="single" w:sz="7" w:space="0" w:color="C8D5DA"/>
            </w:tcBorders>
            <w:tcMar>
              <w:top w:w="130" w:type="dxa"/>
              <w:left w:w="100" w:type="dxa"/>
              <w:bottom w:w="130" w:type="dxa"/>
              <w:right w:w="100" w:type="dxa"/>
            </w:tcMar>
            <w:vAlign w:val="center"/>
          </w:tcPr>
          <w:p w14:paraId="01052B0C" w14:textId="77777777" w:rsidR="00F0540E" w:rsidRDefault="00000000">
            <w:pPr>
              <w:spacing w:after="0"/>
            </w:pPr>
            <w:r>
              <w:rPr>
                <w:rFonts w:eastAsia="Arial"/>
                <w:sz w:val="23"/>
              </w:rPr>
              <w:t>Date : ........................................</w:t>
            </w:r>
            <w:r>
              <w:rPr>
                <w:rFonts w:eastAsia="Arial"/>
                <w:sz w:val="23"/>
              </w:rPr>
              <w:br/>
            </w:r>
            <w:r>
              <w:rPr>
                <w:rFonts w:eastAsia="Arial"/>
                <w:sz w:val="23"/>
              </w:rPr>
              <w:br/>
              <w:t>Signature :</w:t>
            </w:r>
          </w:p>
        </w:tc>
        <w:tc>
          <w:tcPr>
            <w:tcW w:w="3430" w:type="dxa"/>
            <w:tcBorders>
              <w:top w:val="single" w:sz="7" w:space="0" w:color="C8D5DA"/>
              <w:left w:val="single" w:sz="7" w:space="0" w:color="C8D5DA"/>
              <w:bottom w:val="single" w:sz="7" w:space="0" w:color="C8D5DA"/>
              <w:right w:val="single" w:sz="7" w:space="0" w:color="C8D5DA"/>
            </w:tcBorders>
            <w:tcMar>
              <w:top w:w="130" w:type="dxa"/>
              <w:left w:w="100" w:type="dxa"/>
              <w:bottom w:w="130" w:type="dxa"/>
              <w:right w:w="100" w:type="dxa"/>
            </w:tcMar>
            <w:vAlign w:val="center"/>
          </w:tcPr>
          <w:p w14:paraId="3E510B0E" w14:textId="77777777" w:rsidR="00F0540E" w:rsidRDefault="00000000">
            <w:pPr>
              <w:spacing w:after="0"/>
            </w:pPr>
            <w:r>
              <w:rPr>
                <w:rFonts w:eastAsia="Arial"/>
                <w:sz w:val="23"/>
              </w:rPr>
              <w:t>Date : ........................................</w:t>
            </w:r>
            <w:r>
              <w:rPr>
                <w:rFonts w:eastAsia="Arial"/>
                <w:sz w:val="23"/>
              </w:rPr>
              <w:br/>
            </w:r>
            <w:r>
              <w:rPr>
                <w:rFonts w:eastAsia="Arial"/>
                <w:sz w:val="23"/>
              </w:rPr>
              <w:br/>
              <w:t>Signature :</w:t>
            </w:r>
          </w:p>
        </w:tc>
      </w:tr>
    </w:tbl>
    <w:p w14:paraId="1E56993B" w14:textId="77777777" w:rsidR="002C63BB" w:rsidRDefault="002C63BB"/>
    <w:sectPr w:rsidR="002C63BB" w:rsidSect="00034616">
      <w:footerReference w:type="default" r:id="rId8"/>
      <w:pgSz w:w="11906" w:h="16838"/>
      <w:pgMar w:top="567" w:right="765" w:bottom="567" w:left="765"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3B7153" w14:textId="77777777" w:rsidR="002C63BB" w:rsidRDefault="002C63BB">
      <w:pPr>
        <w:spacing w:after="0"/>
      </w:pPr>
      <w:r>
        <w:separator/>
      </w:r>
    </w:p>
  </w:endnote>
  <w:endnote w:type="continuationSeparator" w:id="0">
    <w:p w14:paraId="326E35AC" w14:textId="77777777" w:rsidR="002C63BB" w:rsidRDefault="002C63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218394" w14:textId="77777777" w:rsidR="00F0540E" w:rsidRDefault="00F0540E">
    <w:pPr>
      <w:pStyle w:val="Pieddepage"/>
    </w:pPr>
  </w:p>
  <w:tbl>
    <w:tblPr>
      <w:tblW w:w="0" w:type="auto"/>
      <w:jc w:val="center"/>
      <w:tblLayout w:type="fixed"/>
      <w:tblLook w:val="04A0" w:firstRow="1" w:lastRow="0" w:firstColumn="1" w:lastColumn="0" w:noHBand="0" w:noVBand="1"/>
    </w:tblPr>
    <w:tblGrid>
      <w:gridCol w:w="3458"/>
      <w:gridCol w:w="3458"/>
      <w:gridCol w:w="3458"/>
    </w:tblGrid>
    <w:tr w:rsidR="00F0540E" w14:paraId="3B0A8005" w14:textId="77777777">
      <w:trPr>
        <w:jc w:val="center"/>
      </w:trPr>
      <w:tc>
        <w:tcPr>
          <w:tcW w:w="3458" w:type="dxa"/>
          <w:tcMar>
            <w:top w:w="0" w:type="dxa"/>
            <w:left w:w="30" w:type="dxa"/>
            <w:bottom w:w="0" w:type="dxa"/>
            <w:right w:w="30" w:type="dxa"/>
          </w:tcMar>
          <w:vAlign w:val="center"/>
        </w:tcPr>
        <w:p w14:paraId="31C18E1F" w14:textId="77777777" w:rsidR="00F0540E" w:rsidRDefault="00000000">
          <w:pPr>
            <w:spacing w:after="0"/>
          </w:pPr>
          <w:r>
            <w:rPr>
              <w:rFonts w:eastAsia="Arial"/>
              <w:b/>
              <w:color w:val="2D6F86"/>
              <w:sz w:val="18"/>
            </w:rPr>
            <w:t xml:space="preserve">Association </w:t>
          </w:r>
          <w:proofErr w:type="spellStart"/>
          <w:r>
            <w:rPr>
              <w:rFonts w:eastAsia="Arial"/>
              <w:b/>
              <w:color w:val="2D6F86"/>
              <w:sz w:val="18"/>
            </w:rPr>
            <w:t>Ludendo</w:t>
          </w:r>
          <w:proofErr w:type="spellEnd"/>
        </w:p>
      </w:tc>
      <w:tc>
        <w:tcPr>
          <w:tcW w:w="3458" w:type="dxa"/>
          <w:tcMar>
            <w:top w:w="0" w:type="dxa"/>
            <w:left w:w="30" w:type="dxa"/>
            <w:bottom w:w="0" w:type="dxa"/>
            <w:right w:w="30" w:type="dxa"/>
          </w:tcMar>
          <w:vAlign w:val="center"/>
        </w:tcPr>
        <w:p w14:paraId="69760E6E" w14:textId="77777777" w:rsidR="00F0540E" w:rsidRDefault="00000000">
          <w:pPr>
            <w:spacing w:after="0"/>
            <w:jc w:val="center"/>
          </w:pPr>
          <w:r>
            <w:rPr>
              <w:rFonts w:eastAsia="Arial"/>
              <w:color w:val="2D6F86"/>
              <w:sz w:val="18"/>
            </w:rPr>
            <w:t xml:space="preserve">Fiche de </w:t>
          </w:r>
          <w:proofErr w:type="spellStart"/>
          <w:r>
            <w:rPr>
              <w:rFonts w:eastAsia="Arial"/>
              <w:color w:val="2D6F86"/>
              <w:sz w:val="18"/>
            </w:rPr>
            <w:t>réflexion</w:t>
          </w:r>
          <w:proofErr w:type="spellEnd"/>
        </w:p>
      </w:tc>
      <w:tc>
        <w:tcPr>
          <w:tcW w:w="3458" w:type="dxa"/>
          <w:tcMar>
            <w:top w:w="0" w:type="dxa"/>
            <w:left w:w="30" w:type="dxa"/>
            <w:bottom w:w="0" w:type="dxa"/>
            <w:right w:w="30" w:type="dxa"/>
          </w:tcMar>
          <w:vAlign w:val="center"/>
        </w:tcPr>
        <w:p w14:paraId="711483A0" w14:textId="77777777" w:rsidR="00F0540E" w:rsidRDefault="00000000">
          <w:pPr>
            <w:spacing w:after="0"/>
            <w:jc w:val="right"/>
          </w:pPr>
          <w:r>
            <w:rPr>
              <w:rFonts w:eastAsia="Arial"/>
              <w:color w:val="2D6F86"/>
              <w:sz w:val="18"/>
            </w:rPr>
            <w:t xml:space="preserve">Page </w:t>
          </w:r>
          <w:r>
            <w:rPr>
              <w:rFonts w:eastAsia="Arial"/>
              <w:color w:val="2D6F86"/>
              <w:sz w:val="18"/>
            </w:rPr>
            <w:fldChar w:fldCharType="begin"/>
          </w:r>
          <w:r>
            <w:rPr>
              <w:rFonts w:eastAsia="Arial"/>
              <w:color w:val="2D6F86"/>
              <w:sz w:val="18"/>
            </w:rPr>
            <w:instrText>PAGE</w:instrText>
          </w:r>
          <w:r w:rsidR="002D6DFD">
            <w:rPr>
              <w:rFonts w:eastAsia="Arial"/>
              <w:color w:val="2D6F86"/>
              <w:sz w:val="18"/>
            </w:rPr>
            <w:fldChar w:fldCharType="separate"/>
          </w:r>
          <w:r w:rsidR="002D6DFD">
            <w:rPr>
              <w:rFonts w:eastAsia="Arial"/>
              <w:noProof/>
              <w:color w:val="2D6F86"/>
              <w:sz w:val="18"/>
            </w:rPr>
            <w:t>1</w:t>
          </w:r>
          <w:r>
            <w:rPr>
              <w:rFonts w:eastAsia="Arial"/>
              <w:color w:val="2D6F86"/>
              <w:sz w:val="18"/>
            </w:rPr>
            <w:fldChar w:fldCharType="end"/>
          </w:r>
          <w:r>
            <w:rPr>
              <w:rFonts w:eastAsia="Arial"/>
              <w:color w:val="2D6F86"/>
              <w:sz w:val="18"/>
            </w:rPr>
            <w:t xml:space="preserve"> sur </w:t>
          </w:r>
          <w:r>
            <w:rPr>
              <w:rFonts w:eastAsia="Arial"/>
              <w:color w:val="2D6F86"/>
              <w:sz w:val="18"/>
            </w:rPr>
            <w:fldChar w:fldCharType="begin"/>
          </w:r>
          <w:r>
            <w:rPr>
              <w:rFonts w:eastAsia="Arial"/>
              <w:color w:val="2D6F86"/>
              <w:sz w:val="18"/>
            </w:rPr>
            <w:instrText>NUMPAGES</w:instrText>
          </w:r>
          <w:r w:rsidR="002D6DFD">
            <w:rPr>
              <w:rFonts w:eastAsia="Arial"/>
              <w:color w:val="2D6F86"/>
              <w:sz w:val="18"/>
            </w:rPr>
            <w:fldChar w:fldCharType="separate"/>
          </w:r>
          <w:r w:rsidR="002D6DFD">
            <w:rPr>
              <w:rFonts w:eastAsia="Arial"/>
              <w:noProof/>
              <w:color w:val="2D6F86"/>
              <w:sz w:val="18"/>
            </w:rPr>
            <w:t>2</w:t>
          </w:r>
          <w:r>
            <w:rPr>
              <w:rFonts w:eastAsia="Arial"/>
              <w:color w:val="2D6F86"/>
              <w:sz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9ADCD2" w14:textId="77777777" w:rsidR="002C63BB" w:rsidRDefault="002C63BB">
      <w:pPr>
        <w:spacing w:after="0"/>
      </w:pPr>
      <w:r>
        <w:separator/>
      </w:r>
    </w:p>
  </w:footnote>
  <w:footnote w:type="continuationSeparator" w:id="0">
    <w:p w14:paraId="60DBCF59" w14:textId="77777777" w:rsidR="002C63BB" w:rsidRDefault="002C63B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2272164">
    <w:abstractNumId w:val="8"/>
  </w:num>
  <w:num w:numId="2" w16cid:durableId="861627027">
    <w:abstractNumId w:val="6"/>
  </w:num>
  <w:num w:numId="3" w16cid:durableId="1527213608">
    <w:abstractNumId w:val="5"/>
  </w:num>
  <w:num w:numId="4" w16cid:durableId="318077382">
    <w:abstractNumId w:val="4"/>
  </w:num>
  <w:num w:numId="5" w16cid:durableId="972711624">
    <w:abstractNumId w:val="7"/>
  </w:num>
  <w:num w:numId="6" w16cid:durableId="2034071996">
    <w:abstractNumId w:val="3"/>
  </w:num>
  <w:num w:numId="7" w16cid:durableId="1923251568">
    <w:abstractNumId w:val="2"/>
  </w:num>
  <w:num w:numId="8" w16cid:durableId="172913727">
    <w:abstractNumId w:val="1"/>
  </w:num>
  <w:num w:numId="9" w16cid:durableId="17124634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473"/>
    <w:rsid w:val="00034616"/>
    <w:rsid w:val="0006063C"/>
    <w:rsid w:val="0015074B"/>
    <w:rsid w:val="0029639D"/>
    <w:rsid w:val="002C63BB"/>
    <w:rsid w:val="002D6DFD"/>
    <w:rsid w:val="00326F90"/>
    <w:rsid w:val="008D0338"/>
    <w:rsid w:val="00AA1D8D"/>
    <w:rsid w:val="00B47730"/>
    <w:rsid w:val="00CB0664"/>
    <w:rsid w:val="00F0540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DA15C4"/>
  <w14:defaultImageDpi w14:val="300"/>
  <w15:docId w15:val="{799727E7-13AE-0B4B-B690-5E4BA39C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color w:val="000000"/>
      <w:sz w:val="28"/>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sz w:val="30"/>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contextualSpacing/>
    </w:pPr>
    <w:rPr>
      <w:rFonts w:asciiTheme="majorHAnsi" w:eastAsiaTheme="majorEastAsia" w:hAnsiTheme="majorHAnsi" w:cstheme="majorBidi"/>
      <w:b/>
      <w:spacing w:val="5"/>
      <w:kern w:val="28"/>
      <w:sz w:val="40"/>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767</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réflexion sur l'écoute et le respect des consignes</dc:title>
  <dc:subject>Suivre le cours, écouter et respecter les consignes du professeur</dc:subject>
  <dc:creator>Claire VAN BEEK</dc:creator>
  <cp:keywords>Ludendo, gestion de classe, fiche de réflexion, collège</cp:keywords>
  <dc:description>generated by python-docx</dc:description>
  <cp:lastModifiedBy>Claire van Beek</cp:lastModifiedBy>
  <cp:revision>3</cp:revision>
  <cp:lastPrinted>2026-09-12T08:51:00Z</cp:lastPrinted>
  <dcterms:created xsi:type="dcterms:W3CDTF">2026-09-12T08:51:00Z</dcterms:created>
  <dcterms:modified xsi:type="dcterms:W3CDTF">2026-09-12T08:52:00Z</dcterms:modified>
  <cp:category/>
</cp:coreProperties>
</file>