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27EC" w:rsidRPr="00D8152D" w:rsidRDefault="00000000">
      <w:pPr>
        <w:spacing w:before="400" w:after="200"/>
        <w:jc w:val="center"/>
        <w:rPr>
          <w:lang w:val="fr-FR"/>
        </w:rPr>
      </w:pPr>
      <w:r w:rsidRPr="00D8152D">
        <w:rPr>
          <w:rFonts w:eastAsia="Arial"/>
          <w:b/>
          <w:color w:val="2F7D7A"/>
          <w:sz w:val="26"/>
          <w:lang w:val="fr-FR"/>
        </w:rPr>
        <w:t>FRANÇAIS AU COLLÈGE</w:t>
      </w:r>
    </w:p>
    <w:p w:rsidR="007827EC" w:rsidRPr="00D8152D" w:rsidRDefault="00000000">
      <w:pPr>
        <w:pStyle w:val="Titre"/>
        <w:jc w:val="center"/>
        <w:rPr>
          <w:lang w:val="fr-FR"/>
        </w:rPr>
      </w:pPr>
      <w:r w:rsidRPr="00D8152D">
        <w:rPr>
          <w:rFonts w:ascii="Arial" w:eastAsia="Arial" w:hAnsi="Arial"/>
          <w:lang w:val="fr-FR"/>
        </w:rPr>
        <w:t>Lectures différenciées</w:t>
      </w:r>
      <w:r w:rsidRPr="00D8152D">
        <w:rPr>
          <w:rFonts w:ascii="Arial" w:eastAsia="Arial" w:hAnsi="Arial"/>
          <w:lang w:val="fr-FR"/>
        </w:rPr>
        <w:br/>
        <w:t>par projet d'apprentissage</w:t>
      </w:r>
    </w:p>
    <w:p w:rsidR="007827EC" w:rsidRDefault="00000000">
      <w:pPr>
        <w:pStyle w:val="Sous-titre"/>
        <w:jc w:val="center"/>
        <w:rPr>
          <w:rFonts w:ascii="Arial" w:eastAsia="Arial" w:hAnsi="Arial"/>
          <w:lang w:val="fr-FR"/>
        </w:rPr>
      </w:pPr>
      <w:r w:rsidRPr="00D8152D">
        <w:rPr>
          <w:rFonts w:ascii="Arial" w:eastAsia="Arial" w:hAnsi="Arial"/>
          <w:lang w:val="fr-FR"/>
        </w:rPr>
        <w:t>6e - 5e - 4e - 3e | Année scolaire 2026-2027</w:t>
      </w:r>
    </w:p>
    <w:p w:rsidR="00F41680" w:rsidRPr="00F41680" w:rsidRDefault="00F41680" w:rsidP="00F41680">
      <w:pPr>
        <w:rPr>
          <w:lang w:val="fr-FR"/>
        </w:rPr>
      </w:pPr>
    </w:p>
    <w:p w:rsidR="007827EC" w:rsidRDefault="00F41680">
      <w:pPr>
        <w:spacing w:before="160" w:after="320"/>
        <w:jc w:val="center"/>
      </w:pPr>
      <w:r>
        <w:fldChar w:fldCharType="begin"/>
      </w:r>
      <w:r>
        <w:instrText xml:space="preserve"> INCLUDEPICTURE "/Users/vanbeek/Library/Group Containers/UBF8T346G9.ms/WebArchiveCopyPasteTempFiles/com.microsoft.Word/images?q=tbnANd9GcSqVE-I6rj47DjIWjehqiljWbpu_3wUGEQ4KxP-7T18kw&amp;s=10" \* MERGEFORMATINET </w:instrText>
      </w:r>
      <w:r>
        <w:fldChar w:fldCharType="separate"/>
      </w:r>
      <w:r>
        <w:rPr>
          <w:noProof/>
        </w:rPr>
        <w:drawing>
          <wp:inline distT="0" distB="0" distL="0" distR="0">
            <wp:extent cx="4717914" cy="3145276"/>
            <wp:effectExtent l="0" t="0" r="0" b="4445"/>
            <wp:docPr id="817276057" name="Image 1" descr="Lire, pourquoi fa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2M16asnHCry_nsEPs-Tm8QY_51" descr="Lire, pourquoi fair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0118" cy="3160079"/>
                    </a:xfrm>
                    <a:prstGeom prst="rect">
                      <a:avLst/>
                    </a:prstGeom>
                    <a:noFill/>
                    <a:ln>
                      <a:noFill/>
                    </a:ln>
                  </pic:spPr>
                </pic:pic>
              </a:graphicData>
            </a:graphic>
          </wp:inline>
        </w:drawing>
      </w:r>
      <w:r>
        <w:fldChar w:fldCharType="end"/>
      </w:r>
    </w:p>
    <w:p w:rsidR="00F41680" w:rsidRPr="00D8152D" w:rsidRDefault="00F41680">
      <w:pPr>
        <w:spacing w:before="160" w:after="320"/>
        <w:jc w:val="center"/>
        <w:rPr>
          <w:lang w:val="fr-FR"/>
        </w:rPr>
      </w:pPr>
    </w:p>
    <w:tbl>
      <w:tblPr>
        <w:tblW w:w="10050" w:type="dxa"/>
        <w:jc w:val="center"/>
        <w:tblLayout w:type="fixed"/>
        <w:tblLook w:val="04A0" w:firstRow="1" w:lastRow="0" w:firstColumn="1" w:lastColumn="0" w:noHBand="0" w:noVBand="1"/>
      </w:tblPr>
      <w:tblGrid>
        <w:gridCol w:w="2350"/>
        <w:gridCol w:w="7700"/>
      </w:tblGrid>
      <w:tr w:rsidR="007827EC">
        <w:trPr>
          <w:cantSplit/>
          <w:jc w:val="center"/>
        </w:trPr>
        <w:tc>
          <w:tcPr>
            <w:tcW w:w="235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32"/>
              </w:rPr>
              <w:t>6e</w:t>
            </w:r>
          </w:p>
        </w:tc>
        <w:tc>
          <w:tcPr>
            <w:tcW w:w="7700" w:type="dxa"/>
            <w:shd w:val="clear" w:color="auto" w:fill="EAF2F8"/>
            <w:tcMar>
              <w:top w:w="100" w:type="dxa"/>
              <w:left w:w="140" w:type="dxa"/>
              <w:bottom w:w="100" w:type="dxa"/>
              <w:right w:w="140" w:type="dxa"/>
            </w:tcMar>
            <w:vAlign w:val="center"/>
          </w:tcPr>
          <w:p w:rsidR="007827EC" w:rsidRDefault="00000000">
            <w:pPr>
              <w:spacing w:after="0"/>
            </w:pPr>
            <w:r>
              <w:rPr>
                <w:rFonts w:eastAsia="Arial"/>
                <w:b/>
                <w:color w:val="17365D"/>
              </w:rPr>
              <w:t xml:space="preserve">5 </w:t>
            </w:r>
            <w:proofErr w:type="spellStart"/>
            <w:r w:rsidR="00F41680">
              <w:rPr>
                <w:rFonts w:eastAsia="Arial"/>
                <w:b/>
                <w:color w:val="17365D"/>
              </w:rPr>
              <w:t>projets</w:t>
            </w:r>
            <w:proofErr w:type="spellEnd"/>
            <w:r>
              <w:rPr>
                <w:rFonts w:eastAsia="Arial"/>
                <w:b/>
                <w:color w:val="17365D"/>
              </w:rPr>
              <w:t xml:space="preserve"> - 75 propositions</w:t>
            </w:r>
          </w:p>
        </w:tc>
      </w:tr>
      <w:tr w:rsidR="007827EC">
        <w:trPr>
          <w:cantSplit/>
          <w:jc w:val="center"/>
        </w:trPr>
        <w:tc>
          <w:tcPr>
            <w:tcW w:w="2350" w:type="dxa"/>
            <w:shd w:val="clear" w:color="auto" w:fill="2F75B5"/>
            <w:tcMar>
              <w:top w:w="100" w:type="dxa"/>
              <w:left w:w="140" w:type="dxa"/>
              <w:bottom w:w="100" w:type="dxa"/>
              <w:right w:w="140" w:type="dxa"/>
            </w:tcMar>
            <w:vAlign w:val="center"/>
          </w:tcPr>
          <w:p w:rsidR="007827EC" w:rsidRDefault="00000000">
            <w:pPr>
              <w:spacing w:after="0"/>
              <w:jc w:val="center"/>
            </w:pPr>
            <w:r>
              <w:rPr>
                <w:rFonts w:eastAsia="Arial"/>
                <w:b/>
                <w:color w:val="FFFFFF"/>
                <w:sz w:val="32"/>
              </w:rPr>
              <w:t>5e</w:t>
            </w:r>
          </w:p>
        </w:tc>
        <w:tc>
          <w:tcPr>
            <w:tcW w:w="7700" w:type="dxa"/>
            <w:shd w:val="clear" w:color="auto" w:fill="F4F6F8"/>
            <w:tcMar>
              <w:top w:w="100" w:type="dxa"/>
              <w:left w:w="140" w:type="dxa"/>
              <w:bottom w:w="100" w:type="dxa"/>
              <w:right w:w="140" w:type="dxa"/>
            </w:tcMar>
            <w:vAlign w:val="center"/>
          </w:tcPr>
          <w:p w:rsidR="007827EC" w:rsidRDefault="00000000">
            <w:pPr>
              <w:spacing w:after="0"/>
            </w:pPr>
            <w:r>
              <w:rPr>
                <w:rFonts w:eastAsia="Arial"/>
                <w:b/>
                <w:color w:val="17365D"/>
              </w:rPr>
              <w:t>4 projets - 60 propositions</w:t>
            </w:r>
          </w:p>
        </w:tc>
      </w:tr>
      <w:tr w:rsidR="007827EC">
        <w:trPr>
          <w:cantSplit/>
          <w:jc w:val="center"/>
        </w:trPr>
        <w:tc>
          <w:tcPr>
            <w:tcW w:w="235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32"/>
              </w:rPr>
              <w:t>4e</w:t>
            </w:r>
          </w:p>
        </w:tc>
        <w:tc>
          <w:tcPr>
            <w:tcW w:w="7700" w:type="dxa"/>
            <w:shd w:val="clear" w:color="auto" w:fill="EAF2F8"/>
            <w:tcMar>
              <w:top w:w="100" w:type="dxa"/>
              <w:left w:w="140" w:type="dxa"/>
              <w:bottom w:w="100" w:type="dxa"/>
              <w:right w:w="140" w:type="dxa"/>
            </w:tcMar>
            <w:vAlign w:val="center"/>
          </w:tcPr>
          <w:p w:rsidR="007827EC" w:rsidRDefault="00000000">
            <w:pPr>
              <w:spacing w:after="0"/>
            </w:pPr>
            <w:r>
              <w:rPr>
                <w:rFonts w:eastAsia="Arial"/>
                <w:b/>
                <w:color w:val="17365D"/>
              </w:rPr>
              <w:t>5 questionnements - 75 propositions</w:t>
            </w:r>
          </w:p>
        </w:tc>
      </w:tr>
      <w:tr w:rsidR="007827EC">
        <w:trPr>
          <w:cantSplit/>
          <w:jc w:val="center"/>
        </w:trPr>
        <w:tc>
          <w:tcPr>
            <w:tcW w:w="2350" w:type="dxa"/>
            <w:shd w:val="clear" w:color="auto" w:fill="2F75B5"/>
            <w:tcMar>
              <w:top w:w="100" w:type="dxa"/>
              <w:left w:w="140" w:type="dxa"/>
              <w:bottom w:w="100" w:type="dxa"/>
              <w:right w:w="140" w:type="dxa"/>
            </w:tcMar>
            <w:vAlign w:val="center"/>
          </w:tcPr>
          <w:p w:rsidR="007827EC" w:rsidRDefault="00000000">
            <w:pPr>
              <w:spacing w:after="0"/>
              <w:jc w:val="center"/>
            </w:pPr>
            <w:r>
              <w:rPr>
                <w:rFonts w:eastAsia="Arial"/>
                <w:b/>
                <w:color w:val="FFFFFF"/>
                <w:sz w:val="32"/>
              </w:rPr>
              <w:t>3e</w:t>
            </w:r>
          </w:p>
        </w:tc>
        <w:tc>
          <w:tcPr>
            <w:tcW w:w="7700" w:type="dxa"/>
            <w:shd w:val="clear" w:color="auto" w:fill="F4F6F8"/>
            <w:tcMar>
              <w:top w:w="100" w:type="dxa"/>
              <w:left w:w="140" w:type="dxa"/>
              <w:bottom w:w="100" w:type="dxa"/>
              <w:right w:w="140" w:type="dxa"/>
            </w:tcMar>
            <w:vAlign w:val="center"/>
          </w:tcPr>
          <w:p w:rsidR="007827EC" w:rsidRDefault="00000000">
            <w:pPr>
              <w:spacing w:after="0"/>
            </w:pPr>
            <w:r>
              <w:rPr>
                <w:rFonts w:eastAsia="Arial"/>
                <w:b/>
                <w:color w:val="17365D"/>
              </w:rPr>
              <w:t>5 questionnements - 75 propositions</w:t>
            </w:r>
          </w:p>
        </w:tc>
      </w:tr>
    </w:tbl>
    <w:p w:rsidR="007827EC" w:rsidRDefault="00000000">
      <w:pPr>
        <w:spacing w:before="320" w:after="80"/>
        <w:jc w:val="center"/>
        <w:rPr>
          <w:rFonts w:eastAsia="Arial"/>
          <w:i/>
          <w:color w:val="5F6B76"/>
          <w:sz w:val="25"/>
          <w:lang w:val="fr-FR"/>
        </w:rPr>
      </w:pPr>
      <w:r w:rsidRPr="00D8152D">
        <w:rPr>
          <w:rFonts w:eastAsia="Arial"/>
          <w:i/>
          <w:color w:val="5F6B76"/>
          <w:sz w:val="25"/>
          <w:lang w:val="fr-FR"/>
        </w:rPr>
        <w:t>Classement fondé sur la longueur, la syntaxe, le lexique, la distance culturelle et le degré d'implicite.</w:t>
      </w:r>
    </w:p>
    <w:p w:rsidR="00F41680" w:rsidRPr="00D8152D" w:rsidRDefault="00F41680">
      <w:pPr>
        <w:spacing w:before="320" w:after="80"/>
        <w:jc w:val="center"/>
        <w:rPr>
          <w:lang w:val="fr-FR"/>
        </w:rPr>
      </w:pPr>
    </w:p>
    <w:p w:rsidR="007827EC" w:rsidRPr="00D8152D" w:rsidRDefault="00000000">
      <w:pPr>
        <w:spacing w:before="40"/>
        <w:jc w:val="center"/>
        <w:rPr>
          <w:lang w:val="fr-FR"/>
        </w:rPr>
      </w:pPr>
      <w:r w:rsidRPr="00D8152D">
        <w:rPr>
          <w:rFonts w:eastAsia="Arial"/>
          <w:color w:val="5F6B76"/>
          <w:sz w:val="22"/>
          <w:lang w:val="fr-FR"/>
        </w:rPr>
        <w:t xml:space="preserve">Document de travail </w:t>
      </w:r>
      <w:r w:rsidR="00F41680">
        <w:rPr>
          <w:rFonts w:eastAsia="Arial"/>
          <w:color w:val="5F6B76"/>
          <w:sz w:val="22"/>
          <w:lang w:val="fr-FR"/>
        </w:rPr>
        <w:t xml:space="preserve">élaboré par Claire van </w:t>
      </w:r>
      <w:proofErr w:type="spellStart"/>
      <w:r w:rsidR="00F41680">
        <w:rPr>
          <w:rFonts w:eastAsia="Arial"/>
          <w:color w:val="5F6B76"/>
          <w:sz w:val="22"/>
          <w:lang w:val="fr-FR"/>
        </w:rPr>
        <w:t>Beek</w:t>
      </w:r>
      <w:proofErr w:type="spellEnd"/>
      <w:r w:rsidRPr="00D8152D">
        <w:rPr>
          <w:rFonts w:eastAsia="Arial"/>
          <w:color w:val="5F6B76"/>
          <w:sz w:val="22"/>
          <w:lang w:val="fr-FR"/>
        </w:rPr>
        <w:t xml:space="preserve"> </w:t>
      </w:r>
    </w:p>
    <w:p w:rsidR="007827EC" w:rsidRPr="00D8152D" w:rsidRDefault="00000000">
      <w:pPr>
        <w:rPr>
          <w:lang w:val="fr-FR"/>
        </w:rPr>
      </w:pPr>
      <w:r w:rsidRPr="00D8152D">
        <w:rPr>
          <w:lang w:val="fr-FR"/>
        </w:rPr>
        <w:br w:type="page"/>
      </w:r>
    </w:p>
    <w:p w:rsidR="007827EC" w:rsidRPr="00D8152D" w:rsidRDefault="00000000">
      <w:pPr>
        <w:pStyle w:val="Titre1"/>
        <w:rPr>
          <w:lang w:val="fr-FR"/>
        </w:rPr>
      </w:pPr>
      <w:r w:rsidRPr="00D8152D">
        <w:rPr>
          <w:lang w:val="fr-FR"/>
        </w:rPr>
        <w:lastRenderedPageBreak/>
        <w:t>Mode d'emploi</w:t>
      </w:r>
    </w:p>
    <w:p w:rsidR="007827EC" w:rsidRPr="00D8152D" w:rsidRDefault="00000000">
      <w:pPr>
        <w:rPr>
          <w:lang w:val="fr-FR"/>
        </w:rPr>
      </w:pPr>
      <w:r w:rsidRPr="00D8152D">
        <w:rPr>
          <w:rFonts w:eastAsia="Arial"/>
          <w:b/>
          <w:lang w:val="fr-FR"/>
        </w:rPr>
        <w:t xml:space="preserve">Le classement indique une accessibilité probable en lecture autonome : </w:t>
      </w:r>
      <w:r w:rsidRPr="00D8152D">
        <w:rPr>
          <w:rFonts w:eastAsia="Arial"/>
          <w:lang w:val="fr-FR"/>
        </w:rPr>
        <w:t>il ne juge ni la valeur littéraire ni l'intérêt pédagogique des œuvres.</w:t>
      </w:r>
    </w:p>
    <w:tbl>
      <w:tblPr>
        <w:tblW w:w="10050" w:type="dxa"/>
        <w:jc w:val="center"/>
        <w:tblLayout w:type="fixed"/>
        <w:tblLook w:val="04A0" w:firstRow="1" w:lastRow="0" w:firstColumn="1" w:lastColumn="0" w:noHBand="0" w:noVBand="1"/>
      </w:tblPr>
      <w:tblGrid>
        <w:gridCol w:w="10050"/>
      </w:tblGrid>
      <w:tr w:rsidR="007827EC">
        <w:trPr>
          <w:cantSplit/>
          <w:jc w:val="center"/>
        </w:trPr>
        <w:tc>
          <w:tcPr>
            <w:tcW w:w="10050" w:type="dxa"/>
            <w:shd w:val="clear" w:color="auto" w:fill="EAF4EA"/>
            <w:tcMar>
              <w:top w:w="100" w:type="dxa"/>
              <w:left w:w="140" w:type="dxa"/>
              <w:bottom w:w="100" w:type="dxa"/>
              <w:right w:w="140" w:type="dxa"/>
            </w:tcMar>
            <w:vAlign w:val="center"/>
          </w:tcPr>
          <w:p w:rsidR="007827EC" w:rsidRDefault="00000000">
            <w:pPr>
              <w:spacing w:before="40" w:after="40" w:line="264" w:lineRule="auto"/>
            </w:pPr>
            <w:r w:rsidRPr="00D8152D">
              <w:rPr>
                <w:rFonts w:eastAsia="Arial"/>
                <w:b/>
                <w:color w:val="2E7D32"/>
                <w:sz w:val="26"/>
                <w:lang w:val="fr-FR"/>
              </w:rPr>
              <w:t xml:space="preserve">FACILE </w:t>
            </w:r>
            <w:r w:rsidRPr="00D8152D">
              <w:rPr>
                <w:rFonts w:eastAsia="Arial"/>
                <w:color w:val="2E7D32"/>
                <w:sz w:val="26"/>
                <w:lang w:val="fr-FR"/>
              </w:rPr>
              <w:t xml:space="preserve">Textes courts, linéaires, illustrés ou fortement structurés. </w:t>
            </w:r>
            <w:r>
              <w:rPr>
                <w:rFonts w:eastAsia="Arial"/>
                <w:color w:val="2E7D32"/>
                <w:sz w:val="26"/>
              </w:rPr>
              <w:t xml:space="preserve">À </w:t>
            </w:r>
            <w:proofErr w:type="spellStart"/>
            <w:r>
              <w:rPr>
                <w:rFonts w:eastAsia="Arial"/>
                <w:color w:val="2E7D32"/>
                <w:sz w:val="26"/>
              </w:rPr>
              <w:t>privilégier</w:t>
            </w:r>
            <w:proofErr w:type="spellEnd"/>
            <w:r>
              <w:rPr>
                <w:rFonts w:eastAsia="Arial"/>
                <w:color w:val="2E7D32"/>
                <w:sz w:val="26"/>
              </w:rPr>
              <w:t xml:space="preserve"> pour </w:t>
            </w:r>
            <w:proofErr w:type="spellStart"/>
            <w:r>
              <w:rPr>
                <w:rFonts w:eastAsia="Arial"/>
                <w:color w:val="2E7D32"/>
                <w:sz w:val="26"/>
              </w:rPr>
              <w:t>sécuriser</w:t>
            </w:r>
            <w:proofErr w:type="spellEnd"/>
            <w:r>
              <w:rPr>
                <w:rFonts w:eastAsia="Arial"/>
                <w:color w:val="2E7D32"/>
                <w:sz w:val="26"/>
              </w:rPr>
              <w:t xml:space="preserve"> les lecteurs fragiles.</w:t>
            </w:r>
          </w:p>
        </w:tc>
      </w:tr>
    </w:tbl>
    <w:p w:rsidR="007827EC" w:rsidRDefault="00000000">
      <w:pPr>
        <w:spacing w:after="0" w:line="60" w:lineRule="exact"/>
      </w:pPr>
      <w:r>
        <w:rPr>
          <w:rFonts w:eastAsia="Arial"/>
          <w:color w:val="FFFFFF"/>
          <w:sz w:val="2"/>
        </w:rPr>
        <w:t xml:space="preserve"> </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FFF4D6"/>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9A6700"/>
                <w:sz w:val="26"/>
                <w:lang w:val="fr-FR"/>
              </w:rPr>
              <w:t xml:space="preserve">MOYEN </w:t>
            </w:r>
            <w:r w:rsidRPr="00D8152D">
              <w:rPr>
                <w:rFonts w:eastAsia="Arial"/>
                <w:color w:val="9A6700"/>
                <w:sz w:val="26"/>
                <w:lang w:val="fr-FR"/>
              </w:rPr>
              <w:t>Œuvres adaptées au niveau visé, parfois longues ou implicites. Lecture cursive accompagnée, cercles de lecture ou journal de lecteur.</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FBE9E9"/>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9B2C2C"/>
                <w:sz w:val="26"/>
                <w:lang w:val="fr-FR"/>
              </w:rPr>
              <w:t xml:space="preserve">DIFFICILE </w:t>
            </w:r>
            <w:r w:rsidRPr="00D8152D">
              <w:rPr>
                <w:rFonts w:eastAsia="Arial"/>
                <w:color w:val="9B2C2C"/>
                <w:sz w:val="26"/>
                <w:lang w:val="fr-FR"/>
              </w:rPr>
              <w:t>Œuvres patrimoniales ou contemporaines denses. À réserver aux lecteurs confirmés, à une lecture par extraits substantiels ou à un parcours guidé.</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000000">
      <w:pPr>
        <w:pStyle w:val="Titre2"/>
      </w:pPr>
      <w:r>
        <w:t>Points de vigilance</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Vérifier l'édition : pour les textes antiques et médiévaux en 5e, le programme recommande une traduction ou une translation fidèle plutôt qu'une adaptation.</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Ne pas confondre différenciation et assignation définitive : un même élève peut changer de palier selon le genre, le thème ou le moment de l'année.</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Pour les œuvres difficiles, annoncer clairement si la proposition concerne l'intégrale, une sélection ou des extraits longs.</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Veiller à l'équilibre entre patrimoine, littérature contemporaine, autrices, littérature francophone, traductions et supports texte-image.</w:t>
      </w:r>
    </w:p>
    <w:p w:rsidR="007827EC" w:rsidRPr="00D8152D" w:rsidRDefault="00000000">
      <w:pPr>
        <w:pStyle w:val="ReadingItem"/>
        <w:numPr>
          <w:ilvl w:val="0"/>
          <w:numId w:val="1"/>
        </w:numPr>
        <w:spacing w:after="60" w:line="245" w:lineRule="auto"/>
        <w:rPr>
          <w:lang w:val="fr-FR"/>
        </w:rPr>
      </w:pPr>
      <w:r w:rsidRPr="00D8152D">
        <w:rPr>
          <w:rFonts w:eastAsia="Arial"/>
          <w:color w:val="000000"/>
          <w:sz w:val="25"/>
          <w:lang w:val="fr-FR"/>
        </w:rPr>
        <w:t>Avant un achat en série, relire l'édition retenue et vérifier sa disponibilité, son appareil de notes et les éventuels contenus sensibles.</w:t>
      </w:r>
    </w:p>
    <w:p w:rsidR="007827EC" w:rsidRDefault="00000000">
      <w:pPr>
        <w:pStyle w:val="Titre2"/>
      </w:pPr>
      <w:proofErr w:type="spellStart"/>
      <w:r>
        <w:t>Programmes</w:t>
      </w:r>
      <w:proofErr w:type="spellEnd"/>
      <w:r>
        <w:t xml:space="preserve"> </w:t>
      </w:r>
      <w:proofErr w:type="spellStart"/>
      <w:r>
        <w:t>applicables</w:t>
      </w:r>
      <w:proofErr w:type="spellEnd"/>
      <w:r>
        <w:t xml:space="preserve"> </w:t>
      </w:r>
      <w:proofErr w:type="spellStart"/>
      <w:r>
        <w:t>en</w:t>
      </w:r>
      <w:proofErr w:type="spellEnd"/>
      <w:r>
        <w:t xml:space="preserve"> 2026-2027</w:t>
      </w:r>
    </w:p>
    <w:tbl>
      <w:tblPr>
        <w:tblStyle w:val="Grilledutableau"/>
        <w:tblW w:w="10050" w:type="dxa"/>
        <w:jc w:val="center"/>
        <w:tblLayout w:type="fixed"/>
        <w:tblLook w:val="04A0" w:firstRow="1" w:lastRow="0" w:firstColumn="1" w:lastColumn="0" w:noHBand="0" w:noVBand="1"/>
      </w:tblPr>
      <w:tblGrid>
        <w:gridCol w:w="1300"/>
        <w:gridCol w:w="4550"/>
        <w:gridCol w:w="4200"/>
      </w:tblGrid>
      <w:tr w:rsidR="007827EC">
        <w:trPr>
          <w:cantSplit/>
          <w:tblHeader/>
          <w:jc w:val="center"/>
        </w:trPr>
        <w:tc>
          <w:tcPr>
            <w:tcW w:w="130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24"/>
              </w:rPr>
              <w:t>Niveau</w:t>
            </w:r>
          </w:p>
        </w:tc>
        <w:tc>
          <w:tcPr>
            <w:tcW w:w="455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24"/>
              </w:rPr>
              <w:t>Texte applicable</w:t>
            </w:r>
          </w:p>
        </w:tc>
        <w:tc>
          <w:tcPr>
            <w:tcW w:w="4200" w:type="dxa"/>
            <w:shd w:val="clear" w:color="auto" w:fill="17365D"/>
            <w:tcMar>
              <w:top w:w="100" w:type="dxa"/>
              <w:left w:w="140" w:type="dxa"/>
              <w:bottom w:w="100" w:type="dxa"/>
              <w:right w:w="140" w:type="dxa"/>
            </w:tcMar>
            <w:vAlign w:val="center"/>
          </w:tcPr>
          <w:p w:rsidR="007827EC" w:rsidRDefault="00000000">
            <w:pPr>
              <w:spacing w:after="0"/>
              <w:jc w:val="center"/>
            </w:pPr>
            <w:r>
              <w:rPr>
                <w:rFonts w:eastAsia="Arial"/>
                <w:b/>
                <w:color w:val="FFFFFF"/>
                <w:sz w:val="24"/>
              </w:rPr>
              <w:t>Entrées retenues</w:t>
            </w:r>
          </w:p>
        </w:tc>
      </w:tr>
      <w:tr w:rsidR="007827EC">
        <w:trPr>
          <w:cantSplit/>
          <w:jc w:val="center"/>
        </w:trPr>
        <w:tc>
          <w:tcPr>
            <w:tcW w:w="1300" w:type="dxa"/>
            <w:tcMar>
              <w:top w:w="100" w:type="dxa"/>
              <w:left w:w="140" w:type="dxa"/>
              <w:bottom w:w="100" w:type="dxa"/>
              <w:right w:w="140" w:type="dxa"/>
            </w:tcMar>
            <w:vAlign w:val="center"/>
          </w:tcPr>
          <w:p w:rsidR="007827EC" w:rsidRDefault="00000000">
            <w:pPr>
              <w:spacing w:after="0"/>
              <w:jc w:val="center"/>
            </w:pPr>
            <w:r>
              <w:rPr>
                <w:rFonts w:eastAsia="Arial"/>
                <w:b/>
                <w:color w:val="17365D"/>
                <w:sz w:val="23"/>
              </w:rPr>
              <w:t>6e</w:t>
            </w:r>
          </w:p>
        </w:tc>
        <w:tc>
          <w:tcPr>
            <w:tcW w:w="4550" w:type="dx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sz w:val="23"/>
                <w:lang w:val="fr-FR"/>
              </w:rPr>
              <w:t>Programme cycle 3, BO du 17 avril 2025</w:t>
            </w:r>
          </w:p>
        </w:tc>
        <w:tc>
          <w:tcPr>
            <w:tcW w:w="4200" w:type="dxa"/>
            <w:tcMar>
              <w:top w:w="100" w:type="dxa"/>
              <w:left w:w="140" w:type="dxa"/>
              <w:bottom w:w="100" w:type="dxa"/>
              <w:right w:w="140" w:type="dxa"/>
            </w:tcMar>
            <w:vAlign w:val="center"/>
          </w:tcPr>
          <w:p w:rsidR="007827EC" w:rsidRDefault="00000000">
            <w:pPr>
              <w:spacing w:after="0"/>
            </w:pPr>
            <w:r>
              <w:rPr>
                <w:rFonts w:eastAsia="Arial"/>
                <w:sz w:val="23"/>
              </w:rPr>
              <w:t xml:space="preserve">5 entrées </w:t>
            </w:r>
            <w:proofErr w:type="spellStart"/>
            <w:r>
              <w:rPr>
                <w:rFonts w:eastAsia="Arial"/>
                <w:sz w:val="23"/>
              </w:rPr>
              <w:t>prescrites</w:t>
            </w:r>
            <w:proofErr w:type="spellEnd"/>
          </w:p>
        </w:tc>
      </w:tr>
      <w:tr w:rsidR="007827EC">
        <w:trPr>
          <w:cantSplit/>
          <w:jc w:val="center"/>
        </w:trPr>
        <w:tc>
          <w:tcPr>
            <w:tcW w:w="1300" w:type="dxa"/>
            <w:shd w:val="clear" w:color="auto" w:fill="F4F6F8"/>
            <w:tcMar>
              <w:top w:w="100" w:type="dxa"/>
              <w:left w:w="140" w:type="dxa"/>
              <w:bottom w:w="100" w:type="dxa"/>
              <w:right w:w="140" w:type="dxa"/>
            </w:tcMar>
            <w:vAlign w:val="center"/>
          </w:tcPr>
          <w:p w:rsidR="007827EC" w:rsidRDefault="00000000">
            <w:pPr>
              <w:spacing w:after="0"/>
              <w:jc w:val="center"/>
            </w:pPr>
            <w:r>
              <w:rPr>
                <w:rFonts w:eastAsia="Arial"/>
                <w:b/>
                <w:color w:val="17365D"/>
                <w:sz w:val="23"/>
              </w:rPr>
              <w:t>5e</w:t>
            </w:r>
          </w:p>
        </w:tc>
        <w:tc>
          <w:tcPr>
            <w:tcW w:w="4550" w:type="dxa"/>
            <w:shd w:val="clear" w:color="auto" w:fill="F4F6F8"/>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sz w:val="23"/>
                <w:lang w:val="fr-FR"/>
              </w:rPr>
              <w:t>Nouveau programme cycle 4, BO du 5 mars 2026</w:t>
            </w:r>
          </w:p>
        </w:tc>
        <w:tc>
          <w:tcPr>
            <w:tcW w:w="4200" w:type="dxa"/>
            <w:shd w:val="clear" w:color="auto" w:fill="F4F6F8"/>
            <w:tcMar>
              <w:top w:w="100" w:type="dxa"/>
              <w:left w:w="140" w:type="dxa"/>
              <w:bottom w:w="100" w:type="dxa"/>
              <w:right w:w="140" w:type="dxa"/>
            </w:tcMar>
            <w:vAlign w:val="center"/>
          </w:tcPr>
          <w:p w:rsidR="007827EC" w:rsidRDefault="00000000">
            <w:pPr>
              <w:spacing w:after="0"/>
            </w:pPr>
            <w:r>
              <w:rPr>
                <w:rFonts w:eastAsia="Arial"/>
                <w:sz w:val="23"/>
              </w:rPr>
              <w:t xml:space="preserve">4 </w:t>
            </w:r>
            <w:proofErr w:type="spellStart"/>
            <w:r>
              <w:rPr>
                <w:rFonts w:eastAsia="Arial"/>
                <w:sz w:val="23"/>
              </w:rPr>
              <w:t>projets</w:t>
            </w:r>
            <w:proofErr w:type="spellEnd"/>
            <w:r>
              <w:rPr>
                <w:rFonts w:eastAsia="Arial"/>
                <w:sz w:val="23"/>
              </w:rPr>
              <w:t xml:space="preserve"> </w:t>
            </w:r>
            <w:proofErr w:type="spellStart"/>
            <w:r>
              <w:rPr>
                <w:rFonts w:eastAsia="Arial"/>
                <w:sz w:val="23"/>
              </w:rPr>
              <w:t>d'apprentissage</w:t>
            </w:r>
            <w:proofErr w:type="spellEnd"/>
          </w:p>
        </w:tc>
      </w:tr>
      <w:tr w:rsidR="007827EC">
        <w:trPr>
          <w:cantSplit/>
          <w:jc w:val="center"/>
        </w:trPr>
        <w:tc>
          <w:tcPr>
            <w:tcW w:w="1300" w:type="dxa"/>
            <w:tcMar>
              <w:top w:w="100" w:type="dxa"/>
              <w:left w:w="140" w:type="dxa"/>
              <w:bottom w:w="100" w:type="dxa"/>
              <w:right w:w="140" w:type="dxa"/>
            </w:tcMar>
            <w:vAlign w:val="center"/>
          </w:tcPr>
          <w:p w:rsidR="007827EC" w:rsidRDefault="00000000">
            <w:pPr>
              <w:spacing w:after="0"/>
              <w:jc w:val="center"/>
            </w:pPr>
            <w:r>
              <w:rPr>
                <w:rFonts w:eastAsia="Arial"/>
                <w:b/>
                <w:color w:val="17365D"/>
                <w:sz w:val="23"/>
              </w:rPr>
              <w:t>4e</w:t>
            </w:r>
          </w:p>
        </w:tc>
        <w:tc>
          <w:tcPr>
            <w:tcW w:w="4550" w:type="dx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sz w:val="23"/>
                <w:lang w:val="fr-FR"/>
              </w:rPr>
              <w:t>Programme cycle 4, BO du 30 juillet 2020</w:t>
            </w:r>
          </w:p>
        </w:tc>
        <w:tc>
          <w:tcPr>
            <w:tcW w:w="4200" w:type="dxa"/>
            <w:tcMar>
              <w:top w:w="100" w:type="dxa"/>
              <w:left w:w="140" w:type="dxa"/>
              <w:bottom w:w="100" w:type="dxa"/>
              <w:right w:w="140" w:type="dxa"/>
            </w:tcMar>
            <w:vAlign w:val="center"/>
          </w:tcPr>
          <w:p w:rsidR="007827EC" w:rsidRDefault="00000000">
            <w:pPr>
              <w:spacing w:after="0"/>
            </w:pPr>
            <w:r>
              <w:rPr>
                <w:rFonts w:eastAsia="Arial"/>
                <w:sz w:val="23"/>
              </w:rPr>
              <w:t xml:space="preserve">4 entrées + </w:t>
            </w:r>
            <w:proofErr w:type="spellStart"/>
            <w:r>
              <w:rPr>
                <w:rFonts w:eastAsia="Arial"/>
                <w:sz w:val="23"/>
              </w:rPr>
              <w:t>ville</w:t>
            </w:r>
            <w:proofErr w:type="spellEnd"/>
          </w:p>
        </w:tc>
      </w:tr>
      <w:tr w:rsidR="007827EC">
        <w:trPr>
          <w:cantSplit/>
          <w:jc w:val="center"/>
        </w:trPr>
        <w:tc>
          <w:tcPr>
            <w:tcW w:w="1300" w:type="dxa"/>
            <w:shd w:val="clear" w:color="auto" w:fill="F4F6F8"/>
            <w:tcMar>
              <w:top w:w="100" w:type="dxa"/>
              <w:left w:w="140" w:type="dxa"/>
              <w:bottom w:w="100" w:type="dxa"/>
              <w:right w:w="140" w:type="dxa"/>
            </w:tcMar>
            <w:vAlign w:val="center"/>
          </w:tcPr>
          <w:p w:rsidR="007827EC" w:rsidRDefault="00000000">
            <w:pPr>
              <w:spacing w:after="0"/>
              <w:jc w:val="center"/>
            </w:pPr>
            <w:r>
              <w:rPr>
                <w:rFonts w:eastAsia="Arial"/>
                <w:b/>
                <w:color w:val="17365D"/>
                <w:sz w:val="23"/>
              </w:rPr>
              <w:t>3e</w:t>
            </w:r>
          </w:p>
        </w:tc>
        <w:tc>
          <w:tcPr>
            <w:tcW w:w="4550" w:type="dxa"/>
            <w:shd w:val="clear" w:color="auto" w:fill="F4F6F8"/>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sz w:val="23"/>
                <w:lang w:val="fr-FR"/>
              </w:rPr>
              <w:t>Programme cycle 4, BO du 30 juillet 2020</w:t>
            </w:r>
          </w:p>
        </w:tc>
        <w:tc>
          <w:tcPr>
            <w:tcW w:w="4200" w:type="dxa"/>
            <w:shd w:val="clear" w:color="auto" w:fill="F4F6F8"/>
            <w:tcMar>
              <w:top w:w="100" w:type="dxa"/>
              <w:left w:w="140" w:type="dxa"/>
              <w:bottom w:w="100" w:type="dxa"/>
              <w:right w:w="140" w:type="dxa"/>
            </w:tcMar>
            <w:vAlign w:val="center"/>
          </w:tcPr>
          <w:p w:rsidR="007827EC" w:rsidRDefault="00000000">
            <w:pPr>
              <w:spacing w:after="0"/>
            </w:pPr>
            <w:r>
              <w:rPr>
                <w:rFonts w:eastAsia="Arial"/>
                <w:sz w:val="23"/>
              </w:rPr>
              <w:t xml:space="preserve">4 entrées + </w:t>
            </w:r>
            <w:proofErr w:type="spellStart"/>
            <w:r>
              <w:rPr>
                <w:rFonts w:eastAsia="Arial"/>
                <w:sz w:val="23"/>
              </w:rPr>
              <w:t>progrès</w:t>
            </w:r>
            <w:proofErr w:type="spellEnd"/>
            <w:r>
              <w:rPr>
                <w:rFonts w:eastAsia="Arial"/>
                <w:sz w:val="23"/>
              </w:rPr>
              <w:t xml:space="preserve"> </w:t>
            </w:r>
            <w:proofErr w:type="spellStart"/>
            <w:r>
              <w:rPr>
                <w:rFonts w:eastAsia="Arial"/>
                <w:sz w:val="23"/>
              </w:rPr>
              <w:t>scientifique</w:t>
            </w:r>
            <w:proofErr w:type="spellEnd"/>
          </w:p>
        </w:tc>
      </w:tr>
    </w:tbl>
    <w:p w:rsidR="007827EC" w:rsidRDefault="00000000">
      <w:r>
        <w:br w:type="page"/>
      </w:r>
    </w:p>
    <w:p w:rsidR="007827EC" w:rsidRDefault="00000000">
      <w:pPr>
        <w:pStyle w:val="Titre1"/>
      </w:pPr>
      <w:r>
        <w:lastRenderedPageBreak/>
        <w:t>Sommaire des entrées</w:t>
      </w:r>
    </w:p>
    <w:p w:rsidR="007827EC" w:rsidRPr="00D8152D" w:rsidRDefault="00000000">
      <w:pPr>
        <w:spacing w:before="160" w:after="80"/>
        <w:rPr>
          <w:lang w:val="fr-FR"/>
        </w:rPr>
      </w:pPr>
      <w:r w:rsidRPr="00D8152D">
        <w:rPr>
          <w:rFonts w:eastAsia="Arial"/>
          <w:b/>
          <w:color w:val="17365D"/>
          <w:sz w:val="32"/>
          <w:lang w:val="fr-FR"/>
        </w:rPr>
        <w:t xml:space="preserve">6e - </w:t>
      </w:r>
      <w:r w:rsidRPr="00D8152D">
        <w:rPr>
          <w:rFonts w:eastAsia="Arial"/>
          <w:color w:val="5F6B76"/>
          <w:sz w:val="26"/>
          <w:lang w:val="fr-FR"/>
        </w:rPr>
        <w:t>Programme de français du cycle 3 applicable depuis la rentrée 2025</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Créer, recréer le monde : récits des origines</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Chanter et enchanter le monde : mots et merveilles</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Se masquer, jouer, déjouer : ruses en action</w:t>
      </w:r>
    </w:p>
    <w:p w:rsidR="007827EC" w:rsidRDefault="00000000">
      <w:pPr>
        <w:pStyle w:val="ReadingItem"/>
        <w:numPr>
          <w:ilvl w:val="0"/>
          <w:numId w:val="1"/>
        </w:numPr>
        <w:spacing w:after="60"/>
      </w:pPr>
      <w:proofErr w:type="spellStart"/>
      <w:r>
        <w:rPr>
          <w:rFonts w:eastAsia="Arial"/>
          <w:color w:val="000000"/>
          <w:sz w:val="26"/>
        </w:rPr>
        <w:t>Partir</w:t>
      </w:r>
      <w:proofErr w:type="spellEnd"/>
      <w:r>
        <w:rPr>
          <w:rFonts w:eastAsia="Arial"/>
          <w:color w:val="000000"/>
          <w:sz w:val="26"/>
        </w:rPr>
        <w:t xml:space="preserve"> à </w:t>
      </w:r>
      <w:proofErr w:type="spellStart"/>
      <w:proofErr w:type="gramStart"/>
      <w:r>
        <w:rPr>
          <w:rFonts w:eastAsia="Arial"/>
          <w:color w:val="000000"/>
          <w:sz w:val="26"/>
        </w:rPr>
        <w:t>l'aventure</w:t>
      </w:r>
      <w:proofErr w:type="spellEnd"/>
      <w:r>
        <w:rPr>
          <w:rFonts w:eastAsia="Arial"/>
          <w:color w:val="000000"/>
          <w:sz w:val="26"/>
        </w:rPr>
        <w:t xml:space="preserve"> !</w:t>
      </w:r>
      <w:proofErr w:type="gramEnd"/>
    </w:p>
    <w:p w:rsidR="007827EC" w:rsidRPr="00D8152D" w:rsidRDefault="00000000">
      <w:pPr>
        <w:pStyle w:val="ReadingItem"/>
        <w:numPr>
          <w:ilvl w:val="0"/>
          <w:numId w:val="1"/>
        </w:numPr>
        <w:spacing w:after="60"/>
        <w:rPr>
          <w:lang w:val="fr-FR"/>
        </w:rPr>
      </w:pPr>
      <w:r w:rsidRPr="00D8152D">
        <w:rPr>
          <w:rFonts w:eastAsia="Arial"/>
          <w:color w:val="000000"/>
          <w:sz w:val="26"/>
          <w:lang w:val="fr-FR"/>
        </w:rPr>
        <w:t>Rencontrer des monstres : expérience de l'autre, expérience de soi</w:t>
      </w:r>
    </w:p>
    <w:p w:rsidR="007827EC" w:rsidRPr="00D8152D" w:rsidRDefault="00000000">
      <w:pPr>
        <w:spacing w:before="160" w:after="80"/>
        <w:rPr>
          <w:lang w:val="fr-FR"/>
        </w:rPr>
      </w:pPr>
      <w:r w:rsidRPr="00D8152D">
        <w:rPr>
          <w:rFonts w:eastAsia="Arial"/>
          <w:b/>
          <w:color w:val="17365D"/>
          <w:sz w:val="32"/>
          <w:lang w:val="fr-FR"/>
        </w:rPr>
        <w:t xml:space="preserve">5e - </w:t>
      </w:r>
      <w:r w:rsidRPr="00D8152D">
        <w:rPr>
          <w:rFonts w:eastAsia="Arial"/>
          <w:color w:val="5F6B76"/>
          <w:sz w:val="26"/>
          <w:lang w:val="fr-FR"/>
        </w:rPr>
        <w:t>Nouveau programme de français du cycle 4 applicable à la rentrée 2026</w:t>
      </w:r>
    </w:p>
    <w:p w:rsidR="007827EC" w:rsidRDefault="00000000">
      <w:pPr>
        <w:pStyle w:val="ReadingItem"/>
        <w:numPr>
          <w:ilvl w:val="0"/>
          <w:numId w:val="1"/>
        </w:numPr>
        <w:spacing w:after="60"/>
      </w:pPr>
      <w:proofErr w:type="spellStart"/>
      <w:r>
        <w:rPr>
          <w:rFonts w:eastAsia="Arial"/>
          <w:color w:val="000000"/>
          <w:sz w:val="26"/>
        </w:rPr>
        <w:t>Devenir</w:t>
      </w:r>
      <w:proofErr w:type="spellEnd"/>
      <w:r>
        <w:rPr>
          <w:rFonts w:eastAsia="Arial"/>
          <w:color w:val="000000"/>
          <w:sz w:val="26"/>
        </w:rPr>
        <w:t xml:space="preserve"> </w:t>
      </w:r>
      <w:proofErr w:type="spellStart"/>
      <w:r>
        <w:rPr>
          <w:rFonts w:eastAsia="Arial"/>
          <w:color w:val="000000"/>
          <w:sz w:val="26"/>
        </w:rPr>
        <w:t>héroïne</w:t>
      </w:r>
      <w:proofErr w:type="spellEnd"/>
      <w:r>
        <w:rPr>
          <w:rFonts w:eastAsia="Arial"/>
          <w:color w:val="000000"/>
          <w:sz w:val="26"/>
        </w:rPr>
        <w:t>/</w:t>
      </w:r>
      <w:proofErr w:type="spellStart"/>
      <w:proofErr w:type="gramStart"/>
      <w:r>
        <w:rPr>
          <w:rFonts w:eastAsia="Arial"/>
          <w:color w:val="000000"/>
          <w:sz w:val="26"/>
        </w:rPr>
        <w:t>héros</w:t>
      </w:r>
      <w:proofErr w:type="spellEnd"/>
      <w:r>
        <w:rPr>
          <w:rFonts w:eastAsia="Arial"/>
          <w:color w:val="000000"/>
          <w:sz w:val="26"/>
        </w:rPr>
        <w:t xml:space="preserve"> :</w:t>
      </w:r>
      <w:proofErr w:type="gramEnd"/>
      <w:r>
        <w:rPr>
          <w:rFonts w:eastAsia="Arial"/>
          <w:color w:val="000000"/>
          <w:sz w:val="26"/>
        </w:rPr>
        <w:t xml:space="preserve"> </w:t>
      </w:r>
      <w:proofErr w:type="spellStart"/>
      <w:r>
        <w:rPr>
          <w:rFonts w:eastAsia="Arial"/>
          <w:color w:val="000000"/>
          <w:sz w:val="26"/>
        </w:rPr>
        <w:t>destins</w:t>
      </w:r>
      <w:proofErr w:type="spellEnd"/>
      <w:r>
        <w:rPr>
          <w:rFonts w:eastAsia="Arial"/>
          <w:color w:val="000000"/>
          <w:sz w:val="26"/>
        </w:rPr>
        <w:t xml:space="preserve"> romanesques</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Voyager en poésie : Du monde entier au cœur du monde</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 xml:space="preserve">Expérimenter et jouer au théâtre : la société </w:t>
      </w:r>
      <w:proofErr w:type="gramStart"/>
      <w:r w:rsidRPr="00D8152D">
        <w:rPr>
          <w:rFonts w:eastAsia="Arial"/>
          <w:color w:val="000000"/>
          <w:sz w:val="26"/>
          <w:lang w:val="fr-FR"/>
        </w:rPr>
        <w:t>sens</w:t>
      </w:r>
      <w:proofErr w:type="gramEnd"/>
      <w:r w:rsidRPr="00D8152D">
        <w:rPr>
          <w:rFonts w:eastAsia="Arial"/>
          <w:color w:val="000000"/>
          <w:sz w:val="26"/>
          <w:lang w:val="fr-FR"/>
        </w:rPr>
        <w:t xml:space="preserve"> dessus dessous</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Imaginer, sentir, raisonner : des histoires pour plaire et instruire</w:t>
      </w:r>
    </w:p>
    <w:p w:rsidR="007827EC" w:rsidRPr="00D8152D" w:rsidRDefault="00000000">
      <w:pPr>
        <w:spacing w:before="160" w:after="80"/>
        <w:rPr>
          <w:lang w:val="fr-FR"/>
        </w:rPr>
      </w:pPr>
      <w:r w:rsidRPr="00D8152D">
        <w:rPr>
          <w:rFonts w:eastAsia="Arial"/>
          <w:b/>
          <w:color w:val="17365D"/>
          <w:sz w:val="32"/>
          <w:lang w:val="fr-FR"/>
        </w:rPr>
        <w:t xml:space="preserve">4e - </w:t>
      </w:r>
      <w:r w:rsidRPr="00D8152D">
        <w:rPr>
          <w:rFonts w:eastAsia="Arial"/>
          <w:color w:val="5F6B76"/>
          <w:sz w:val="26"/>
          <w:lang w:val="fr-FR"/>
        </w:rPr>
        <w:t>Programme du cycle 4 publié en 2020, encore applicable en 4e en 2026-2027</w:t>
      </w:r>
    </w:p>
    <w:p w:rsidR="007827EC" w:rsidRDefault="00000000">
      <w:pPr>
        <w:pStyle w:val="ReadingItem"/>
        <w:numPr>
          <w:ilvl w:val="0"/>
          <w:numId w:val="1"/>
        </w:numPr>
        <w:spacing w:after="60"/>
      </w:pPr>
      <w:r>
        <w:rPr>
          <w:rFonts w:eastAsia="Arial"/>
          <w:color w:val="000000"/>
          <w:sz w:val="26"/>
        </w:rPr>
        <w:t xml:space="preserve">Dire </w:t>
      </w:r>
      <w:proofErr w:type="spellStart"/>
      <w:r>
        <w:rPr>
          <w:rFonts w:eastAsia="Arial"/>
          <w:color w:val="000000"/>
          <w:sz w:val="26"/>
        </w:rPr>
        <w:t>l'amour</w:t>
      </w:r>
      <w:proofErr w:type="spellEnd"/>
    </w:p>
    <w:p w:rsidR="007827EC" w:rsidRPr="00D8152D" w:rsidRDefault="00000000">
      <w:pPr>
        <w:pStyle w:val="ReadingItem"/>
        <w:numPr>
          <w:ilvl w:val="0"/>
          <w:numId w:val="1"/>
        </w:numPr>
        <w:spacing w:after="60"/>
        <w:rPr>
          <w:lang w:val="fr-FR"/>
        </w:rPr>
      </w:pPr>
      <w:r w:rsidRPr="00D8152D">
        <w:rPr>
          <w:rFonts w:eastAsia="Arial"/>
          <w:color w:val="000000"/>
          <w:sz w:val="26"/>
          <w:lang w:val="fr-FR"/>
        </w:rPr>
        <w:t>Individu et société : confrontations de valeurs ?</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La fiction pour interroger le réel</w:t>
      </w:r>
    </w:p>
    <w:p w:rsidR="007827EC" w:rsidRDefault="00000000">
      <w:pPr>
        <w:pStyle w:val="ReadingItem"/>
        <w:numPr>
          <w:ilvl w:val="0"/>
          <w:numId w:val="1"/>
        </w:numPr>
        <w:spacing w:after="60"/>
      </w:pPr>
      <w:r>
        <w:rPr>
          <w:rFonts w:eastAsia="Arial"/>
          <w:color w:val="000000"/>
          <w:sz w:val="26"/>
        </w:rPr>
        <w:t xml:space="preserve">Informer, </w:t>
      </w:r>
      <w:proofErr w:type="spellStart"/>
      <w:r>
        <w:rPr>
          <w:rFonts w:eastAsia="Arial"/>
          <w:color w:val="000000"/>
          <w:sz w:val="26"/>
        </w:rPr>
        <w:t>s'informer</w:t>
      </w:r>
      <w:proofErr w:type="spellEnd"/>
      <w:r>
        <w:rPr>
          <w:rFonts w:eastAsia="Arial"/>
          <w:color w:val="000000"/>
          <w:sz w:val="26"/>
        </w:rPr>
        <w:t xml:space="preserve">, </w:t>
      </w:r>
      <w:proofErr w:type="spellStart"/>
      <w:proofErr w:type="gramStart"/>
      <w:r>
        <w:rPr>
          <w:rFonts w:eastAsia="Arial"/>
          <w:color w:val="000000"/>
          <w:sz w:val="26"/>
        </w:rPr>
        <w:t>déformer</w:t>
      </w:r>
      <w:proofErr w:type="spellEnd"/>
      <w:r>
        <w:rPr>
          <w:rFonts w:eastAsia="Arial"/>
          <w:color w:val="000000"/>
          <w:sz w:val="26"/>
        </w:rPr>
        <w:t xml:space="preserve"> ?</w:t>
      </w:r>
      <w:proofErr w:type="gramEnd"/>
    </w:p>
    <w:p w:rsidR="007827EC" w:rsidRPr="00D8152D" w:rsidRDefault="00000000">
      <w:pPr>
        <w:pStyle w:val="ReadingItem"/>
        <w:numPr>
          <w:ilvl w:val="0"/>
          <w:numId w:val="1"/>
        </w:numPr>
        <w:spacing w:after="60"/>
        <w:rPr>
          <w:lang w:val="fr-FR"/>
        </w:rPr>
      </w:pPr>
      <w:r w:rsidRPr="00D8152D">
        <w:rPr>
          <w:rFonts w:eastAsia="Arial"/>
          <w:color w:val="000000"/>
          <w:sz w:val="26"/>
          <w:lang w:val="fr-FR"/>
        </w:rPr>
        <w:t>La ville, lieu de tous les possibles ?</w:t>
      </w:r>
    </w:p>
    <w:p w:rsidR="007827EC" w:rsidRPr="00D8152D" w:rsidRDefault="00000000">
      <w:pPr>
        <w:spacing w:before="160" w:after="80"/>
        <w:rPr>
          <w:lang w:val="fr-FR"/>
        </w:rPr>
      </w:pPr>
      <w:r w:rsidRPr="00D8152D">
        <w:rPr>
          <w:rFonts w:eastAsia="Arial"/>
          <w:b/>
          <w:color w:val="17365D"/>
          <w:sz w:val="32"/>
          <w:lang w:val="fr-FR"/>
        </w:rPr>
        <w:t xml:space="preserve">3e - </w:t>
      </w:r>
      <w:r w:rsidRPr="00D8152D">
        <w:rPr>
          <w:rFonts w:eastAsia="Arial"/>
          <w:color w:val="5F6B76"/>
          <w:sz w:val="26"/>
          <w:lang w:val="fr-FR"/>
        </w:rPr>
        <w:t>Programme du cycle 4 publié en 2020, encore applicable en 3e en 2026-2027</w:t>
      </w:r>
    </w:p>
    <w:p w:rsidR="007827EC" w:rsidRDefault="00000000">
      <w:pPr>
        <w:pStyle w:val="ReadingItem"/>
        <w:numPr>
          <w:ilvl w:val="0"/>
          <w:numId w:val="1"/>
        </w:numPr>
        <w:spacing w:after="60"/>
      </w:pPr>
      <w:r>
        <w:rPr>
          <w:rFonts w:eastAsia="Arial"/>
          <w:color w:val="000000"/>
          <w:sz w:val="26"/>
        </w:rPr>
        <w:t xml:space="preserve">Se </w:t>
      </w:r>
      <w:proofErr w:type="spellStart"/>
      <w:r>
        <w:rPr>
          <w:rFonts w:eastAsia="Arial"/>
          <w:color w:val="000000"/>
          <w:sz w:val="26"/>
        </w:rPr>
        <w:t>raconter</w:t>
      </w:r>
      <w:proofErr w:type="spellEnd"/>
      <w:r>
        <w:rPr>
          <w:rFonts w:eastAsia="Arial"/>
          <w:color w:val="000000"/>
          <w:sz w:val="26"/>
        </w:rPr>
        <w:t xml:space="preserve">, se </w:t>
      </w:r>
      <w:proofErr w:type="spellStart"/>
      <w:r>
        <w:rPr>
          <w:rFonts w:eastAsia="Arial"/>
          <w:color w:val="000000"/>
          <w:sz w:val="26"/>
        </w:rPr>
        <w:t>représenter</w:t>
      </w:r>
      <w:proofErr w:type="spellEnd"/>
    </w:p>
    <w:p w:rsidR="007827EC" w:rsidRPr="00D8152D" w:rsidRDefault="00000000">
      <w:pPr>
        <w:pStyle w:val="ReadingItem"/>
        <w:numPr>
          <w:ilvl w:val="0"/>
          <w:numId w:val="1"/>
        </w:numPr>
        <w:spacing w:after="60"/>
        <w:rPr>
          <w:lang w:val="fr-FR"/>
        </w:rPr>
      </w:pPr>
      <w:r w:rsidRPr="00D8152D">
        <w:rPr>
          <w:rFonts w:eastAsia="Arial"/>
          <w:color w:val="000000"/>
          <w:sz w:val="26"/>
          <w:lang w:val="fr-FR"/>
        </w:rPr>
        <w:t>Dénoncer les travers de la société</w:t>
      </w:r>
    </w:p>
    <w:p w:rsidR="007827EC" w:rsidRDefault="00000000">
      <w:pPr>
        <w:pStyle w:val="ReadingItem"/>
        <w:numPr>
          <w:ilvl w:val="0"/>
          <w:numId w:val="1"/>
        </w:numPr>
        <w:spacing w:after="60"/>
      </w:pPr>
      <w:r>
        <w:rPr>
          <w:rFonts w:eastAsia="Arial"/>
          <w:color w:val="000000"/>
          <w:sz w:val="26"/>
        </w:rPr>
        <w:t xml:space="preserve">Visions </w:t>
      </w:r>
      <w:proofErr w:type="spellStart"/>
      <w:r>
        <w:rPr>
          <w:rFonts w:eastAsia="Arial"/>
          <w:color w:val="000000"/>
          <w:sz w:val="26"/>
        </w:rPr>
        <w:t>poétiques</w:t>
      </w:r>
      <w:proofErr w:type="spellEnd"/>
      <w:r>
        <w:rPr>
          <w:rFonts w:eastAsia="Arial"/>
          <w:color w:val="000000"/>
          <w:sz w:val="26"/>
        </w:rPr>
        <w:t xml:space="preserve"> du monde</w:t>
      </w:r>
    </w:p>
    <w:p w:rsidR="007827EC" w:rsidRPr="00D8152D" w:rsidRDefault="00000000">
      <w:pPr>
        <w:pStyle w:val="ReadingItem"/>
        <w:numPr>
          <w:ilvl w:val="0"/>
          <w:numId w:val="1"/>
        </w:numPr>
        <w:spacing w:after="60"/>
        <w:rPr>
          <w:lang w:val="fr-FR"/>
        </w:rPr>
      </w:pPr>
      <w:r w:rsidRPr="00D8152D">
        <w:rPr>
          <w:rFonts w:eastAsia="Arial"/>
          <w:color w:val="000000"/>
          <w:sz w:val="26"/>
          <w:lang w:val="fr-FR"/>
        </w:rPr>
        <w:t>Agir dans la cité : individu et pouvoir</w:t>
      </w:r>
    </w:p>
    <w:p w:rsidR="007827EC" w:rsidRDefault="00000000">
      <w:pPr>
        <w:pStyle w:val="ReadingItem"/>
        <w:numPr>
          <w:ilvl w:val="0"/>
          <w:numId w:val="1"/>
        </w:numPr>
        <w:spacing w:after="60"/>
      </w:pPr>
      <w:proofErr w:type="spellStart"/>
      <w:r>
        <w:rPr>
          <w:rFonts w:eastAsia="Arial"/>
          <w:color w:val="000000"/>
          <w:sz w:val="26"/>
        </w:rPr>
        <w:t>Progrès</w:t>
      </w:r>
      <w:proofErr w:type="spellEnd"/>
      <w:r>
        <w:rPr>
          <w:rFonts w:eastAsia="Arial"/>
          <w:color w:val="000000"/>
          <w:sz w:val="26"/>
        </w:rPr>
        <w:t xml:space="preserve"> et </w:t>
      </w:r>
      <w:proofErr w:type="spellStart"/>
      <w:r>
        <w:rPr>
          <w:rFonts w:eastAsia="Arial"/>
          <w:color w:val="000000"/>
          <w:sz w:val="26"/>
        </w:rPr>
        <w:t>rêves</w:t>
      </w:r>
      <w:proofErr w:type="spellEnd"/>
      <w:r>
        <w:rPr>
          <w:rFonts w:eastAsia="Arial"/>
          <w:color w:val="000000"/>
          <w:sz w:val="26"/>
        </w:rPr>
        <w:t xml:space="preserve"> </w:t>
      </w:r>
      <w:proofErr w:type="spellStart"/>
      <w:r>
        <w:rPr>
          <w:rFonts w:eastAsia="Arial"/>
          <w:color w:val="000000"/>
          <w:sz w:val="26"/>
        </w:rPr>
        <w:t>scientifiques</w:t>
      </w:r>
      <w:proofErr w:type="spellEnd"/>
    </w:p>
    <w:p w:rsidR="007827EC" w:rsidRDefault="00000000">
      <w:r>
        <w:br w:type="page"/>
      </w:r>
    </w:p>
    <w:p w:rsidR="007827EC" w:rsidRPr="00D8152D" w:rsidRDefault="00000000">
      <w:pPr>
        <w:spacing w:before="40" w:after="80"/>
        <w:rPr>
          <w:lang w:val="fr-FR"/>
        </w:rPr>
      </w:pPr>
      <w:r w:rsidRPr="00D8152D">
        <w:rPr>
          <w:rFonts w:eastAsia="Arial"/>
          <w:b/>
          <w:color w:val="17365D"/>
          <w:sz w:val="48"/>
          <w:lang w:val="fr-FR"/>
        </w:rPr>
        <w:lastRenderedPageBreak/>
        <w:t xml:space="preserve">6e - </w:t>
      </w:r>
      <w:r w:rsidRPr="00D8152D">
        <w:rPr>
          <w:rFonts w:eastAsia="Arial"/>
          <w:b/>
          <w:color w:val="2F7D7A"/>
          <w:sz w:val="26"/>
          <w:lang w:val="fr-FR"/>
        </w:rPr>
        <w:t>Programme de français du cycle 3 applicable depuis la rentrée 2025</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CADRE </w:t>
            </w:r>
            <w:r w:rsidRPr="00D8152D">
              <w:rPr>
                <w:rFonts w:eastAsia="Arial"/>
                <w:color w:val="17365D"/>
                <w:sz w:val="26"/>
                <w:lang w:val="fr-FR"/>
              </w:rPr>
              <w:t>Perspective : Découvrir - Jouer. Le programme prescrit cinq entrées littéraires. En 6e, les élèves étudient trois œuvres complètes du patrimoine en lecture intégrale et lisent au moins trois œuvres complètes en lecture cursive.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spacing w:before="40"/>
        <w:rPr>
          <w:lang w:val="fr-FR"/>
        </w:rPr>
      </w:pPr>
      <w:r w:rsidRPr="00D8152D">
        <w:rPr>
          <w:rFonts w:eastAsia="Arial"/>
          <w:b/>
          <w:color w:val="2F75B5"/>
          <w:sz w:val="26"/>
          <w:lang w:val="fr-FR"/>
        </w:rPr>
        <w:t>5 entrées - 75 propositions</w:t>
      </w:r>
    </w:p>
    <w:p w:rsidR="007827EC" w:rsidRPr="00D8152D" w:rsidRDefault="00000000">
      <w:pPr>
        <w:pStyle w:val="Titre1"/>
        <w:rPr>
          <w:lang w:val="fr-FR"/>
        </w:rPr>
      </w:pPr>
      <w:r w:rsidRPr="00D8152D">
        <w:rPr>
          <w:lang w:val="fr-FR"/>
        </w:rPr>
        <w:t>6e | Créer, recréer le monde : récits des origines</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au moins un texte fondateur, des mythes et des contes étiologiques de traditions variées ; comparer leurs symboles, leurs métaphores et les valeurs qu'ils transmettent.</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
        </w:numPr>
        <w:rPr>
          <w:lang w:val="fr-FR"/>
        </w:rPr>
      </w:pPr>
      <w:r w:rsidRPr="00D8152D">
        <w:rPr>
          <w:rFonts w:eastAsia="Arial"/>
          <w:b/>
          <w:i/>
          <w:color w:val="17365D"/>
          <w:lang w:val="fr-FR"/>
        </w:rPr>
        <w:t>9 contes des origines</w:t>
      </w:r>
      <w:r w:rsidRPr="00D8152D">
        <w:rPr>
          <w:rFonts w:eastAsia="Arial"/>
          <w:b/>
          <w:color w:val="17365D"/>
          <w:lang w:val="fr-FR"/>
        </w:rPr>
        <w:t xml:space="preserve"> - anthologie établie par Emmanuelle </w:t>
      </w:r>
      <w:proofErr w:type="spellStart"/>
      <w:r w:rsidRPr="00D8152D">
        <w:rPr>
          <w:rFonts w:eastAsia="Arial"/>
          <w:b/>
          <w:color w:val="17365D"/>
          <w:lang w:val="fr-FR"/>
        </w:rPr>
        <w:t>Thébault</w:t>
      </w:r>
      <w:proofErr w:type="spellEnd"/>
      <w:r w:rsidRPr="00D8152D">
        <w:rPr>
          <w:rFonts w:eastAsia="Arial"/>
          <w:b/>
          <w:color w:val="17365D"/>
          <w:lang w:val="fr-FR"/>
        </w:rPr>
        <w:t xml:space="preserve"> </w:t>
      </w:r>
      <w:r w:rsidRPr="00D8152D">
        <w:rPr>
          <w:rFonts w:eastAsia="Arial"/>
          <w:b/>
          <w:color w:val="2E7D32"/>
          <w:sz w:val="24"/>
          <w:lang w:val="fr-FR"/>
        </w:rPr>
        <w:t xml:space="preserve">[contes]. </w:t>
      </w:r>
      <w:r w:rsidRPr="00D8152D">
        <w:rPr>
          <w:rFonts w:eastAsia="Arial"/>
          <w:color w:val="000000"/>
          <w:lang w:val="fr-FR"/>
        </w:rPr>
        <w:t>Des récits courts venus de plusieurs cultures, très efficaces pour repérer la structure du conte étiologique.</w:t>
      </w:r>
    </w:p>
    <w:p w:rsidR="007827EC" w:rsidRPr="00D8152D" w:rsidRDefault="00000000">
      <w:pPr>
        <w:pStyle w:val="ReadingItem"/>
        <w:keepLines/>
        <w:numPr>
          <w:ilvl w:val="0"/>
          <w:numId w:val="1"/>
        </w:numPr>
        <w:rPr>
          <w:lang w:val="fr-FR"/>
        </w:rPr>
      </w:pPr>
      <w:r w:rsidRPr="00D8152D">
        <w:rPr>
          <w:rFonts w:eastAsia="Arial"/>
          <w:b/>
          <w:i/>
          <w:color w:val="17365D"/>
          <w:lang w:val="fr-FR"/>
        </w:rPr>
        <w:t>Histoires comme ça</w:t>
      </w:r>
      <w:r w:rsidRPr="00D8152D">
        <w:rPr>
          <w:rFonts w:eastAsia="Arial"/>
          <w:b/>
          <w:color w:val="17365D"/>
          <w:lang w:val="fr-FR"/>
        </w:rPr>
        <w:t xml:space="preserve"> - Rudyard Kipling </w:t>
      </w:r>
      <w:r w:rsidRPr="00D8152D">
        <w:rPr>
          <w:rFonts w:eastAsia="Arial"/>
          <w:b/>
          <w:color w:val="2E7D32"/>
          <w:sz w:val="24"/>
          <w:lang w:val="fr-FR"/>
        </w:rPr>
        <w:t xml:space="preserve">[contes étiologiques]. </w:t>
      </w:r>
      <w:r w:rsidRPr="00D8152D">
        <w:rPr>
          <w:rFonts w:eastAsia="Arial"/>
          <w:color w:val="000000"/>
          <w:lang w:val="fr-FR"/>
        </w:rPr>
        <w:t>Chaque histoire répond avec humour à une question sur l'origine d'un animal ou d'un phénomène.</w:t>
      </w:r>
    </w:p>
    <w:p w:rsidR="007827EC" w:rsidRPr="00D8152D" w:rsidRDefault="00000000">
      <w:pPr>
        <w:pStyle w:val="ReadingItem"/>
        <w:keepLines/>
        <w:numPr>
          <w:ilvl w:val="0"/>
          <w:numId w:val="1"/>
        </w:numPr>
        <w:rPr>
          <w:lang w:val="fr-FR"/>
        </w:rPr>
      </w:pPr>
      <w:r w:rsidRPr="00D8152D">
        <w:rPr>
          <w:rFonts w:eastAsia="Arial"/>
          <w:b/>
          <w:i/>
          <w:color w:val="17365D"/>
          <w:lang w:val="fr-FR"/>
        </w:rPr>
        <w:t>Le Feuilleton d'Hermès</w:t>
      </w:r>
      <w:r w:rsidRPr="00D8152D">
        <w:rPr>
          <w:rFonts w:eastAsia="Arial"/>
          <w:b/>
          <w:color w:val="17365D"/>
          <w:lang w:val="fr-FR"/>
        </w:rPr>
        <w:t xml:space="preserve"> - Murielle </w:t>
      </w:r>
      <w:proofErr w:type="spellStart"/>
      <w:r w:rsidRPr="00D8152D">
        <w:rPr>
          <w:rFonts w:eastAsia="Arial"/>
          <w:b/>
          <w:color w:val="17365D"/>
          <w:lang w:val="fr-FR"/>
        </w:rPr>
        <w:t>Szac</w:t>
      </w:r>
      <w:proofErr w:type="spellEnd"/>
      <w:r w:rsidRPr="00D8152D">
        <w:rPr>
          <w:rFonts w:eastAsia="Arial"/>
          <w:b/>
          <w:color w:val="17365D"/>
          <w:lang w:val="fr-FR"/>
        </w:rPr>
        <w:t xml:space="preserve"> </w:t>
      </w:r>
      <w:r w:rsidRPr="00D8152D">
        <w:rPr>
          <w:rFonts w:eastAsia="Arial"/>
          <w:b/>
          <w:color w:val="2E7D32"/>
          <w:sz w:val="24"/>
          <w:lang w:val="fr-FR"/>
        </w:rPr>
        <w:t xml:space="preserve">[récit mythologique]. </w:t>
      </w:r>
      <w:r w:rsidRPr="00D8152D">
        <w:rPr>
          <w:rFonts w:eastAsia="Arial"/>
          <w:color w:val="000000"/>
          <w:lang w:val="fr-FR"/>
        </w:rPr>
        <w:t>Cent épisodes brefs facilitent une lecture régulière et construisent progressivement les repères mythologiques.</w:t>
      </w:r>
    </w:p>
    <w:p w:rsidR="007827EC" w:rsidRPr="00D8152D" w:rsidRDefault="00000000">
      <w:pPr>
        <w:pStyle w:val="ReadingItem"/>
        <w:keepLines/>
        <w:numPr>
          <w:ilvl w:val="0"/>
          <w:numId w:val="1"/>
        </w:numPr>
        <w:rPr>
          <w:lang w:val="fr-FR"/>
        </w:rPr>
      </w:pPr>
      <w:r w:rsidRPr="00D8152D">
        <w:rPr>
          <w:rFonts w:eastAsia="Arial"/>
          <w:b/>
          <w:i/>
          <w:color w:val="17365D"/>
          <w:lang w:val="fr-FR"/>
        </w:rPr>
        <w:t>Orphée et la morsure du serpent</w:t>
      </w:r>
      <w:r w:rsidRPr="00D8152D">
        <w:rPr>
          <w:rFonts w:eastAsia="Arial"/>
          <w:b/>
          <w:color w:val="17365D"/>
          <w:lang w:val="fr-FR"/>
        </w:rPr>
        <w:t xml:space="preserve"> - Yvan </w:t>
      </w:r>
      <w:proofErr w:type="spellStart"/>
      <w:r w:rsidRPr="00D8152D">
        <w:rPr>
          <w:rFonts w:eastAsia="Arial"/>
          <w:b/>
          <w:color w:val="17365D"/>
          <w:lang w:val="fr-FR"/>
        </w:rPr>
        <w:t>Pommaux</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mythologique]. </w:t>
      </w:r>
      <w:r w:rsidRPr="00D8152D">
        <w:rPr>
          <w:rFonts w:eastAsia="Arial"/>
          <w:color w:val="000000"/>
          <w:lang w:val="fr-FR"/>
        </w:rPr>
        <w:t>L'image soutient la compréhension sans appauvrir les enjeux du mythe d'Orphée.</w:t>
      </w:r>
    </w:p>
    <w:p w:rsidR="007827EC" w:rsidRPr="00D8152D" w:rsidRDefault="00000000">
      <w:pPr>
        <w:pStyle w:val="ReadingItem"/>
        <w:keepLines/>
        <w:numPr>
          <w:ilvl w:val="0"/>
          <w:numId w:val="1"/>
        </w:numPr>
        <w:rPr>
          <w:lang w:val="fr-FR"/>
        </w:rPr>
      </w:pPr>
      <w:r w:rsidRPr="00D8152D">
        <w:rPr>
          <w:rFonts w:eastAsia="Arial"/>
          <w:b/>
          <w:i/>
          <w:color w:val="17365D"/>
          <w:lang w:val="fr-FR"/>
        </w:rPr>
        <w:t>16 métamorphoses d'Ovide</w:t>
      </w:r>
      <w:r w:rsidRPr="00D8152D">
        <w:rPr>
          <w:rFonts w:eastAsia="Arial"/>
          <w:b/>
          <w:color w:val="17365D"/>
          <w:lang w:val="fr-FR"/>
        </w:rPr>
        <w:t xml:space="preserve"> - Françoise </w:t>
      </w:r>
      <w:proofErr w:type="spellStart"/>
      <w:r w:rsidRPr="00D8152D">
        <w:rPr>
          <w:rFonts w:eastAsia="Arial"/>
          <w:b/>
          <w:color w:val="17365D"/>
          <w:lang w:val="fr-FR"/>
        </w:rPr>
        <w:t>Rachmuhl</w:t>
      </w:r>
      <w:proofErr w:type="spellEnd"/>
      <w:r w:rsidRPr="00D8152D">
        <w:rPr>
          <w:rFonts w:eastAsia="Arial"/>
          <w:b/>
          <w:color w:val="17365D"/>
          <w:lang w:val="fr-FR"/>
        </w:rPr>
        <w:t xml:space="preserve"> </w:t>
      </w:r>
      <w:r w:rsidRPr="00D8152D">
        <w:rPr>
          <w:rFonts w:eastAsia="Arial"/>
          <w:b/>
          <w:color w:val="2E7D32"/>
          <w:sz w:val="24"/>
          <w:lang w:val="fr-FR"/>
        </w:rPr>
        <w:t xml:space="preserve">[récits mythologiques]. </w:t>
      </w:r>
      <w:r w:rsidRPr="00D8152D">
        <w:rPr>
          <w:rFonts w:eastAsia="Arial"/>
          <w:color w:val="000000"/>
          <w:lang w:val="fr-FR"/>
        </w:rPr>
        <w:t>Une reformulation claire de récits célèbres, adaptée aux lecteurs qui ont besoin d'un guidage lexical.</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
        </w:numPr>
        <w:rPr>
          <w:lang w:val="fr-FR"/>
        </w:rPr>
      </w:pPr>
      <w:r w:rsidRPr="00D8152D">
        <w:rPr>
          <w:rFonts w:eastAsia="Arial"/>
          <w:b/>
          <w:i/>
          <w:color w:val="17365D"/>
          <w:lang w:val="fr-FR"/>
        </w:rPr>
        <w:t>Gilgamesh, roi d'Ourouk</w:t>
      </w:r>
      <w:r w:rsidRPr="00D8152D">
        <w:rPr>
          <w:rFonts w:eastAsia="Arial"/>
          <w:b/>
          <w:color w:val="17365D"/>
          <w:lang w:val="fr-FR"/>
        </w:rPr>
        <w:t xml:space="preserve"> - Jacques </w:t>
      </w:r>
      <w:proofErr w:type="spellStart"/>
      <w:r w:rsidRPr="00D8152D">
        <w:rPr>
          <w:rFonts w:eastAsia="Arial"/>
          <w:b/>
          <w:color w:val="17365D"/>
          <w:lang w:val="fr-FR"/>
        </w:rPr>
        <w:t>Cassabois</w:t>
      </w:r>
      <w:proofErr w:type="spellEnd"/>
      <w:r w:rsidRPr="00D8152D">
        <w:rPr>
          <w:rFonts w:eastAsia="Arial"/>
          <w:b/>
          <w:color w:val="17365D"/>
          <w:lang w:val="fr-FR"/>
        </w:rPr>
        <w:t xml:space="preserve"> </w:t>
      </w:r>
      <w:r w:rsidRPr="00D8152D">
        <w:rPr>
          <w:rFonts w:eastAsia="Arial"/>
          <w:b/>
          <w:color w:val="9A6700"/>
          <w:sz w:val="24"/>
          <w:lang w:val="fr-FR"/>
        </w:rPr>
        <w:t xml:space="preserve">[récit mythologique]. </w:t>
      </w:r>
      <w:r w:rsidRPr="00D8152D">
        <w:rPr>
          <w:rFonts w:eastAsia="Arial"/>
          <w:color w:val="000000"/>
          <w:lang w:val="fr-FR"/>
        </w:rPr>
        <w:t>Une ample réécriture qui permet d'aborder création, déluge, mortalité et naissance du héros.</w:t>
      </w:r>
    </w:p>
    <w:p w:rsidR="007827EC" w:rsidRPr="00D8152D" w:rsidRDefault="00000000">
      <w:pPr>
        <w:pStyle w:val="ReadingItem"/>
        <w:keepLines/>
        <w:numPr>
          <w:ilvl w:val="0"/>
          <w:numId w:val="2"/>
        </w:numPr>
        <w:rPr>
          <w:lang w:val="fr-FR"/>
        </w:rPr>
      </w:pPr>
      <w:r w:rsidRPr="00D8152D">
        <w:rPr>
          <w:rFonts w:eastAsia="Arial"/>
          <w:b/>
          <w:i/>
          <w:color w:val="17365D"/>
          <w:lang w:val="fr-FR"/>
        </w:rPr>
        <w:t>Contes d'Amadou Koumba</w:t>
      </w:r>
      <w:r w:rsidRPr="00D8152D">
        <w:rPr>
          <w:rFonts w:eastAsia="Arial"/>
          <w:b/>
          <w:color w:val="17365D"/>
          <w:lang w:val="fr-FR"/>
        </w:rPr>
        <w:t xml:space="preserve"> - </w:t>
      </w:r>
      <w:proofErr w:type="spellStart"/>
      <w:r w:rsidRPr="00D8152D">
        <w:rPr>
          <w:rFonts w:eastAsia="Arial"/>
          <w:b/>
          <w:color w:val="17365D"/>
          <w:lang w:val="fr-FR"/>
        </w:rPr>
        <w:t>Birago</w:t>
      </w:r>
      <w:proofErr w:type="spellEnd"/>
      <w:r w:rsidRPr="00D8152D">
        <w:rPr>
          <w:rFonts w:eastAsia="Arial"/>
          <w:b/>
          <w:color w:val="17365D"/>
          <w:lang w:val="fr-FR"/>
        </w:rPr>
        <w:t xml:space="preserve"> Diop </w:t>
      </w:r>
      <w:r w:rsidRPr="00D8152D">
        <w:rPr>
          <w:rFonts w:eastAsia="Arial"/>
          <w:b/>
          <w:color w:val="9A6700"/>
          <w:sz w:val="24"/>
          <w:lang w:val="fr-FR"/>
        </w:rPr>
        <w:t xml:space="preserve">[contes]. </w:t>
      </w:r>
      <w:r w:rsidRPr="00D8152D">
        <w:rPr>
          <w:rFonts w:eastAsia="Arial"/>
          <w:color w:val="000000"/>
          <w:lang w:val="fr-FR"/>
        </w:rPr>
        <w:t>La langue orale et imagée ouvre le corpus à une tradition africaine et appelle un accompagnement culturel.</w:t>
      </w:r>
    </w:p>
    <w:p w:rsidR="007827EC" w:rsidRPr="00D8152D" w:rsidRDefault="00000000">
      <w:pPr>
        <w:pStyle w:val="ReadingItem"/>
        <w:keepLines/>
        <w:numPr>
          <w:ilvl w:val="0"/>
          <w:numId w:val="2"/>
        </w:numPr>
        <w:rPr>
          <w:lang w:val="fr-FR"/>
        </w:rPr>
      </w:pPr>
      <w:r w:rsidRPr="00D8152D">
        <w:rPr>
          <w:rFonts w:eastAsia="Arial"/>
          <w:b/>
          <w:i/>
          <w:color w:val="17365D"/>
          <w:lang w:val="fr-FR"/>
        </w:rPr>
        <w:lastRenderedPageBreak/>
        <w:t>Les Métamorphoses, livres I et II</w:t>
      </w:r>
      <w:r w:rsidRPr="00D8152D">
        <w:rPr>
          <w:rFonts w:eastAsia="Arial"/>
          <w:b/>
          <w:color w:val="17365D"/>
          <w:lang w:val="fr-FR"/>
        </w:rPr>
        <w:t xml:space="preserve"> - Ovide </w:t>
      </w:r>
      <w:r w:rsidRPr="00D8152D">
        <w:rPr>
          <w:rFonts w:eastAsia="Arial"/>
          <w:b/>
          <w:color w:val="9A6700"/>
          <w:sz w:val="24"/>
          <w:lang w:val="fr-FR"/>
        </w:rPr>
        <w:t xml:space="preserve">[poème narratif, traduction]. </w:t>
      </w:r>
      <w:r w:rsidRPr="00D8152D">
        <w:rPr>
          <w:rFonts w:eastAsia="Arial"/>
          <w:color w:val="000000"/>
          <w:lang w:val="fr-FR"/>
        </w:rPr>
        <w:t>La lecture d'une traduction met les élèves au contact du texte patrimonial et de sa richesse symbolique.</w:t>
      </w:r>
    </w:p>
    <w:p w:rsidR="007827EC" w:rsidRPr="00D8152D" w:rsidRDefault="00000000">
      <w:pPr>
        <w:pStyle w:val="ReadingItem"/>
        <w:keepLines/>
        <w:numPr>
          <w:ilvl w:val="0"/>
          <w:numId w:val="2"/>
        </w:numPr>
        <w:rPr>
          <w:lang w:val="fr-FR"/>
        </w:rPr>
      </w:pPr>
      <w:r w:rsidRPr="00D8152D">
        <w:rPr>
          <w:rFonts w:eastAsia="Arial"/>
          <w:b/>
          <w:i/>
          <w:color w:val="17365D"/>
          <w:lang w:val="fr-FR"/>
        </w:rPr>
        <w:t>La Genèse, chapitres 1 à 11</w:t>
      </w:r>
      <w:r w:rsidRPr="00D8152D">
        <w:rPr>
          <w:rFonts w:eastAsia="Arial"/>
          <w:b/>
          <w:color w:val="17365D"/>
          <w:lang w:val="fr-FR"/>
        </w:rPr>
        <w:t xml:space="preserve"> - Bible </w:t>
      </w:r>
      <w:r w:rsidRPr="00D8152D">
        <w:rPr>
          <w:rFonts w:eastAsia="Arial"/>
          <w:b/>
          <w:color w:val="9A6700"/>
          <w:sz w:val="24"/>
          <w:lang w:val="fr-FR"/>
        </w:rPr>
        <w:t xml:space="preserve">[texte fondateur, traduction]. </w:t>
      </w:r>
      <w:r w:rsidRPr="00D8152D">
        <w:rPr>
          <w:rFonts w:eastAsia="Arial"/>
          <w:color w:val="000000"/>
          <w:lang w:val="fr-FR"/>
        </w:rPr>
        <w:t>Création, faute, déluge et Babel forment un ensemble cohérent pour les comparaisons entre récits.</w:t>
      </w:r>
    </w:p>
    <w:p w:rsidR="007827EC" w:rsidRPr="00D8152D" w:rsidRDefault="00000000">
      <w:pPr>
        <w:pStyle w:val="ReadingItem"/>
        <w:keepLines/>
        <w:numPr>
          <w:ilvl w:val="0"/>
          <w:numId w:val="2"/>
        </w:numPr>
        <w:rPr>
          <w:lang w:val="fr-FR"/>
        </w:rPr>
      </w:pPr>
      <w:r w:rsidRPr="00D8152D">
        <w:rPr>
          <w:rFonts w:eastAsia="Arial"/>
          <w:b/>
          <w:i/>
          <w:color w:val="17365D"/>
          <w:lang w:val="fr-FR"/>
        </w:rPr>
        <w:t xml:space="preserve">Le </w:t>
      </w:r>
      <w:proofErr w:type="spellStart"/>
      <w:r w:rsidRPr="00D8152D">
        <w:rPr>
          <w:rFonts w:eastAsia="Arial"/>
          <w:b/>
          <w:i/>
          <w:color w:val="17365D"/>
          <w:lang w:val="fr-FR"/>
        </w:rPr>
        <w:t>Mahabharata</w:t>
      </w:r>
      <w:proofErr w:type="spellEnd"/>
      <w:r w:rsidRPr="00D8152D">
        <w:rPr>
          <w:rFonts w:eastAsia="Arial"/>
          <w:b/>
          <w:i/>
          <w:color w:val="17365D"/>
          <w:lang w:val="fr-FR"/>
        </w:rPr>
        <w:t xml:space="preserve"> raconté par une jeune fille</w:t>
      </w:r>
      <w:r w:rsidRPr="00D8152D">
        <w:rPr>
          <w:rFonts w:eastAsia="Arial"/>
          <w:b/>
          <w:color w:val="17365D"/>
          <w:lang w:val="fr-FR"/>
        </w:rPr>
        <w:t xml:space="preserve"> - </w:t>
      </w:r>
      <w:proofErr w:type="spellStart"/>
      <w:r w:rsidRPr="00D8152D">
        <w:rPr>
          <w:rFonts w:eastAsia="Arial"/>
          <w:b/>
          <w:color w:val="17365D"/>
          <w:lang w:val="fr-FR"/>
        </w:rPr>
        <w:t>Samhita</w:t>
      </w:r>
      <w:proofErr w:type="spellEnd"/>
      <w:r w:rsidRPr="00D8152D">
        <w:rPr>
          <w:rFonts w:eastAsia="Arial"/>
          <w:b/>
          <w:color w:val="17365D"/>
          <w:lang w:val="fr-FR"/>
        </w:rPr>
        <w:t xml:space="preserve"> </w:t>
      </w:r>
      <w:proofErr w:type="spellStart"/>
      <w:r w:rsidRPr="00D8152D">
        <w:rPr>
          <w:rFonts w:eastAsia="Arial"/>
          <w:b/>
          <w:color w:val="17365D"/>
          <w:lang w:val="fr-FR"/>
        </w:rPr>
        <w:t>Arni</w:t>
      </w:r>
      <w:proofErr w:type="spellEnd"/>
      <w:r w:rsidRPr="00D8152D">
        <w:rPr>
          <w:rFonts w:eastAsia="Arial"/>
          <w:b/>
          <w:color w:val="17365D"/>
          <w:lang w:val="fr-FR"/>
        </w:rPr>
        <w:t xml:space="preserve"> </w:t>
      </w:r>
      <w:r w:rsidRPr="00D8152D">
        <w:rPr>
          <w:rFonts w:eastAsia="Arial"/>
          <w:b/>
          <w:color w:val="9A6700"/>
          <w:sz w:val="24"/>
          <w:lang w:val="fr-FR"/>
        </w:rPr>
        <w:t xml:space="preserve">[récit mythologique illustré]. </w:t>
      </w:r>
      <w:r w:rsidRPr="00D8152D">
        <w:rPr>
          <w:rFonts w:eastAsia="Arial"/>
          <w:color w:val="000000"/>
          <w:lang w:val="fr-FR"/>
        </w:rPr>
        <w:t>Une voix de jeune narratrice rend accessible une tradition majeure tout en conservant sa complexité morale.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
        </w:numPr>
        <w:rPr>
          <w:lang w:val="fr-FR"/>
        </w:rPr>
      </w:pPr>
      <w:r w:rsidRPr="00D8152D">
        <w:rPr>
          <w:rFonts w:eastAsia="Arial"/>
          <w:b/>
          <w:i/>
          <w:color w:val="17365D"/>
          <w:lang w:val="fr-FR"/>
        </w:rPr>
        <w:t>L'Épopée de Gilgamesh</w:t>
      </w:r>
      <w:r w:rsidRPr="00D8152D">
        <w:rPr>
          <w:rFonts w:eastAsia="Arial"/>
          <w:b/>
          <w:color w:val="17365D"/>
          <w:lang w:val="fr-FR"/>
        </w:rPr>
        <w:t xml:space="preserve"> - auteur anonyme </w:t>
      </w:r>
      <w:r w:rsidRPr="00D8152D">
        <w:rPr>
          <w:rFonts w:eastAsia="Arial"/>
          <w:b/>
          <w:color w:val="9B2C2C"/>
          <w:sz w:val="24"/>
          <w:lang w:val="fr-FR"/>
        </w:rPr>
        <w:t xml:space="preserve">[épopée, traduction]. </w:t>
      </w:r>
      <w:r w:rsidRPr="00D8152D">
        <w:rPr>
          <w:rFonts w:eastAsia="Arial"/>
          <w:color w:val="000000"/>
          <w:lang w:val="fr-FR"/>
        </w:rPr>
        <w:t>La forme fragmentaire et la distance culturelle exigent un lecteur solide, mais nourrissent un travail remarquable sur les origines.</w:t>
      </w:r>
    </w:p>
    <w:p w:rsidR="007827EC" w:rsidRPr="00D8152D" w:rsidRDefault="00000000">
      <w:pPr>
        <w:pStyle w:val="ReadingItem"/>
        <w:keepLines/>
        <w:numPr>
          <w:ilvl w:val="0"/>
          <w:numId w:val="3"/>
        </w:numPr>
        <w:rPr>
          <w:lang w:val="fr-FR"/>
        </w:rPr>
      </w:pPr>
      <w:r w:rsidRPr="00D8152D">
        <w:rPr>
          <w:rFonts w:eastAsia="Arial"/>
          <w:b/>
          <w:i/>
          <w:color w:val="17365D"/>
          <w:lang w:val="fr-FR"/>
        </w:rPr>
        <w:t>Théogonie</w:t>
      </w:r>
      <w:r w:rsidRPr="00D8152D">
        <w:rPr>
          <w:rFonts w:eastAsia="Arial"/>
          <w:b/>
          <w:color w:val="17365D"/>
          <w:lang w:val="fr-FR"/>
        </w:rPr>
        <w:t xml:space="preserve"> - Hésiode </w:t>
      </w:r>
      <w:r w:rsidRPr="00D8152D">
        <w:rPr>
          <w:rFonts w:eastAsia="Arial"/>
          <w:b/>
          <w:color w:val="9B2C2C"/>
          <w:sz w:val="24"/>
          <w:lang w:val="fr-FR"/>
        </w:rPr>
        <w:t xml:space="preserve">[poème cosmogonique, traduction]. </w:t>
      </w:r>
      <w:r w:rsidRPr="00D8152D">
        <w:rPr>
          <w:rFonts w:eastAsia="Arial"/>
          <w:color w:val="000000"/>
          <w:lang w:val="fr-FR"/>
        </w:rPr>
        <w:t>La généalogie divine et la densité des noms demandent un accompagnement étroit ou une lecture par extraits.</w:t>
      </w:r>
    </w:p>
    <w:p w:rsidR="007827EC" w:rsidRPr="00D8152D" w:rsidRDefault="00000000">
      <w:pPr>
        <w:pStyle w:val="ReadingItem"/>
        <w:keepLines/>
        <w:numPr>
          <w:ilvl w:val="0"/>
          <w:numId w:val="3"/>
        </w:numPr>
        <w:rPr>
          <w:lang w:val="fr-FR"/>
        </w:rPr>
      </w:pPr>
      <w:r w:rsidRPr="00D8152D">
        <w:rPr>
          <w:rFonts w:eastAsia="Arial"/>
          <w:b/>
          <w:i/>
          <w:color w:val="17365D"/>
          <w:lang w:val="fr-FR"/>
        </w:rPr>
        <w:t xml:space="preserve">Popol </w:t>
      </w:r>
      <w:proofErr w:type="spellStart"/>
      <w:r w:rsidRPr="00D8152D">
        <w:rPr>
          <w:rFonts w:eastAsia="Arial"/>
          <w:b/>
          <w:i/>
          <w:color w:val="17365D"/>
          <w:lang w:val="fr-FR"/>
        </w:rPr>
        <w:t>Vuh</w:t>
      </w:r>
      <w:proofErr w:type="spellEnd"/>
      <w:r w:rsidRPr="00D8152D">
        <w:rPr>
          <w:rFonts w:eastAsia="Arial"/>
          <w:b/>
          <w:color w:val="17365D"/>
          <w:lang w:val="fr-FR"/>
        </w:rPr>
        <w:t xml:space="preserve"> - tradition maya-quiché </w:t>
      </w:r>
      <w:r w:rsidRPr="00D8152D">
        <w:rPr>
          <w:rFonts w:eastAsia="Arial"/>
          <w:b/>
          <w:color w:val="9B2C2C"/>
          <w:sz w:val="24"/>
          <w:lang w:val="fr-FR"/>
        </w:rPr>
        <w:t xml:space="preserve">[récit fondateur, traduction]. </w:t>
      </w:r>
      <w:r w:rsidRPr="00D8152D">
        <w:rPr>
          <w:rFonts w:eastAsia="Arial"/>
          <w:color w:val="000000"/>
          <w:lang w:val="fr-FR"/>
        </w:rPr>
        <w:t>Une cosmogonie exigeante qui permet une comparaison véritablement interculturelle des récits de création.</w:t>
      </w:r>
    </w:p>
    <w:p w:rsidR="007827EC" w:rsidRPr="00D8152D" w:rsidRDefault="00000000">
      <w:pPr>
        <w:pStyle w:val="ReadingItem"/>
        <w:keepLines/>
        <w:numPr>
          <w:ilvl w:val="0"/>
          <w:numId w:val="3"/>
        </w:numPr>
        <w:rPr>
          <w:lang w:val="fr-FR"/>
        </w:rPr>
      </w:pPr>
      <w:proofErr w:type="spellStart"/>
      <w:r w:rsidRPr="00D8152D">
        <w:rPr>
          <w:rFonts w:eastAsia="Arial"/>
          <w:b/>
          <w:i/>
          <w:color w:val="17365D"/>
          <w:lang w:val="fr-FR"/>
        </w:rPr>
        <w:t>Enuma</w:t>
      </w:r>
      <w:proofErr w:type="spellEnd"/>
      <w:r w:rsidRPr="00D8152D">
        <w:rPr>
          <w:rFonts w:eastAsia="Arial"/>
          <w:b/>
          <w:i/>
          <w:color w:val="17365D"/>
          <w:lang w:val="fr-FR"/>
        </w:rPr>
        <w:t xml:space="preserve"> </w:t>
      </w:r>
      <w:proofErr w:type="spellStart"/>
      <w:r w:rsidRPr="00D8152D">
        <w:rPr>
          <w:rFonts w:eastAsia="Arial"/>
          <w:b/>
          <w:i/>
          <w:color w:val="17365D"/>
          <w:lang w:val="fr-FR"/>
        </w:rPr>
        <w:t>Elish</w:t>
      </w:r>
      <w:proofErr w:type="spellEnd"/>
      <w:r w:rsidRPr="00D8152D">
        <w:rPr>
          <w:rFonts w:eastAsia="Arial"/>
          <w:b/>
          <w:color w:val="17365D"/>
          <w:lang w:val="fr-FR"/>
        </w:rPr>
        <w:t xml:space="preserve"> - tradition mésopotamienne </w:t>
      </w:r>
      <w:r w:rsidRPr="00D8152D">
        <w:rPr>
          <w:rFonts w:eastAsia="Arial"/>
          <w:b/>
          <w:color w:val="9B2C2C"/>
          <w:sz w:val="24"/>
          <w:lang w:val="fr-FR"/>
        </w:rPr>
        <w:t xml:space="preserve">[épopée de la création, traduction]. </w:t>
      </w:r>
      <w:r w:rsidRPr="00D8152D">
        <w:rPr>
          <w:rFonts w:eastAsia="Arial"/>
          <w:color w:val="000000"/>
          <w:lang w:val="fr-FR"/>
        </w:rPr>
        <w:t>Le texte éclaire les liens entre naissance du monde, pouvoir divin et organisation politique.</w:t>
      </w:r>
    </w:p>
    <w:p w:rsidR="007827EC" w:rsidRPr="00D8152D" w:rsidRDefault="00000000">
      <w:pPr>
        <w:pStyle w:val="ReadingItem"/>
        <w:keepLines/>
        <w:numPr>
          <w:ilvl w:val="0"/>
          <w:numId w:val="3"/>
        </w:numPr>
        <w:rPr>
          <w:lang w:val="fr-FR"/>
        </w:rPr>
      </w:pPr>
      <w:r w:rsidRPr="00D8152D">
        <w:rPr>
          <w:rFonts w:eastAsia="Arial"/>
          <w:b/>
          <w:i/>
          <w:color w:val="17365D"/>
          <w:lang w:val="fr-FR"/>
        </w:rPr>
        <w:t>Kalevala</w:t>
      </w:r>
      <w:r w:rsidRPr="00D8152D">
        <w:rPr>
          <w:rFonts w:eastAsia="Arial"/>
          <w:b/>
          <w:color w:val="17365D"/>
          <w:lang w:val="fr-FR"/>
        </w:rPr>
        <w:t xml:space="preserve"> - Elias Lönnrot </w:t>
      </w:r>
      <w:r w:rsidRPr="00D8152D">
        <w:rPr>
          <w:rFonts w:eastAsia="Arial"/>
          <w:b/>
          <w:color w:val="9B2C2C"/>
          <w:sz w:val="24"/>
          <w:lang w:val="fr-FR"/>
        </w:rPr>
        <w:t xml:space="preserve">[épopée mythologique, traduction]. </w:t>
      </w:r>
      <w:r w:rsidRPr="00D8152D">
        <w:rPr>
          <w:rFonts w:eastAsia="Arial"/>
          <w:color w:val="000000"/>
          <w:lang w:val="fr-FR"/>
        </w:rPr>
        <w:t>Une lecture en sélection pour bons lecteurs, riche en motifs de création, de chant et de puissance des mots.</w:t>
      </w:r>
    </w:p>
    <w:p w:rsidR="007827EC" w:rsidRPr="00D8152D" w:rsidRDefault="00000000">
      <w:pPr>
        <w:pStyle w:val="Titre1"/>
        <w:rPr>
          <w:lang w:val="fr-FR"/>
        </w:rPr>
      </w:pPr>
      <w:r w:rsidRPr="00D8152D">
        <w:rPr>
          <w:lang w:val="fr-FR"/>
        </w:rPr>
        <w:t>6e | Chanter et enchanter le monde : mots et merveilles</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Lire une œuvre poétique intégrale ou une section de recueil ; découvrir des traditions patrimoniales, contemporaines et francophones ; éprouver la force des images et le pouvoir d'évocation des mots.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
        </w:numPr>
        <w:rPr>
          <w:lang w:val="fr-FR"/>
        </w:rPr>
      </w:pPr>
      <w:r w:rsidRPr="00D8152D">
        <w:rPr>
          <w:rFonts w:eastAsia="Arial"/>
          <w:b/>
          <w:i/>
          <w:color w:val="17365D"/>
          <w:lang w:val="fr-FR"/>
        </w:rPr>
        <w:lastRenderedPageBreak/>
        <w:t xml:space="preserve">Chantefables et </w:t>
      </w:r>
      <w:proofErr w:type="spellStart"/>
      <w:r w:rsidRPr="00D8152D">
        <w:rPr>
          <w:rFonts w:eastAsia="Arial"/>
          <w:b/>
          <w:i/>
          <w:color w:val="17365D"/>
          <w:lang w:val="fr-FR"/>
        </w:rPr>
        <w:t>Chantefleurs</w:t>
      </w:r>
      <w:proofErr w:type="spellEnd"/>
      <w:r w:rsidRPr="00D8152D">
        <w:rPr>
          <w:rFonts w:eastAsia="Arial"/>
          <w:b/>
          <w:color w:val="17365D"/>
          <w:lang w:val="fr-FR"/>
        </w:rPr>
        <w:t xml:space="preserve"> - Robert Desnos </w:t>
      </w:r>
      <w:r w:rsidRPr="00D8152D">
        <w:rPr>
          <w:rFonts w:eastAsia="Arial"/>
          <w:b/>
          <w:color w:val="2E7D32"/>
          <w:sz w:val="24"/>
          <w:lang w:val="fr-FR"/>
        </w:rPr>
        <w:t xml:space="preserve">[poésie]. </w:t>
      </w:r>
      <w:r w:rsidRPr="00D8152D">
        <w:rPr>
          <w:rFonts w:eastAsia="Arial"/>
          <w:color w:val="000000"/>
          <w:lang w:val="fr-FR"/>
        </w:rPr>
        <w:t>Des textes courts, rythmés et mémorisables qui favorisent la mise en voix et le jeu verbal.</w:t>
      </w:r>
    </w:p>
    <w:p w:rsidR="007827EC" w:rsidRPr="00D8152D" w:rsidRDefault="00000000">
      <w:pPr>
        <w:pStyle w:val="ReadingItem"/>
        <w:keepLines/>
        <w:numPr>
          <w:ilvl w:val="0"/>
          <w:numId w:val="4"/>
        </w:numPr>
        <w:rPr>
          <w:lang w:val="fr-FR"/>
        </w:rPr>
      </w:pPr>
      <w:proofErr w:type="spellStart"/>
      <w:r w:rsidRPr="00D8152D">
        <w:rPr>
          <w:rFonts w:eastAsia="Arial"/>
          <w:b/>
          <w:i/>
          <w:color w:val="17365D"/>
          <w:lang w:val="fr-FR"/>
        </w:rPr>
        <w:t>Enfantasques</w:t>
      </w:r>
      <w:proofErr w:type="spellEnd"/>
      <w:r w:rsidRPr="00D8152D">
        <w:rPr>
          <w:rFonts w:eastAsia="Arial"/>
          <w:b/>
          <w:color w:val="17365D"/>
          <w:lang w:val="fr-FR"/>
        </w:rPr>
        <w:t xml:space="preserve"> - Claude Roy </w:t>
      </w:r>
      <w:r w:rsidRPr="00D8152D">
        <w:rPr>
          <w:rFonts w:eastAsia="Arial"/>
          <w:b/>
          <w:color w:val="2E7D32"/>
          <w:sz w:val="24"/>
          <w:lang w:val="fr-FR"/>
        </w:rPr>
        <w:t xml:space="preserve">[poésie]. </w:t>
      </w:r>
      <w:r w:rsidRPr="00D8152D">
        <w:rPr>
          <w:rFonts w:eastAsia="Arial"/>
          <w:color w:val="000000"/>
          <w:lang w:val="fr-FR"/>
        </w:rPr>
        <w:t>Une poésie vive et familière qui permet d'entrer facilement dans les images et les sonorités.</w:t>
      </w:r>
    </w:p>
    <w:p w:rsidR="007827EC" w:rsidRPr="00D8152D" w:rsidRDefault="00000000">
      <w:pPr>
        <w:pStyle w:val="ReadingItem"/>
        <w:keepLines/>
        <w:numPr>
          <w:ilvl w:val="0"/>
          <w:numId w:val="4"/>
        </w:numPr>
        <w:rPr>
          <w:lang w:val="fr-FR"/>
        </w:rPr>
      </w:pPr>
      <w:r w:rsidRPr="00D8152D">
        <w:rPr>
          <w:rFonts w:eastAsia="Arial"/>
          <w:b/>
          <w:i/>
          <w:color w:val="17365D"/>
          <w:lang w:val="fr-FR"/>
        </w:rPr>
        <w:t>La Lanterne magique</w:t>
      </w:r>
      <w:r w:rsidRPr="00D8152D">
        <w:rPr>
          <w:rFonts w:eastAsia="Arial"/>
          <w:b/>
          <w:color w:val="17365D"/>
          <w:lang w:val="fr-FR"/>
        </w:rPr>
        <w:t xml:space="preserve"> - Maurice Carême </w:t>
      </w:r>
      <w:r w:rsidRPr="00D8152D">
        <w:rPr>
          <w:rFonts w:eastAsia="Arial"/>
          <w:b/>
          <w:color w:val="2E7D32"/>
          <w:sz w:val="24"/>
          <w:lang w:val="fr-FR"/>
        </w:rPr>
        <w:t xml:space="preserve">[poésie]. </w:t>
      </w:r>
      <w:r w:rsidRPr="00D8152D">
        <w:rPr>
          <w:rFonts w:eastAsia="Arial"/>
          <w:color w:val="000000"/>
          <w:lang w:val="fr-FR"/>
        </w:rPr>
        <w:t>Des poèmes brefs et lisibles pour travailler rythme, comparaison, personnification et récitation.</w:t>
      </w:r>
    </w:p>
    <w:p w:rsidR="007827EC" w:rsidRPr="00D8152D" w:rsidRDefault="00000000">
      <w:pPr>
        <w:pStyle w:val="ReadingItem"/>
        <w:keepLines/>
        <w:numPr>
          <w:ilvl w:val="0"/>
          <w:numId w:val="4"/>
        </w:numPr>
        <w:rPr>
          <w:lang w:val="fr-FR"/>
        </w:rPr>
      </w:pPr>
      <w:r w:rsidRPr="00D8152D">
        <w:rPr>
          <w:rFonts w:eastAsia="Arial"/>
          <w:b/>
          <w:i/>
          <w:color w:val="17365D"/>
          <w:lang w:val="fr-FR"/>
        </w:rPr>
        <w:t>La Bouche pleine : poèmes pressés</w:t>
      </w:r>
      <w:r w:rsidRPr="00D8152D">
        <w:rPr>
          <w:rFonts w:eastAsia="Arial"/>
          <w:b/>
          <w:color w:val="17365D"/>
          <w:lang w:val="fr-FR"/>
        </w:rPr>
        <w:t xml:space="preserve"> - Bernard </w:t>
      </w:r>
      <w:proofErr w:type="spellStart"/>
      <w:r w:rsidRPr="00D8152D">
        <w:rPr>
          <w:rFonts w:eastAsia="Arial"/>
          <w:b/>
          <w:color w:val="17365D"/>
          <w:lang w:val="fr-FR"/>
        </w:rPr>
        <w:t>Friot</w:t>
      </w:r>
      <w:proofErr w:type="spellEnd"/>
      <w:r w:rsidRPr="00D8152D">
        <w:rPr>
          <w:rFonts w:eastAsia="Arial"/>
          <w:b/>
          <w:color w:val="17365D"/>
          <w:lang w:val="fr-FR"/>
        </w:rPr>
        <w:t xml:space="preserve"> </w:t>
      </w:r>
      <w:r w:rsidRPr="00D8152D">
        <w:rPr>
          <w:rFonts w:eastAsia="Arial"/>
          <w:b/>
          <w:color w:val="2E7D32"/>
          <w:sz w:val="24"/>
          <w:lang w:val="fr-FR"/>
        </w:rPr>
        <w:t xml:space="preserve">[poésie contemporaine]. </w:t>
      </w:r>
      <w:r w:rsidRPr="00D8152D">
        <w:rPr>
          <w:rFonts w:eastAsia="Arial"/>
          <w:color w:val="000000"/>
          <w:lang w:val="fr-FR"/>
        </w:rPr>
        <w:t>L'humour et les contraintes d'écriture donnent immédiatement envie de lire puis d'imiter.</w:t>
      </w:r>
    </w:p>
    <w:p w:rsidR="007827EC" w:rsidRPr="00D8152D" w:rsidRDefault="00000000">
      <w:pPr>
        <w:pStyle w:val="ReadingItem"/>
        <w:keepLines/>
        <w:numPr>
          <w:ilvl w:val="0"/>
          <w:numId w:val="4"/>
        </w:numPr>
        <w:rPr>
          <w:lang w:val="fr-FR"/>
        </w:rPr>
      </w:pPr>
      <w:r w:rsidRPr="00D8152D">
        <w:rPr>
          <w:rFonts w:eastAsia="Arial"/>
          <w:b/>
          <w:i/>
          <w:color w:val="17365D"/>
          <w:lang w:val="fr-FR"/>
        </w:rPr>
        <w:t>Le Livre des beautés minuscules</w:t>
      </w:r>
      <w:r w:rsidRPr="00D8152D">
        <w:rPr>
          <w:rFonts w:eastAsia="Arial"/>
          <w:b/>
          <w:color w:val="17365D"/>
          <w:lang w:val="fr-FR"/>
        </w:rPr>
        <w:t xml:space="preserve"> - Carl </w:t>
      </w:r>
      <w:proofErr w:type="spellStart"/>
      <w:r w:rsidRPr="00D8152D">
        <w:rPr>
          <w:rFonts w:eastAsia="Arial"/>
          <w:b/>
          <w:color w:val="17365D"/>
          <w:lang w:val="fr-FR"/>
        </w:rPr>
        <w:t>Norac</w:t>
      </w:r>
      <w:proofErr w:type="spellEnd"/>
      <w:r w:rsidRPr="00D8152D">
        <w:rPr>
          <w:rFonts w:eastAsia="Arial"/>
          <w:b/>
          <w:color w:val="17365D"/>
          <w:lang w:val="fr-FR"/>
        </w:rPr>
        <w:t xml:space="preserve"> </w:t>
      </w:r>
      <w:r w:rsidRPr="00D8152D">
        <w:rPr>
          <w:rFonts w:eastAsia="Arial"/>
          <w:b/>
          <w:color w:val="2E7D32"/>
          <w:sz w:val="24"/>
          <w:lang w:val="fr-FR"/>
        </w:rPr>
        <w:t xml:space="preserve">[poésie contemporaine]. </w:t>
      </w:r>
      <w:r w:rsidRPr="00D8152D">
        <w:rPr>
          <w:rFonts w:eastAsia="Arial"/>
          <w:color w:val="000000"/>
          <w:lang w:val="fr-FR"/>
        </w:rPr>
        <w:t>Des poèmes courts invitent à regarder autrement les détails du monde quotidien.</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
        </w:numPr>
        <w:rPr>
          <w:lang w:val="fr-FR"/>
        </w:rPr>
      </w:pPr>
      <w:r w:rsidRPr="00D8152D">
        <w:rPr>
          <w:rFonts w:eastAsia="Arial"/>
          <w:b/>
          <w:i/>
          <w:color w:val="17365D"/>
          <w:lang w:val="fr-FR"/>
        </w:rPr>
        <w:t>Paroles</w:t>
      </w:r>
      <w:r w:rsidRPr="00D8152D">
        <w:rPr>
          <w:rFonts w:eastAsia="Arial"/>
          <w:b/>
          <w:color w:val="17365D"/>
          <w:lang w:val="fr-FR"/>
        </w:rPr>
        <w:t xml:space="preserve"> - Jacques Prévert </w:t>
      </w:r>
      <w:r w:rsidRPr="00D8152D">
        <w:rPr>
          <w:rFonts w:eastAsia="Arial"/>
          <w:b/>
          <w:color w:val="9A6700"/>
          <w:sz w:val="24"/>
          <w:lang w:val="fr-FR"/>
        </w:rPr>
        <w:t xml:space="preserve">[poésie]. </w:t>
      </w:r>
      <w:r w:rsidRPr="00D8152D">
        <w:rPr>
          <w:rFonts w:eastAsia="Arial"/>
          <w:color w:val="000000"/>
          <w:lang w:val="fr-FR"/>
        </w:rPr>
        <w:t>Une langue apparemment simple, mais riche en détournements, images et jeux sur les expressions.</w:t>
      </w:r>
    </w:p>
    <w:p w:rsidR="007827EC" w:rsidRPr="00D8152D" w:rsidRDefault="00000000">
      <w:pPr>
        <w:pStyle w:val="ReadingItem"/>
        <w:keepLines/>
        <w:numPr>
          <w:ilvl w:val="0"/>
          <w:numId w:val="5"/>
        </w:numPr>
        <w:rPr>
          <w:lang w:val="fr-FR"/>
        </w:rPr>
      </w:pPr>
      <w:r w:rsidRPr="00D8152D">
        <w:rPr>
          <w:rFonts w:eastAsia="Arial"/>
          <w:b/>
          <w:i/>
          <w:color w:val="17365D"/>
          <w:lang w:val="fr-FR"/>
        </w:rPr>
        <w:t>Le Parti pris des choses</w:t>
      </w:r>
      <w:r w:rsidRPr="00D8152D">
        <w:rPr>
          <w:rFonts w:eastAsia="Arial"/>
          <w:b/>
          <w:color w:val="17365D"/>
          <w:lang w:val="fr-FR"/>
        </w:rPr>
        <w:t xml:space="preserve"> - Francis Ponge </w:t>
      </w:r>
      <w:r w:rsidRPr="00D8152D">
        <w:rPr>
          <w:rFonts w:eastAsia="Arial"/>
          <w:b/>
          <w:color w:val="9A6700"/>
          <w:sz w:val="24"/>
          <w:lang w:val="fr-FR"/>
        </w:rPr>
        <w:t xml:space="preserve">[prose poétique]. </w:t>
      </w:r>
      <w:r w:rsidRPr="00D8152D">
        <w:rPr>
          <w:rFonts w:eastAsia="Arial"/>
          <w:color w:val="000000"/>
          <w:lang w:val="fr-FR"/>
        </w:rPr>
        <w:t>Les objets ordinaires deviennent des laboratoires d'observation et d'invention lexicale.</w:t>
      </w:r>
    </w:p>
    <w:p w:rsidR="007827EC" w:rsidRPr="00D8152D" w:rsidRDefault="00000000">
      <w:pPr>
        <w:pStyle w:val="ReadingItem"/>
        <w:keepLines/>
        <w:numPr>
          <w:ilvl w:val="0"/>
          <w:numId w:val="5"/>
        </w:numPr>
        <w:rPr>
          <w:lang w:val="fr-FR"/>
        </w:rPr>
      </w:pPr>
      <w:r w:rsidRPr="00D8152D">
        <w:rPr>
          <w:rFonts w:eastAsia="Arial"/>
          <w:b/>
          <w:i/>
          <w:color w:val="17365D"/>
          <w:lang w:val="fr-FR"/>
        </w:rPr>
        <w:t>Au cœur du cœur</w:t>
      </w:r>
      <w:r w:rsidRPr="00D8152D">
        <w:rPr>
          <w:rFonts w:eastAsia="Arial"/>
          <w:b/>
          <w:color w:val="17365D"/>
          <w:lang w:val="fr-FR"/>
        </w:rPr>
        <w:t xml:space="preserve"> - Andrée Chedid </w:t>
      </w:r>
      <w:r w:rsidRPr="00D8152D">
        <w:rPr>
          <w:rFonts w:eastAsia="Arial"/>
          <w:b/>
          <w:color w:val="9A6700"/>
          <w:sz w:val="24"/>
          <w:lang w:val="fr-FR"/>
        </w:rPr>
        <w:t xml:space="preserve">[poésie]. </w:t>
      </w:r>
      <w:r w:rsidRPr="00D8152D">
        <w:rPr>
          <w:rFonts w:eastAsia="Arial"/>
          <w:color w:val="000000"/>
          <w:lang w:val="fr-FR"/>
        </w:rPr>
        <w:t>Une écriture claire et dense qui relie émotions, humanité et attention au monde.</w:t>
      </w:r>
    </w:p>
    <w:p w:rsidR="007827EC" w:rsidRPr="00D8152D" w:rsidRDefault="00000000">
      <w:pPr>
        <w:pStyle w:val="ReadingItem"/>
        <w:keepLines/>
        <w:numPr>
          <w:ilvl w:val="0"/>
          <w:numId w:val="5"/>
        </w:numPr>
        <w:rPr>
          <w:lang w:val="fr-FR"/>
        </w:rPr>
      </w:pPr>
      <w:r w:rsidRPr="00D8152D">
        <w:rPr>
          <w:rFonts w:eastAsia="Arial"/>
          <w:b/>
          <w:i/>
          <w:color w:val="17365D"/>
          <w:lang w:val="fr-FR"/>
        </w:rPr>
        <w:t>Chants d'ombre</w:t>
      </w:r>
      <w:r w:rsidRPr="00D8152D">
        <w:rPr>
          <w:rFonts w:eastAsia="Arial"/>
          <w:b/>
          <w:color w:val="17365D"/>
          <w:lang w:val="fr-FR"/>
        </w:rPr>
        <w:t xml:space="preserve"> - Léopold Sédar Senghor </w:t>
      </w:r>
      <w:r w:rsidRPr="00D8152D">
        <w:rPr>
          <w:rFonts w:eastAsia="Arial"/>
          <w:b/>
          <w:color w:val="9A6700"/>
          <w:sz w:val="24"/>
          <w:lang w:val="fr-FR"/>
        </w:rPr>
        <w:t xml:space="preserve">[poésie francophone]. </w:t>
      </w:r>
      <w:r w:rsidRPr="00D8152D">
        <w:rPr>
          <w:rFonts w:eastAsia="Arial"/>
          <w:color w:val="000000"/>
          <w:lang w:val="fr-FR"/>
        </w:rPr>
        <w:t>Le rythme et les images ouvrent à une autre tradition poétique, avec un accompagnement culturel nécessaire.</w:t>
      </w:r>
    </w:p>
    <w:p w:rsidR="007827EC" w:rsidRPr="00D8152D" w:rsidRDefault="00000000">
      <w:pPr>
        <w:pStyle w:val="ReadingItem"/>
        <w:keepLines/>
        <w:numPr>
          <w:ilvl w:val="0"/>
          <w:numId w:val="5"/>
        </w:numPr>
        <w:rPr>
          <w:lang w:val="fr-FR"/>
        </w:rPr>
      </w:pPr>
      <w:r w:rsidRPr="00D8152D">
        <w:rPr>
          <w:rFonts w:eastAsia="Arial"/>
          <w:b/>
          <w:i/>
          <w:color w:val="17365D"/>
          <w:lang w:val="fr-FR"/>
        </w:rPr>
        <w:t>Gravitations</w:t>
      </w:r>
      <w:r w:rsidRPr="00D8152D">
        <w:rPr>
          <w:rFonts w:eastAsia="Arial"/>
          <w:b/>
          <w:color w:val="17365D"/>
          <w:lang w:val="fr-FR"/>
        </w:rPr>
        <w:t xml:space="preserve"> - Jules Supervielle </w:t>
      </w:r>
      <w:r w:rsidRPr="00D8152D">
        <w:rPr>
          <w:rFonts w:eastAsia="Arial"/>
          <w:b/>
          <w:color w:val="9A6700"/>
          <w:sz w:val="24"/>
          <w:lang w:val="fr-FR"/>
        </w:rPr>
        <w:t xml:space="preserve">[poésie]. </w:t>
      </w:r>
      <w:r w:rsidRPr="00D8152D">
        <w:rPr>
          <w:rFonts w:eastAsia="Arial"/>
          <w:color w:val="000000"/>
          <w:lang w:val="fr-FR"/>
        </w:rPr>
        <w:t>Le recueil fait voyager entre quotidien, cosmos et merveilleux dans une langue accessible mais suggestive.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6"/>
        </w:numPr>
        <w:rPr>
          <w:lang w:val="fr-FR"/>
        </w:rPr>
      </w:pPr>
      <w:r w:rsidRPr="00D8152D">
        <w:rPr>
          <w:rFonts w:eastAsia="Arial"/>
          <w:b/>
          <w:i/>
          <w:color w:val="17365D"/>
          <w:lang w:val="fr-FR"/>
        </w:rPr>
        <w:t>Poésies</w:t>
      </w:r>
      <w:r w:rsidRPr="00D8152D">
        <w:rPr>
          <w:rFonts w:eastAsia="Arial"/>
          <w:b/>
          <w:color w:val="17365D"/>
          <w:lang w:val="fr-FR"/>
        </w:rPr>
        <w:t xml:space="preserve"> - Arthur Rimbaud </w:t>
      </w:r>
      <w:r w:rsidRPr="00D8152D">
        <w:rPr>
          <w:rFonts w:eastAsia="Arial"/>
          <w:b/>
          <w:color w:val="9B2C2C"/>
          <w:sz w:val="24"/>
          <w:lang w:val="fr-FR"/>
        </w:rPr>
        <w:t xml:space="preserve">[poésie]. </w:t>
      </w:r>
      <w:r w:rsidRPr="00D8152D">
        <w:rPr>
          <w:rFonts w:eastAsia="Arial"/>
          <w:color w:val="000000"/>
          <w:lang w:val="fr-FR"/>
        </w:rPr>
        <w:t>Les images fulgurantes et les ruptures de sens conviennent à de bons lecteurs accompagnés.</w:t>
      </w:r>
    </w:p>
    <w:p w:rsidR="007827EC" w:rsidRPr="00D8152D" w:rsidRDefault="00000000">
      <w:pPr>
        <w:pStyle w:val="ReadingItem"/>
        <w:keepLines/>
        <w:numPr>
          <w:ilvl w:val="0"/>
          <w:numId w:val="6"/>
        </w:numPr>
        <w:rPr>
          <w:lang w:val="fr-FR"/>
        </w:rPr>
      </w:pPr>
      <w:r w:rsidRPr="00D8152D">
        <w:rPr>
          <w:rFonts w:eastAsia="Arial"/>
          <w:b/>
          <w:i/>
          <w:color w:val="17365D"/>
          <w:lang w:val="fr-FR"/>
        </w:rPr>
        <w:t>Alcools</w:t>
      </w:r>
      <w:r w:rsidRPr="00D8152D">
        <w:rPr>
          <w:rFonts w:eastAsia="Arial"/>
          <w:b/>
          <w:color w:val="17365D"/>
          <w:lang w:val="fr-FR"/>
        </w:rPr>
        <w:t xml:space="preserve"> - Guillaume Apollinaire </w:t>
      </w:r>
      <w:r w:rsidRPr="00D8152D">
        <w:rPr>
          <w:rFonts w:eastAsia="Arial"/>
          <w:b/>
          <w:color w:val="9B2C2C"/>
          <w:sz w:val="24"/>
          <w:lang w:val="fr-FR"/>
        </w:rPr>
        <w:t xml:space="preserve">[poésie]. </w:t>
      </w:r>
      <w:r w:rsidRPr="00D8152D">
        <w:rPr>
          <w:rFonts w:eastAsia="Arial"/>
          <w:color w:val="000000"/>
          <w:lang w:val="fr-FR"/>
        </w:rPr>
        <w:t>La variété des formes et les références culturelles permettent un parcours ambitieux dans la modernité poétique.</w:t>
      </w:r>
    </w:p>
    <w:p w:rsidR="007827EC" w:rsidRPr="00D8152D" w:rsidRDefault="00000000">
      <w:pPr>
        <w:pStyle w:val="ReadingItem"/>
        <w:keepLines/>
        <w:numPr>
          <w:ilvl w:val="0"/>
          <w:numId w:val="6"/>
        </w:numPr>
        <w:rPr>
          <w:lang w:val="fr-FR"/>
        </w:rPr>
      </w:pPr>
      <w:r w:rsidRPr="00D8152D">
        <w:rPr>
          <w:rFonts w:eastAsia="Arial"/>
          <w:b/>
          <w:i/>
          <w:color w:val="17365D"/>
          <w:lang w:val="fr-FR"/>
        </w:rPr>
        <w:t>Éloges</w:t>
      </w:r>
      <w:r w:rsidRPr="00D8152D">
        <w:rPr>
          <w:rFonts w:eastAsia="Arial"/>
          <w:b/>
          <w:color w:val="17365D"/>
          <w:lang w:val="fr-FR"/>
        </w:rPr>
        <w:t xml:space="preserve"> - Saint-John Perse </w:t>
      </w:r>
      <w:r w:rsidRPr="00D8152D">
        <w:rPr>
          <w:rFonts w:eastAsia="Arial"/>
          <w:b/>
          <w:color w:val="9B2C2C"/>
          <w:sz w:val="24"/>
          <w:lang w:val="fr-FR"/>
        </w:rPr>
        <w:t xml:space="preserve">[poésie]. </w:t>
      </w:r>
      <w:r w:rsidRPr="00D8152D">
        <w:rPr>
          <w:rFonts w:eastAsia="Arial"/>
          <w:color w:val="000000"/>
          <w:lang w:val="fr-FR"/>
        </w:rPr>
        <w:t>Une langue ample et sensorielle, exigeante sur le plan lexical, fait éprouver le pouvoir d'incantation.</w:t>
      </w:r>
    </w:p>
    <w:p w:rsidR="007827EC" w:rsidRPr="00D8152D" w:rsidRDefault="00000000">
      <w:pPr>
        <w:pStyle w:val="ReadingItem"/>
        <w:keepLines/>
        <w:numPr>
          <w:ilvl w:val="0"/>
          <w:numId w:val="6"/>
        </w:numPr>
        <w:rPr>
          <w:lang w:val="fr-FR"/>
        </w:rPr>
      </w:pPr>
      <w:r w:rsidRPr="00D8152D">
        <w:rPr>
          <w:rFonts w:eastAsia="Arial"/>
          <w:b/>
          <w:i/>
          <w:color w:val="17365D"/>
          <w:lang w:val="fr-FR"/>
        </w:rPr>
        <w:lastRenderedPageBreak/>
        <w:t>Cahier d'un retour au pays natal</w:t>
      </w:r>
      <w:r w:rsidRPr="00D8152D">
        <w:rPr>
          <w:rFonts w:eastAsia="Arial"/>
          <w:b/>
          <w:color w:val="17365D"/>
          <w:lang w:val="fr-FR"/>
        </w:rPr>
        <w:t xml:space="preserve"> - Aimé Césaire </w:t>
      </w:r>
      <w:r w:rsidRPr="00D8152D">
        <w:rPr>
          <w:rFonts w:eastAsia="Arial"/>
          <w:b/>
          <w:color w:val="9B2C2C"/>
          <w:sz w:val="24"/>
          <w:lang w:val="fr-FR"/>
        </w:rPr>
        <w:t xml:space="preserve">[poème]. </w:t>
      </w:r>
      <w:r w:rsidRPr="00D8152D">
        <w:rPr>
          <w:rFonts w:eastAsia="Arial"/>
          <w:color w:val="000000"/>
          <w:lang w:val="fr-FR"/>
        </w:rPr>
        <w:t>La densité des images et l'ampleur historique appellent une lecture guidée par extraits.</w:t>
      </w:r>
    </w:p>
    <w:p w:rsidR="007827EC" w:rsidRPr="00D8152D" w:rsidRDefault="00000000">
      <w:pPr>
        <w:pStyle w:val="ReadingItem"/>
        <w:keepLines/>
        <w:numPr>
          <w:ilvl w:val="0"/>
          <w:numId w:val="6"/>
        </w:numPr>
        <w:rPr>
          <w:lang w:val="fr-FR"/>
        </w:rPr>
      </w:pPr>
      <w:r w:rsidRPr="00D8152D">
        <w:rPr>
          <w:rFonts w:eastAsia="Arial"/>
          <w:b/>
          <w:i/>
          <w:color w:val="17365D"/>
          <w:lang w:val="fr-FR"/>
        </w:rPr>
        <w:t>L'Espace du dedans</w:t>
      </w:r>
      <w:r w:rsidRPr="00D8152D">
        <w:rPr>
          <w:rFonts w:eastAsia="Arial"/>
          <w:b/>
          <w:color w:val="17365D"/>
          <w:lang w:val="fr-FR"/>
        </w:rPr>
        <w:t xml:space="preserve"> - Henri Michaux </w:t>
      </w:r>
      <w:r w:rsidRPr="00D8152D">
        <w:rPr>
          <w:rFonts w:eastAsia="Arial"/>
          <w:b/>
          <w:color w:val="9B2C2C"/>
          <w:sz w:val="24"/>
          <w:lang w:val="fr-FR"/>
        </w:rPr>
        <w:t xml:space="preserve">[poésie et prose poétique]. </w:t>
      </w:r>
      <w:r w:rsidRPr="00D8152D">
        <w:rPr>
          <w:rFonts w:eastAsia="Arial"/>
          <w:color w:val="000000"/>
          <w:lang w:val="fr-FR"/>
        </w:rPr>
        <w:t>Un univers déroutant qui pousse les lecteurs confirmés à interroger les limites du langage et du réel.</w:t>
      </w:r>
    </w:p>
    <w:p w:rsidR="007827EC" w:rsidRPr="00D8152D" w:rsidRDefault="00000000">
      <w:pPr>
        <w:pStyle w:val="Titre1"/>
        <w:rPr>
          <w:lang w:val="fr-FR"/>
        </w:rPr>
      </w:pPr>
      <w:r w:rsidRPr="00D8152D">
        <w:rPr>
          <w:lang w:val="fr-FR"/>
        </w:rPr>
        <w:t>6e | Se masquer, jouer, déjouer : ruses en action</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la force dramatique et comique de la ruse, interroger les valeurs qui la sous-tendent et s'approprier les œuvres par la mise en voix, le jeu et la mise en scène.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7"/>
        </w:numPr>
        <w:rPr>
          <w:lang w:val="fr-FR"/>
        </w:rPr>
      </w:pPr>
      <w:r w:rsidRPr="00D8152D">
        <w:rPr>
          <w:rFonts w:eastAsia="Arial"/>
          <w:b/>
          <w:i/>
          <w:color w:val="17365D"/>
          <w:lang w:val="fr-FR"/>
        </w:rPr>
        <w:t>Le Médecin volant</w:t>
      </w:r>
      <w:r w:rsidRPr="00D8152D">
        <w:rPr>
          <w:rFonts w:eastAsia="Arial"/>
          <w:b/>
          <w:color w:val="17365D"/>
          <w:lang w:val="fr-FR"/>
        </w:rPr>
        <w:t xml:space="preserve"> - Molière </w:t>
      </w:r>
      <w:r w:rsidRPr="00D8152D">
        <w:rPr>
          <w:rFonts w:eastAsia="Arial"/>
          <w:b/>
          <w:color w:val="2E7D32"/>
          <w:sz w:val="24"/>
          <w:lang w:val="fr-FR"/>
        </w:rPr>
        <w:t xml:space="preserve">[théâtre]. </w:t>
      </w:r>
      <w:r w:rsidRPr="00D8152D">
        <w:rPr>
          <w:rFonts w:eastAsia="Arial"/>
          <w:color w:val="000000"/>
          <w:lang w:val="fr-FR"/>
        </w:rPr>
        <w:t>Une intrigue courte, un déguisement lisible et des scènes faciles à distribuer entre les élèves.</w:t>
      </w:r>
    </w:p>
    <w:p w:rsidR="007827EC" w:rsidRPr="00D8152D" w:rsidRDefault="00000000">
      <w:pPr>
        <w:pStyle w:val="ReadingItem"/>
        <w:keepLines/>
        <w:numPr>
          <w:ilvl w:val="0"/>
          <w:numId w:val="7"/>
        </w:numPr>
        <w:rPr>
          <w:lang w:val="fr-FR"/>
        </w:rPr>
      </w:pPr>
      <w:r w:rsidRPr="00D8152D">
        <w:rPr>
          <w:rFonts w:eastAsia="Arial"/>
          <w:b/>
          <w:i/>
          <w:color w:val="17365D"/>
          <w:lang w:val="fr-FR"/>
        </w:rPr>
        <w:t>La Jalousie du Barbouillé</w:t>
      </w:r>
      <w:r w:rsidRPr="00D8152D">
        <w:rPr>
          <w:rFonts w:eastAsia="Arial"/>
          <w:b/>
          <w:color w:val="17365D"/>
          <w:lang w:val="fr-FR"/>
        </w:rPr>
        <w:t xml:space="preserve"> - Molière </w:t>
      </w:r>
      <w:r w:rsidRPr="00D8152D">
        <w:rPr>
          <w:rFonts w:eastAsia="Arial"/>
          <w:b/>
          <w:color w:val="2E7D32"/>
          <w:sz w:val="24"/>
          <w:lang w:val="fr-FR"/>
        </w:rPr>
        <w:t xml:space="preserve">[théâtre]. </w:t>
      </w:r>
      <w:r w:rsidRPr="00D8152D">
        <w:rPr>
          <w:rFonts w:eastAsia="Arial"/>
          <w:color w:val="000000"/>
          <w:lang w:val="fr-FR"/>
        </w:rPr>
        <w:t>La brièveté et la farce permettent de comprendre rapidement stratagème, quiproquo et jeu scénique.</w:t>
      </w:r>
    </w:p>
    <w:p w:rsidR="007827EC" w:rsidRPr="00D8152D" w:rsidRDefault="00000000">
      <w:pPr>
        <w:pStyle w:val="ReadingItem"/>
        <w:keepLines/>
        <w:numPr>
          <w:ilvl w:val="0"/>
          <w:numId w:val="7"/>
        </w:numPr>
        <w:rPr>
          <w:lang w:val="fr-FR"/>
        </w:rPr>
      </w:pPr>
      <w:r w:rsidRPr="00D8152D">
        <w:rPr>
          <w:rFonts w:eastAsia="Arial"/>
          <w:b/>
          <w:i/>
          <w:color w:val="17365D"/>
          <w:lang w:val="fr-FR"/>
        </w:rPr>
        <w:t>Le Procès du loup</w:t>
      </w:r>
      <w:r w:rsidRPr="00D8152D">
        <w:rPr>
          <w:rFonts w:eastAsia="Arial"/>
          <w:b/>
          <w:color w:val="17365D"/>
          <w:lang w:val="fr-FR"/>
        </w:rPr>
        <w:t xml:space="preserve"> - </w:t>
      </w:r>
      <w:proofErr w:type="spellStart"/>
      <w:r w:rsidRPr="00D8152D">
        <w:rPr>
          <w:rFonts w:eastAsia="Arial"/>
          <w:b/>
          <w:color w:val="17365D"/>
          <w:lang w:val="fr-FR"/>
        </w:rPr>
        <w:t>Žarko</w:t>
      </w:r>
      <w:proofErr w:type="spellEnd"/>
      <w:r w:rsidRPr="00D8152D">
        <w:rPr>
          <w:rFonts w:eastAsia="Arial"/>
          <w:b/>
          <w:color w:val="17365D"/>
          <w:lang w:val="fr-FR"/>
        </w:rPr>
        <w:t xml:space="preserve"> </w:t>
      </w:r>
      <w:proofErr w:type="spellStart"/>
      <w:r w:rsidRPr="00D8152D">
        <w:rPr>
          <w:rFonts w:eastAsia="Arial"/>
          <w:b/>
          <w:color w:val="17365D"/>
          <w:lang w:val="fr-FR"/>
        </w:rPr>
        <w:t>Petan</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Les rôles sont nets et le renversement du conte favorise lecture expressive et débat.</w:t>
      </w:r>
    </w:p>
    <w:p w:rsidR="007827EC" w:rsidRPr="00D8152D" w:rsidRDefault="00000000">
      <w:pPr>
        <w:pStyle w:val="ReadingItem"/>
        <w:keepLines/>
        <w:numPr>
          <w:ilvl w:val="0"/>
          <w:numId w:val="7"/>
        </w:numPr>
        <w:rPr>
          <w:lang w:val="fr-FR"/>
        </w:rPr>
      </w:pPr>
      <w:r w:rsidRPr="00D8152D">
        <w:rPr>
          <w:rFonts w:eastAsia="Arial"/>
          <w:b/>
          <w:i/>
          <w:color w:val="17365D"/>
          <w:lang w:val="fr-FR"/>
        </w:rPr>
        <w:t>La Farce du cuvier</w:t>
      </w:r>
      <w:r w:rsidRPr="00D8152D">
        <w:rPr>
          <w:rFonts w:eastAsia="Arial"/>
          <w:b/>
          <w:color w:val="17365D"/>
          <w:lang w:val="fr-FR"/>
        </w:rPr>
        <w:t xml:space="preserve"> - auteur anonyme </w:t>
      </w:r>
      <w:r w:rsidRPr="00D8152D">
        <w:rPr>
          <w:rFonts w:eastAsia="Arial"/>
          <w:b/>
          <w:color w:val="2E7D32"/>
          <w:sz w:val="24"/>
          <w:lang w:val="fr-FR"/>
        </w:rPr>
        <w:t xml:space="preserve">[farce médiévale, translation moderne]. </w:t>
      </w:r>
      <w:r w:rsidRPr="00D8152D">
        <w:rPr>
          <w:rFonts w:eastAsia="Arial"/>
          <w:color w:val="000000"/>
          <w:lang w:val="fr-FR"/>
        </w:rPr>
        <w:t>Une ruse domestique très concrète rend accessibles les mécanismes de la farce.</w:t>
      </w:r>
    </w:p>
    <w:p w:rsidR="007827EC" w:rsidRPr="00D8152D" w:rsidRDefault="00000000">
      <w:pPr>
        <w:pStyle w:val="ReadingItem"/>
        <w:keepLines/>
        <w:numPr>
          <w:ilvl w:val="0"/>
          <w:numId w:val="7"/>
        </w:numPr>
        <w:rPr>
          <w:lang w:val="fr-FR"/>
        </w:rPr>
      </w:pPr>
      <w:r w:rsidRPr="00D8152D">
        <w:rPr>
          <w:rFonts w:eastAsia="Arial"/>
          <w:b/>
          <w:i/>
          <w:color w:val="17365D"/>
          <w:lang w:val="fr-FR"/>
        </w:rPr>
        <w:t>Le Petit Violon</w:t>
      </w:r>
      <w:r w:rsidRPr="00D8152D">
        <w:rPr>
          <w:rFonts w:eastAsia="Arial"/>
          <w:b/>
          <w:color w:val="17365D"/>
          <w:lang w:val="fr-FR"/>
        </w:rPr>
        <w:t xml:space="preserve"> - Jean-Claude </w:t>
      </w:r>
      <w:proofErr w:type="spellStart"/>
      <w:r w:rsidRPr="00D8152D">
        <w:rPr>
          <w:rFonts w:eastAsia="Arial"/>
          <w:b/>
          <w:color w:val="17365D"/>
          <w:lang w:val="fr-FR"/>
        </w:rPr>
        <w:t>Grumberg</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Une pièce brève, émouvante et jouable qui interroge les rôles sociaux et les apparences.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8"/>
        </w:numPr>
        <w:rPr>
          <w:lang w:val="fr-FR"/>
        </w:rPr>
      </w:pPr>
      <w:r w:rsidRPr="00D8152D">
        <w:rPr>
          <w:rFonts w:eastAsia="Arial"/>
          <w:b/>
          <w:i/>
          <w:color w:val="17365D"/>
          <w:lang w:val="fr-FR"/>
        </w:rPr>
        <w:t xml:space="preserve">La Farce de Maître </w:t>
      </w:r>
      <w:proofErr w:type="spellStart"/>
      <w:r w:rsidRPr="00D8152D">
        <w:rPr>
          <w:rFonts w:eastAsia="Arial"/>
          <w:b/>
          <w:i/>
          <w:color w:val="17365D"/>
          <w:lang w:val="fr-FR"/>
        </w:rPr>
        <w:t>Pathelin</w:t>
      </w:r>
      <w:proofErr w:type="spellEnd"/>
      <w:r w:rsidRPr="00D8152D">
        <w:rPr>
          <w:rFonts w:eastAsia="Arial"/>
          <w:b/>
          <w:color w:val="17365D"/>
          <w:lang w:val="fr-FR"/>
        </w:rPr>
        <w:t xml:space="preserve"> - auteur anonyme </w:t>
      </w:r>
      <w:r w:rsidRPr="00D8152D">
        <w:rPr>
          <w:rFonts w:eastAsia="Arial"/>
          <w:b/>
          <w:color w:val="9A6700"/>
          <w:sz w:val="24"/>
          <w:lang w:val="fr-FR"/>
        </w:rPr>
        <w:t xml:space="preserve">[farce médiévale, translation moderne]. </w:t>
      </w:r>
      <w:r w:rsidRPr="00D8152D">
        <w:rPr>
          <w:rFonts w:eastAsia="Arial"/>
          <w:color w:val="000000"/>
          <w:lang w:val="fr-FR"/>
        </w:rPr>
        <w:t>Une succession de tromperies permet d'analyser le langage comme instrument de pouvoir.</w:t>
      </w:r>
    </w:p>
    <w:p w:rsidR="007827EC" w:rsidRPr="00D8152D" w:rsidRDefault="00000000">
      <w:pPr>
        <w:pStyle w:val="ReadingItem"/>
        <w:keepLines/>
        <w:numPr>
          <w:ilvl w:val="0"/>
          <w:numId w:val="8"/>
        </w:numPr>
        <w:rPr>
          <w:lang w:val="fr-FR"/>
        </w:rPr>
      </w:pPr>
      <w:r w:rsidRPr="00D8152D">
        <w:rPr>
          <w:rFonts w:eastAsia="Arial"/>
          <w:b/>
          <w:i/>
          <w:color w:val="17365D"/>
          <w:lang w:val="fr-FR"/>
        </w:rPr>
        <w:t>Les Précieuses ridicules</w:t>
      </w:r>
      <w:r w:rsidRPr="00D8152D">
        <w:rPr>
          <w:rFonts w:eastAsia="Arial"/>
          <w:b/>
          <w:color w:val="17365D"/>
          <w:lang w:val="fr-FR"/>
        </w:rPr>
        <w:t xml:space="preserve"> - Molière </w:t>
      </w:r>
      <w:r w:rsidRPr="00D8152D">
        <w:rPr>
          <w:rFonts w:eastAsia="Arial"/>
          <w:b/>
          <w:color w:val="9A6700"/>
          <w:sz w:val="24"/>
          <w:lang w:val="fr-FR"/>
        </w:rPr>
        <w:t xml:space="preserve">[comédie]. </w:t>
      </w:r>
      <w:r w:rsidRPr="00D8152D">
        <w:rPr>
          <w:rFonts w:eastAsia="Arial"/>
          <w:color w:val="000000"/>
          <w:lang w:val="fr-FR"/>
        </w:rPr>
        <w:t>La mascarade des faux nobles fait réfléchir à l'image sociale et au désir de paraître.</w:t>
      </w:r>
    </w:p>
    <w:p w:rsidR="007827EC" w:rsidRPr="00D8152D" w:rsidRDefault="00000000">
      <w:pPr>
        <w:pStyle w:val="ReadingItem"/>
        <w:keepLines/>
        <w:numPr>
          <w:ilvl w:val="0"/>
          <w:numId w:val="8"/>
        </w:numPr>
        <w:rPr>
          <w:lang w:val="fr-FR"/>
        </w:rPr>
      </w:pPr>
      <w:r w:rsidRPr="00D8152D">
        <w:rPr>
          <w:rFonts w:eastAsia="Arial"/>
          <w:b/>
          <w:i/>
          <w:color w:val="17365D"/>
          <w:lang w:val="fr-FR"/>
        </w:rPr>
        <w:t>Arlequin, serviteur de deux maîtres</w:t>
      </w:r>
      <w:r w:rsidRPr="00D8152D">
        <w:rPr>
          <w:rFonts w:eastAsia="Arial"/>
          <w:b/>
          <w:color w:val="17365D"/>
          <w:lang w:val="fr-FR"/>
        </w:rPr>
        <w:t xml:space="preserve"> - Carlo Goldoni </w:t>
      </w:r>
      <w:r w:rsidRPr="00D8152D">
        <w:rPr>
          <w:rFonts w:eastAsia="Arial"/>
          <w:b/>
          <w:color w:val="9A6700"/>
          <w:sz w:val="24"/>
          <w:lang w:val="fr-FR"/>
        </w:rPr>
        <w:t xml:space="preserve">[comédie]. </w:t>
      </w:r>
      <w:r w:rsidRPr="00D8152D">
        <w:rPr>
          <w:rFonts w:eastAsia="Arial"/>
          <w:color w:val="000000"/>
          <w:lang w:val="fr-FR"/>
        </w:rPr>
        <w:t>Le double jeu d'Arlequin produit un rythme scénique riche, mais demande de suivre plusieurs intrigues.</w:t>
      </w:r>
    </w:p>
    <w:p w:rsidR="007827EC" w:rsidRPr="00D8152D" w:rsidRDefault="00000000">
      <w:pPr>
        <w:pStyle w:val="ReadingItem"/>
        <w:keepLines/>
        <w:numPr>
          <w:ilvl w:val="0"/>
          <w:numId w:val="8"/>
        </w:numPr>
        <w:rPr>
          <w:lang w:val="fr-FR"/>
        </w:rPr>
      </w:pPr>
      <w:r w:rsidRPr="00D8152D">
        <w:rPr>
          <w:rFonts w:eastAsia="Arial"/>
          <w:b/>
          <w:i/>
          <w:color w:val="17365D"/>
          <w:lang w:val="fr-FR"/>
        </w:rPr>
        <w:lastRenderedPageBreak/>
        <w:t>La Nuit des rois</w:t>
      </w:r>
      <w:r w:rsidRPr="00D8152D">
        <w:rPr>
          <w:rFonts w:eastAsia="Arial"/>
          <w:b/>
          <w:color w:val="17365D"/>
          <w:lang w:val="fr-FR"/>
        </w:rPr>
        <w:t xml:space="preserve"> - William Shakespeare </w:t>
      </w:r>
      <w:r w:rsidRPr="00D8152D">
        <w:rPr>
          <w:rFonts w:eastAsia="Arial"/>
          <w:b/>
          <w:color w:val="9A6700"/>
          <w:sz w:val="24"/>
          <w:lang w:val="fr-FR"/>
        </w:rPr>
        <w:t xml:space="preserve">[comédie, traduction]. </w:t>
      </w:r>
      <w:r w:rsidRPr="00D8152D">
        <w:rPr>
          <w:rFonts w:eastAsia="Arial"/>
          <w:color w:val="000000"/>
          <w:lang w:val="fr-FR"/>
        </w:rPr>
        <w:t>Déguisements, jumeaux et désir amoureux offrent un réseau complexe de ruses et de méprises.</w:t>
      </w:r>
    </w:p>
    <w:p w:rsidR="007827EC" w:rsidRPr="00D8152D" w:rsidRDefault="00000000">
      <w:pPr>
        <w:pStyle w:val="ReadingItem"/>
        <w:keepLines/>
        <w:numPr>
          <w:ilvl w:val="0"/>
          <w:numId w:val="8"/>
        </w:numPr>
        <w:rPr>
          <w:lang w:val="fr-FR"/>
        </w:rPr>
      </w:pPr>
      <w:r w:rsidRPr="00D8152D">
        <w:rPr>
          <w:rFonts w:eastAsia="Arial"/>
          <w:b/>
          <w:i/>
          <w:color w:val="17365D"/>
          <w:lang w:val="fr-FR"/>
        </w:rPr>
        <w:t>L'Amour des trois oranges</w:t>
      </w:r>
      <w:r w:rsidRPr="00D8152D">
        <w:rPr>
          <w:rFonts w:eastAsia="Arial"/>
          <w:b/>
          <w:color w:val="17365D"/>
          <w:lang w:val="fr-FR"/>
        </w:rPr>
        <w:t xml:space="preserve"> - Carlo Gozzi </w:t>
      </w:r>
      <w:r w:rsidRPr="00D8152D">
        <w:rPr>
          <w:rFonts w:eastAsia="Arial"/>
          <w:b/>
          <w:color w:val="9A6700"/>
          <w:sz w:val="24"/>
          <w:lang w:val="fr-FR"/>
        </w:rPr>
        <w:t xml:space="preserve">[comédie féerique, traduction]. </w:t>
      </w:r>
      <w:r w:rsidRPr="00D8152D">
        <w:rPr>
          <w:rFonts w:eastAsia="Arial"/>
          <w:color w:val="000000"/>
          <w:lang w:val="fr-FR"/>
        </w:rPr>
        <w:t>La fantaisie de la commedia dell'arte stimule l'imagination scénique et le travail sur les masques.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9"/>
        </w:numPr>
        <w:rPr>
          <w:lang w:val="fr-FR"/>
        </w:rPr>
      </w:pPr>
      <w:r w:rsidRPr="00D8152D">
        <w:rPr>
          <w:rFonts w:eastAsia="Arial"/>
          <w:b/>
          <w:i/>
          <w:color w:val="17365D"/>
          <w:lang w:val="fr-FR"/>
        </w:rPr>
        <w:t>Le Malade imaginaire</w:t>
      </w:r>
      <w:r w:rsidRPr="00D8152D">
        <w:rPr>
          <w:rFonts w:eastAsia="Arial"/>
          <w:b/>
          <w:color w:val="17365D"/>
          <w:lang w:val="fr-FR"/>
        </w:rPr>
        <w:t xml:space="preserve"> - Molière </w:t>
      </w:r>
      <w:r w:rsidRPr="00D8152D">
        <w:rPr>
          <w:rFonts w:eastAsia="Arial"/>
          <w:b/>
          <w:color w:val="9B2C2C"/>
          <w:sz w:val="24"/>
          <w:lang w:val="fr-FR"/>
        </w:rPr>
        <w:t xml:space="preserve">[comédie-ballet]. </w:t>
      </w:r>
      <w:r w:rsidRPr="00D8152D">
        <w:rPr>
          <w:rFonts w:eastAsia="Arial"/>
          <w:color w:val="000000"/>
          <w:lang w:val="fr-FR"/>
        </w:rPr>
        <w:t>La longueur, les niveaux de satire et les intermèdes demandent une lecture plus autonome.</w:t>
      </w:r>
    </w:p>
    <w:p w:rsidR="007827EC" w:rsidRPr="00D8152D" w:rsidRDefault="00000000">
      <w:pPr>
        <w:pStyle w:val="ReadingItem"/>
        <w:keepLines/>
        <w:numPr>
          <w:ilvl w:val="0"/>
          <w:numId w:val="9"/>
        </w:numPr>
        <w:rPr>
          <w:lang w:val="fr-FR"/>
        </w:rPr>
      </w:pPr>
      <w:r w:rsidRPr="00D8152D">
        <w:rPr>
          <w:rFonts w:eastAsia="Arial"/>
          <w:b/>
          <w:i/>
          <w:color w:val="17365D"/>
          <w:lang w:val="fr-FR"/>
        </w:rPr>
        <w:t>Le Barbier de Séville</w:t>
      </w:r>
      <w:r w:rsidRPr="00D8152D">
        <w:rPr>
          <w:rFonts w:eastAsia="Arial"/>
          <w:b/>
          <w:color w:val="17365D"/>
          <w:lang w:val="fr-FR"/>
        </w:rPr>
        <w:t xml:space="preserve"> - Beaumarchais </w:t>
      </w:r>
      <w:r w:rsidRPr="00D8152D">
        <w:rPr>
          <w:rFonts w:eastAsia="Arial"/>
          <w:b/>
          <w:color w:val="9B2C2C"/>
          <w:sz w:val="24"/>
          <w:lang w:val="fr-FR"/>
        </w:rPr>
        <w:t xml:space="preserve">[comédie]. </w:t>
      </w:r>
      <w:r w:rsidRPr="00D8152D">
        <w:rPr>
          <w:rFonts w:eastAsia="Arial"/>
          <w:color w:val="000000"/>
          <w:lang w:val="fr-FR"/>
        </w:rPr>
        <w:t>Les stratégies de Figaro et la vivacité du dialogue exigent une bonne maîtrise de l'implicite.</w:t>
      </w:r>
    </w:p>
    <w:p w:rsidR="007827EC" w:rsidRPr="00D8152D" w:rsidRDefault="00000000">
      <w:pPr>
        <w:pStyle w:val="ReadingItem"/>
        <w:keepLines/>
        <w:numPr>
          <w:ilvl w:val="0"/>
          <w:numId w:val="9"/>
        </w:numPr>
        <w:rPr>
          <w:lang w:val="fr-FR"/>
        </w:rPr>
      </w:pPr>
      <w:r w:rsidRPr="00D8152D">
        <w:rPr>
          <w:rFonts w:eastAsia="Arial"/>
          <w:b/>
          <w:i/>
          <w:color w:val="17365D"/>
          <w:lang w:val="fr-FR"/>
        </w:rPr>
        <w:t>L'Île des esclaves</w:t>
      </w:r>
      <w:r w:rsidRPr="00D8152D">
        <w:rPr>
          <w:rFonts w:eastAsia="Arial"/>
          <w:b/>
          <w:color w:val="17365D"/>
          <w:lang w:val="fr-FR"/>
        </w:rPr>
        <w:t xml:space="preserve"> - Marivaux </w:t>
      </w:r>
      <w:r w:rsidRPr="00D8152D">
        <w:rPr>
          <w:rFonts w:eastAsia="Arial"/>
          <w:b/>
          <w:color w:val="9B2C2C"/>
          <w:sz w:val="24"/>
          <w:lang w:val="fr-FR"/>
        </w:rPr>
        <w:t xml:space="preserve">[comédie]. </w:t>
      </w:r>
      <w:r w:rsidRPr="00D8152D">
        <w:rPr>
          <w:rFonts w:eastAsia="Arial"/>
          <w:color w:val="000000"/>
          <w:lang w:val="fr-FR"/>
        </w:rPr>
        <w:t>L'inversion des rôles mêle jeu théâtral, critique sociale et finesse du langage.</w:t>
      </w:r>
    </w:p>
    <w:p w:rsidR="007827EC" w:rsidRPr="00D8152D" w:rsidRDefault="00000000">
      <w:pPr>
        <w:pStyle w:val="ReadingItem"/>
        <w:keepLines/>
        <w:numPr>
          <w:ilvl w:val="0"/>
          <w:numId w:val="9"/>
        </w:numPr>
        <w:rPr>
          <w:lang w:val="fr-FR"/>
        </w:rPr>
      </w:pPr>
      <w:r w:rsidRPr="00D8152D">
        <w:rPr>
          <w:rFonts w:eastAsia="Arial"/>
          <w:b/>
          <w:i/>
          <w:color w:val="17365D"/>
          <w:lang w:val="fr-FR"/>
        </w:rPr>
        <w:t>Beaucoup de bruit pour rien</w:t>
      </w:r>
      <w:r w:rsidRPr="00D8152D">
        <w:rPr>
          <w:rFonts w:eastAsia="Arial"/>
          <w:b/>
          <w:color w:val="17365D"/>
          <w:lang w:val="fr-FR"/>
        </w:rPr>
        <w:t xml:space="preserve"> - William Shakespeare </w:t>
      </w:r>
      <w:r w:rsidRPr="00D8152D">
        <w:rPr>
          <w:rFonts w:eastAsia="Arial"/>
          <w:b/>
          <w:color w:val="9B2C2C"/>
          <w:sz w:val="24"/>
          <w:lang w:val="fr-FR"/>
        </w:rPr>
        <w:t xml:space="preserve">[comédie, traduction]. </w:t>
      </w:r>
      <w:r w:rsidRPr="00D8152D">
        <w:rPr>
          <w:rFonts w:eastAsia="Arial"/>
          <w:color w:val="000000"/>
          <w:lang w:val="fr-FR"/>
        </w:rPr>
        <w:t>Les intrigues parallèles et la manipulation de la parole nécessitent un lecteur très attentif.</w:t>
      </w:r>
    </w:p>
    <w:p w:rsidR="007827EC" w:rsidRPr="00D8152D" w:rsidRDefault="00000000">
      <w:pPr>
        <w:pStyle w:val="ReadingItem"/>
        <w:keepLines/>
        <w:numPr>
          <w:ilvl w:val="0"/>
          <w:numId w:val="9"/>
        </w:numPr>
        <w:rPr>
          <w:lang w:val="fr-FR"/>
        </w:rPr>
      </w:pPr>
      <w:r w:rsidRPr="00D8152D">
        <w:rPr>
          <w:rFonts w:eastAsia="Arial"/>
          <w:b/>
          <w:i/>
          <w:color w:val="17365D"/>
          <w:lang w:val="fr-FR"/>
        </w:rPr>
        <w:t>La Double Inconstance</w:t>
      </w:r>
      <w:r w:rsidRPr="00D8152D">
        <w:rPr>
          <w:rFonts w:eastAsia="Arial"/>
          <w:b/>
          <w:color w:val="17365D"/>
          <w:lang w:val="fr-FR"/>
        </w:rPr>
        <w:t xml:space="preserve"> - Marivaux </w:t>
      </w:r>
      <w:r w:rsidRPr="00D8152D">
        <w:rPr>
          <w:rFonts w:eastAsia="Arial"/>
          <w:b/>
          <w:color w:val="9B2C2C"/>
          <w:sz w:val="24"/>
          <w:lang w:val="fr-FR"/>
        </w:rPr>
        <w:t xml:space="preserve">[comédie]. </w:t>
      </w:r>
      <w:r w:rsidRPr="00D8152D">
        <w:rPr>
          <w:rFonts w:eastAsia="Arial"/>
          <w:color w:val="000000"/>
          <w:lang w:val="fr-FR"/>
        </w:rPr>
        <w:t>La manipulation affective et la subtilité du marivaudage conviennent à une lecture accompagnée exigeante.</w:t>
      </w:r>
    </w:p>
    <w:p w:rsidR="007827EC" w:rsidRDefault="00000000">
      <w:pPr>
        <w:pStyle w:val="Titre1"/>
      </w:pPr>
      <w:r>
        <w:t xml:space="preserve">6e | </w:t>
      </w:r>
      <w:proofErr w:type="spellStart"/>
      <w:r>
        <w:t>Partir</w:t>
      </w:r>
      <w:proofErr w:type="spellEnd"/>
      <w:r>
        <w:t xml:space="preserve"> à </w:t>
      </w:r>
      <w:proofErr w:type="spellStart"/>
      <w:proofErr w:type="gramStart"/>
      <w:r>
        <w:t>l'aventure</w:t>
      </w:r>
      <w:proofErr w:type="spellEnd"/>
      <w:r>
        <w:t xml:space="preserve"> !</w:t>
      </w:r>
      <w:proofErr w:type="gramEnd"/>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Interroger l'élan qui pousse au départ et comprendre comment le récit amplifie le pouvoir de l'aventure ; mobiliser imagination, émotions, géographie et écriture narrative.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0"/>
        </w:numPr>
        <w:rPr>
          <w:lang w:val="fr-FR"/>
        </w:rPr>
      </w:pPr>
      <w:r w:rsidRPr="00D8152D">
        <w:rPr>
          <w:rFonts w:eastAsia="Arial"/>
          <w:b/>
          <w:i/>
          <w:color w:val="17365D"/>
          <w:lang w:val="fr-FR"/>
        </w:rPr>
        <w:t xml:space="preserve">Le Royaume de </w:t>
      </w:r>
      <w:proofErr w:type="spellStart"/>
      <w:r w:rsidRPr="00D8152D">
        <w:rPr>
          <w:rFonts w:eastAsia="Arial"/>
          <w:b/>
          <w:i/>
          <w:color w:val="17365D"/>
          <w:lang w:val="fr-FR"/>
        </w:rPr>
        <w:t>Kensuké</w:t>
      </w:r>
      <w:proofErr w:type="spellEnd"/>
      <w:r w:rsidRPr="00D8152D">
        <w:rPr>
          <w:rFonts w:eastAsia="Arial"/>
          <w:b/>
          <w:color w:val="17365D"/>
          <w:lang w:val="fr-FR"/>
        </w:rPr>
        <w:t xml:space="preserve"> - Michael </w:t>
      </w:r>
      <w:proofErr w:type="spellStart"/>
      <w:r w:rsidRPr="00D8152D">
        <w:rPr>
          <w:rFonts w:eastAsia="Arial"/>
          <w:b/>
          <w:color w:val="17365D"/>
          <w:lang w:val="fr-FR"/>
        </w:rPr>
        <w:t>Morpurgo</w:t>
      </w:r>
      <w:proofErr w:type="spellEnd"/>
      <w:r w:rsidRPr="00D8152D">
        <w:rPr>
          <w:rFonts w:eastAsia="Arial"/>
          <w:b/>
          <w:color w:val="17365D"/>
          <w:lang w:val="fr-FR"/>
        </w:rPr>
        <w:t xml:space="preserve"> </w:t>
      </w:r>
      <w:r w:rsidRPr="00D8152D">
        <w:rPr>
          <w:rFonts w:eastAsia="Arial"/>
          <w:b/>
          <w:color w:val="2E7D32"/>
          <w:sz w:val="24"/>
          <w:lang w:val="fr-FR"/>
        </w:rPr>
        <w:t xml:space="preserve">[roman d'aventures]. </w:t>
      </w:r>
      <w:r w:rsidRPr="00D8152D">
        <w:rPr>
          <w:rFonts w:eastAsia="Arial"/>
          <w:color w:val="000000"/>
          <w:lang w:val="fr-FR"/>
        </w:rPr>
        <w:t>Une narration linéaire, un héros proche des élèves et des chapitres courts soutiennent l'autonomie.</w:t>
      </w:r>
    </w:p>
    <w:p w:rsidR="007827EC" w:rsidRPr="00D8152D" w:rsidRDefault="00000000">
      <w:pPr>
        <w:pStyle w:val="ReadingItem"/>
        <w:keepLines/>
        <w:numPr>
          <w:ilvl w:val="0"/>
          <w:numId w:val="10"/>
        </w:numPr>
        <w:rPr>
          <w:lang w:val="fr-FR"/>
        </w:rPr>
      </w:pPr>
      <w:r w:rsidRPr="00D8152D">
        <w:rPr>
          <w:rFonts w:eastAsia="Arial"/>
          <w:b/>
          <w:i/>
          <w:color w:val="17365D"/>
          <w:lang w:val="fr-FR"/>
        </w:rPr>
        <w:t xml:space="preserve">La Rivière à l'envers : </w:t>
      </w:r>
      <w:proofErr w:type="spellStart"/>
      <w:r w:rsidRPr="00D8152D">
        <w:rPr>
          <w:rFonts w:eastAsia="Arial"/>
          <w:b/>
          <w:i/>
          <w:color w:val="17365D"/>
          <w:lang w:val="fr-FR"/>
        </w:rPr>
        <w:t>Tomek</w:t>
      </w:r>
      <w:proofErr w:type="spellEnd"/>
      <w:r w:rsidRPr="00D8152D">
        <w:rPr>
          <w:rFonts w:eastAsia="Arial"/>
          <w:b/>
          <w:color w:val="17365D"/>
          <w:lang w:val="fr-FR"/>
        </w:rPr>
        <w:t xml:space="preserve"> - Jean-Claude </w:t>
      </w:r>
      <w:proofErr w:type="spellStart"/>
      <w:r w:rsidRPr="00D8152D">
        <w:rPr>
          <w:rFonts w:eastAsia="Arial"/>
          <w:b/>
          <w:color w:val="17365D"/>
          <w:lang w:val="fr-FR"/>
        </w:rPr>
        <w:t>Mourlevat</w:t>
      </w:r>
      <w:proofErr w:type="spellEnd"/>
      <w:r w:rsidRPr="00D8152D">
        <w:rPr>
          <w:rFonts w:eastAsia="Arial"/>
          <w:b/>
          <w:color w:val="17365D"/>
          <w:lang w:val="fr-FR"/>
        </w:rPr>
        <w:t xml:space="preserve"> </w:t>
      </w:r>
      <w:r w:rsidRPr="00D8152D">
        <w:rPr>
          <w:rFonts w:eastAsia="Arial"/>
          <w:b/>
          <w:color w:val="2E7D32"/>
          <w:sz w:val="24"/>
          <w:lang w:val="fr-FR"/>
        </w:rPr>
        <w:t xml:space="preserve">[roman d'aventures]. </w:t>
      </w:r>
      <w:r w:rsidRPr="00D8152D">
        <w:rPr>
          <w:rFonts w:eastAsia="Arial"/>
          <w:color w:val="000000"/>
          <w:lang w:val="fr-FR"/>
        </w:rPr>
        <w:t>Une quête claire et poétique, portée par des étapes bien identifiables.</w:t>
      </w:r>
    </w:p>
    <w:p w:rsidR="007827EC" w:rsidRPr="00D8152D" w:rsidRDefault="00000000">
      <w:pPr>
        <w:pStyle w:val="ReadingItem"/>
        <w:keepLines/>
        <w:numPr>
          <w:ilvl w:val="0"/>
          <w:numId w:val="10"/>
        </w:numPr>
        <w:rPr>
          <w:lang w:val="fr-FR"/>
        </w:rPr>
      </w:pPr>
      <w:r w:rsidRPr="00D8152D">
        <w:rPr>
          <w:rFonts w:eastAsia="Arial"/>
          <w:b/>
          <w:i/>
          <w:color w:val="17365D"/>
          <w:lang w:val="fr-FR"/>
        </w:rPr>
        <w:t>Histoire d'une mouette et du chat qui lui apprit à voler</w:t>
      </w:r>
      <w:r w:rsidRPr="00D8152D">
        <w:rPr>
          <w:rFonts w:eastAsia="Arial"/>
          <w:b/>
          <w:color w:val="17365D"/>
          <w:lang w:val="fr-FR"/>
        </w:rPr>
        <w:t xml:space="preserve"> - Luis </w:t>
      </w:r>
      <w:proofErr w:type="spellStart"/>
      <w:r w:rsidRPr="00D8152D">
        <w:rPr>
          <w:rFonts w:eastAsia="Arial"/>
          <w:b/>
          <w:color w:val="17365D"/>
          <w:lang w:val="fr-FR"/>
        </w:rPr>
        <w:t>Sepúlveda</w:t>
      </w:r>
      <w:proofErr w:type="spellEnd"/>
      <w:r w:rsidRPr="00D8152D">
        <w:rPr>
          <w:rFonts w:eastAsia="Arial"/>
          <w:b/>
          <w:color w:val="17365D"/>
          <w:lang w:val="fr-FR"/>
        </w:rPr>
        <w:t xml:space="preserve"> </w:t>
      </w:r>
      <w:r w:rsidRPr="00D8152D">
        <w:rPr>
          <w:rFonts w:eastAsia="Arial"/>
          <w:b/>
          <w:color w:val="2E7D32"/>
          <w:sz w:val="24"/>
          <w:lang w:val="fr-FR"/>
        </w:rPr>
        <w:t xml:space="preserve">[conte]. </w:t>
      </w:r>
      <w:r w:rsidRPr="00D8152D">
        <w:rPr>
          <w:rFonts w:eastAsia="Arial"/>
          <w:color w:val="000000"/>
          <w:lang w:val="fr-FR"/>
        </w:rPr>
        <w:t>Un récit bref qui associe aventure, solidarité et découverte de l'autre.</w:t>
      </w:r>
    </w:p>
    <w:p w:rsidR="007827EC" w:rsidRPr="00D8152D" w:rsidRDefault="00000000">
      <w:pPr>
        <w:pStyle w:val="ReadingItem"/>
        <w:keepLines/>
        <w:numPr>
          <w:ilvl w:val="0"/>
          <w:numId w:val="10"/>
        </w:numPr>
        <w:rPr>
          <w:lang w:val="fr-FR"/>
        </w:rPr>
      </w:pPr>
      <w:r w:rsidRPr="00D8152D">
        <w:rPr>
          <w:rFonts w:eastAsia="Arial"/>
          <w:b/>
          <w:i/>
          <w:color w:val="17365D"/>
          <w:lang w:val="fr-FR"/>
        </w:rPr>
        <w:lastRenderedPageBreak/>
        <w:t>Charlie et la chocolaterie</w:t>
      </w:r>
      <w:r w:rsidRPr="00D8152D">
        <w:rPr>
          <w:rFonts w:eastAsia="Arial"/>
          <w:b/>
          <w:color w:val="17365D"/>
          <w:lang w:val="fr-FR"/>
        </w:rPr>
        <w:t xml:space="preserve"> - Roald Dahl </w:t>
      </w:r>
      <w:r w:rsidRPr="00D8152D">
        <w:rPr>
          <w:rFonts w:eastAsia="Arial"/>
          <w:b/>
          <w:color w:val="2E7D32"/>
          <w:sz w:val="24"/>
          <w:lang w:val="fr-FR"/>
        </w:rPr>
        <w:t xml:space="preserve">[roman]. </w:t>
      </w:r>
      <w:r w:rsidRPr="00D8152D">
        <w:rPr>
          <w:rFonts w:eastAsia="Arial"/>
          <w:color w:val="000000"/>
          <w:lang w:val="fr-FR"/>
        </w:rPr>
        <w:t>Le rythme, l'humour et les épreuves successives rendent la lecture très entraînante.</w:t>
      </w:r>
    </w:p>
    <w:p w:rsidR="007827EC" w:rsidRPr="00D8152D" w:rsidRDefault="00000000">
      <w:pPr>
        <w:pStyle w:val="ReadingItem"/>
        <w:keepLines/>
        <w:numPr>
          <w:ilvl w:val="0"/>
          <w:numId w:val="10"/>
        </w:numPr>
        <w:rPr>
          <w:lang w:val="fr-FR"/>
        </w:rPr>
      </w:pPr>
      <w:proofErr w:type="spellStart"/>
      <w:r w:rsidRPr="00D8152D">
        <w:rPr>
          <w:rFonts w:eastAsia="Arial"/>
          <w:b/>
          <w:i/>
          <w:color w:val="17365D"/>
          <w:lang w:val="fr-FR"/>
        </w:rPr>
        <w:t>Esteban</w:t>
      </w:r>
      <w:proofErr w:type="spellEnd"/>
      <w:r w:rsidRPr="00D8152D">
        <w:rPr>
          <w:rFonts w:eastAsia="Arial"/>
          <w:b/>
          <w:i/>
          <w:color w:val="17365D"/>
          <w:lang w:val="fr-FR"/>
        </w:rPr>
        <w:t>, tome 1 : Le Baleinier</w:t>
      </w:r>
      <w:r w:rsidRPr="00D8152D">
        <w:rPr>
          <w:rFonts w:eastAsia="Arial"/>
          <w:b/>
          <w:color w:val="17365D"/>
          <w:lang w:val="fr-FR"/>
        </w:rPr>
        <w:t xml:space="preserve"> - Mathieu Bonhomme </w:t>
      </w:r>
      <w:r w:rsidRPr="00D8152D">
        <w:rPr>
          <w:rFonts w:eastAsia="Arial"/>
          <w:b/>
          <w:color w:val="2E7D32"/>
          <w:sz w:val="24"/>
          <w:lang w:val="fr-FR"/>
        </w:rPr>
        <w:t xml:space="preserve">[bande dessinée d'aventures]. </w:t>
      </w:r>
      <w:r w:rsidRPr="00D8152D">
        <w:rPr>
          <w:rFonts w:eastAsia="Arial"/>
          <w:color w:val="000000"/>
          <w:lang w:val="fr-FR"/>
        </w:rPr>
        <w:t>La narration visuelle facilite l'entrée dans une aventure maritime documentée.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1"/>
        </w:numPr>
        <w:rPr>
          <w:lang w:val="fr-FR"/>
        </w:rPr>
      </w:pPr>
      <w:r w:rsidRPr="00D8152D">
        <w:rPr>
          <w:rFonts w:eastAsia="Arial"/>
          <w:b/>
          <w:i/>
          <w:color w:val="17365D"/>
          <w:lang w:val="fr-FR"/>
        </w:rPr>
        <w:t>L'Île au trésor</w:t>
      </w:r>
      <w:r w:rsidRPr="00D8152D">
        <w:rPr>
          <w:rFonts w:eastAsia="Arial"/>
          <w:b/>
          <w:color w:val="17365D"/>
          <w:lang w:val="fr-FR"/>
        </w:rPr>
        <w:t xml:space="preserve"> - Robert Louis Stevenson </w:t>
      </w:r>
      <w:r w:rsidRPr="00D8152D">
        <w:rPr>
          <w:rFonts w:eastAsia="Arial"/>
          <w:b/>
          <w:color w:val="9A6700"/>
          <w:sz w:val="24"/>
          <w:lang w:val="fr-FR"/>
        </w:rPr>
        <w:t xml:space="preserve">[roman d'aventures]. </w:t>
      </w:r>
      <w:r w:rsidRPr="00D8152D">
        <w:rPr>
          <w:rFonts w:eastAsia="Arial"/>
          <w:color w:val="000000"/>
          <w:lang w:val="fr-FR"/>
        </w:rPr>
        <w:t>Un classique captivant dont le lexique maritime et les retournements demandent un accompagnement léger.</w:t>
      </w:r>
    </w:p>
    <w:p w:rsidR="007827EC" w:rsidRPr="00D8152D" w:rsidRDefault="00000000">
      <w:pPr>
        <w:pStyle w:val="ReadingItem"/>
        <w:keepLines/>
        <w:numPr>
          <w:ilvl w:val="0"/>
          <w:numId w:val="11"/>
        </w:numPr>
        <w:rPr>
          <w:lang w:val="fr-FR"/>
        </w:rPr>
      </w:pPr>
      <w:r w:rsidRPr="00D8152D">
        <w:rPr>
          <w:rFonts w:eastAsia="Arial"/>
          <w:b/>
          <w:i/>
          <w:color w:val="17365D"/>
          <w:lang w:val="fr-FR"/>
        </w:rPr>
        <w:t>L'Appel de la forêt</w:t>
      </w:r>
      <w:r w:rsidRPr="00D8152D">
        <w:rPr>
          <w:rFonts w:eastAsia="Arial"/>
          <w:b/>
          <w:color w:val="17365D"/>
          <w:lang w:val="fr-FR"/>
        </w:rPr>
        <w:t xml:space="preserve"> - Jack London </w:t>
      </w:r>
      <w:r w:rsidRPr="00D8152D">
        <w:rPr>
          <w:rFonts w:eastAsia="Arial"/>
          <w:b/>
          <w:color w:val="9A6700"/>
          <w:sz w:val="24"/>
          <w:lang w:val="fr-FR"/>
        </w:rPr>
        <w:t xml:space="preserve">[roman d'aventures]. </w:t>
      </w:r>
      <w:r w:rsidRPr="00D8152D">
        <w:rPr>
          <w:rFonts w:eastAsia="Arial"/>
          <w:color w:val="000000"/>
          <w:lang w:val="fr-FR"/>
        </w:rPr>
        <w:t>Le point de vue animal et la violence du milieu ouvrent une réflexion sur nature et civilisation.</w:t>
      </w:r>
    </w:p>
    <w:p w:rsidR="007827EC" w:rsidRPr="00D8152D" w:rsidRDefault="00000000">
      <w:pPr>
        <w:pStyle w:val="ReadingItem"/>
        <w:keepLines/>
        <w:numPr>
          <w:ilvl w:val="0"/>
          <w:numId w:val="11"/>
        </w:numPr>
        <w:rPr>
          <w:lang w:val="fr-FR"/>
        </w:rPr>
      </w:pPr>
      <w:r w:rsidRPr="00D8152D">
        <w:rPr>
          <w:rFonts w:eastAsia="Arial"/>
          <w:b/>
          <w:i/>
          <w:color w:val="17365D"/>
          <w:lang w:val="fr-FR"/>
        </w:rPr>
        <w:t>Voyage au centre de la Terre</w:t>
      </w:r>
      <w:r w:rsidRPr="00D8152D">
        <w:rPr>
          <w:rFonts w:eastAsia="Arial"/>
          <w:b/>
          <w:color w:val="17365D"/>
          <w:lang w:val="fr-FR"/>
        </w:rPr>
        <w:t xml:space="preserve"> - Jules Verne </w:t>
      </w:r>
      <w:r w:rsidRPr="00D8152D">
        <w:rPr>
          <w:rFonts w:eastAsia="Arial"/>
          <w:b/>
          <w:color w:val="9A6700"/>
          <w:sz w:val="24"/>
          <w:lang w:val="fr-FR"/>
        </w:rPr>
        <w:t xml:space="preserve">[roman scientifique et d'aventures]. </w:t>
      </w:r>
      <w:r w:rsidRPr="00D8152D">
        <w:rPr>
          <w:rFonts w:eastAsia="Arial"/>
          <w:color w:val="000000"/>
          <w:lang w:val="fr-FR"/>
        </w:rPr>
        <w:t>La progression de l'expédition aide le lecteur, malgré les descriptions et le vocabulaire scientifique.</w:t>
      </w:r>
    </w:p>
    <w:p w:rsidR="007827EC" w:rsidRPr="00D8152D" w:rsidRDefault="00000000">
      <w:pPr>
        <w:pStyle w:val="ReadingItem"/>
        <w:keepLines/>
        <w:numPr>
          <w:ilvl w:val="0"/>
          <w:numId w:val="11"/>
        </w:numPr>
        <w:rPr>
          <w:lang w:val="fr-FR"/>
        </w:rPr>
      </w:pPr>
      <w:r w:rsidRPr="00D8152D">
        <w:rPr>
          <w:rFonts w:eastAsia="Arial"/>
          <w:b/>
          <w:i/>
          <w:color w:val="17365D"/>
          <w:lang w:val="fr-FR"/>
        </w:rPr>
        <w:t>Le Livre de la jungle</w:t>
      </w:r>
      <w:r w:rsidRPr="00D8152D">
        <w:rPr>
          <w:rFonts w:eastAsia="Arial"/>
          <w:b/>
          <w:color w:val="17365D"/>
          <w:lang w:val="fr-FR"/>
        </w:rPr>
        <w:t xml:space="preserve"> - Rudyard Kipling </w:t>
      </w:r>
      <w:r w:rsidRPr="00D8152D">
        <w:rPr>
          <w:rFonts w:eastAsia="Arial"/>
          <w:b/>
          <w:color w:val="9A6700"/>
          <w:sz w:val="24"/>
          <w:lang w:val="fr-FR"/>
        </w:rPr>
        <w:t xml:space="preserve">[récits d'aventures]. </w:t>
      </w:r>
      <w:r w:rsidRPr="00D8152D">
        <w:rPr>
          <w:rFonts w:eastAsia="Arial"/>
          <w:color w:val="000000"/>
          <w:lang w:val="fr-FR"/>
        </w:rPr>
        <w:t>Les épisodes autonomes permettent un parcours de lecture tout en interrogeant lois du groupe et apprentissage.</w:t>
      </w:r>
    </w:p>
    <w:p w:rsidR="007827EC" w:rsidRPr="00D8152D" w:rsidRDefault="00000000">
      <w:pPr>
        <w:pStyle w:val="ReadingItem"/>
        <w:keepLines/>
        <w:numPr>
          <w:ilvl w:val="0"/>
          <w:numId w:val="11"/>
        </w:numPr>
        <w:rPr>
          <w:lang w:val="fr-FR"/>
        </w:rPr>
      </w:pPr>
      <w:r w:rsidRPr="00D8152D">
        <w:rPr>
          <w:rFonts w:eastAsia="Arial"/>
          <w:b/>
          <w:i/>
          <w:color w:val="17365D"/>
          <w:lang w:val="fr-FR"/>
        </w:rPr>
        <w:t>Sans famille</w:t>
      </w:r>
      <w:r w:rsidRPr="00D8152D">
        <w:rPr>
          <w:rFonts w:eastAsia="Arial"/>
          <w:b/>
          <w:color w:val="17365D"/>
          <w:lang w:val="fr-FR"/>
        </w:rPr>
        <w:t xml:space="preserve"> - Hector Malot </w:t>
      </w:r>
      <w:r w:rsidRPr="00D8152D">
        <w:rPr>
          <w:rFonts w:eastAsia="Arial"/>
          <w:b/>
          <w:color w:val="9A6700"/>
          <w:sz w:val="24"/>
          <w:lang w:val="fr-FR"/>
        </w:rPr>
        <w:t xml:space="preserve">[roman d'apprentissage et d'aventures]. </w:t>
      </w:r>
      <w:r w:rsidRPr="00D8152D">
        <w:rPr>
          <w:rFonts w:eastAsia="Arial"/>
          <w:color w:val="000000"/>
          <w:lang w:val="fr-FR"/>
        </w:rPr>
        <w:t>La longueur est compensée par un récit feuilletonesque riche en rencontres et en épreuves.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2"/>
        </w:numPr>
        <w:rPr>
          <w:lang w:val="fr-FR"/>
        </w:rPr>
      </w:pPr>
      <w:r w:rsidRPr="00D8152D">
        <w:rPr>
          <w:rFonts w:eastAsia="Arial"/>
          <w:b/>
          <w:i/>
          <w:color w:val="17365D"/>
          <w:lang w:val="fr-FR"/>
        </w:rPr>
        <w:t>Robinson Crusoé</w:t>
      </w:r>
      <w:r w:rsidRPr="00D8152D">
        <w:rPr>
          <w:rFonts w:eastAsia="Arial"/>
          <w:b/>
          <w:color w:val="17365D"/>
          <w:lang w:val="fr-FR"/>
        </w:rPr>
        <w:t xml:space="preserve"> - Daniel Defoe </w:t>
      </w:r>
      <w:r w:rsidRPr="00D8152D">
        <w:rPr>
          <w:rFonts w:eastAsia="Arial"/>
          <w:b/>
          <w:color w:val="9B2C2C"/>
          <w:sz w:val="24"/>
          <w:lang w:val="fr-FR"/>
        </w:rPr>
        <w:t xml:space="preserve">[roman d'aventures, traduction]. </w:t>
      </w:r>
      <w:r w:rsidRPr="00D8152D">
        <w:rPr>
          <w:rFonts w:eastAsia="Arial"/>
          <w:color w:val="000000"/>
          <w:lang w:val="fr-FR"/>
        </w:rPr>
        <w:t>Le rythme lent, les descriptions et la réflexion sur la civilisation demandent une lecture persévérante.</w:t>
      </w:r>
    </w:p>
    <w:p w:rsidR="007827EC" w:rsidRPr="00D8152D" w:rsidRDefault="00000000">
      <w:pPr>
        <w:pStyle w:val="ReadingItem"/>
        <w:keepLines/>
        <w:numPr>
          <w:ilvl w:val="0"/>
          <w:numId w:val="12"/>
        </w:numPr>
        <w:rPr>
          <w:lang w:val="fr-FR"/>
        </w:rPr>
      </w:pPr>
      <w:r w:rsidRPr="00D8152D">
        <w:rPr>
          <w:rFonts w:eastAsia="Arial"/>
          <w:b/>
          <w:i/>
          <w:color w:val="17365D"/>
          <w:lang w:val="fr-FR"/>
        </w:rPr>
        <w:t>Moby Dick</w:t>
      </w:r>
      <w:r w:rsidRPr="00D8152D">
        <w:rPr>
          <w:rFonts w:eastAsia="Arial"/>
          <w:b/>
          <w:color w:val="17365D"/>
          <w:lang w:val="fr-FR"/>
        </w:rPr>
        <w:t xml:space="preserve"> - Herman Melville </w:t>
      </w:r>
      <w:r w:rsidRPr="00D8152D">
        <w:rPr>
          <w:rFonts w:eastAsia="Arial"/>
          <w:b/>
          <w:color w:val="9B2C2C"/>
          <w:sz w:val="24"/>
          <w:lang w:val="fr-FR"/>
        </w:rPr>
        <w:t xml:space="preserve">[roman d'aventures, traduction]. </w:t>
      </w:r>
      <w:r w:rsidRPr="00D8152D">
        <w:rPr>
          <w:rFonts w:eastAsia="Arial"/>
          <w:color w:val="000000"/>
          <w:lang w:val="fr-FR"/>
        </w:rPr>
        <w:t>Une œuvre monumentale à proposer en parcours ou extraits longs à des lecteurs très solides.</w:t>
      </w:r>
    </w:p>
    <w:p w:rsidR="007827EC" w:rsidRPr="00D8152D" w:rsidRDefault="00000000">
      <w:pPr>
        <w:pStyle w:val="ReadingItem"/>
        <w:keepLines/>
        <w:numPr>
          <w:ilvl w:val="0"/>
          <w:numId w:val="12"/>
        </w:numPr>
        <w:rPr>
          <w:lang w:val="fr-FR"/>
        </w:rPr>
      </w:pPr>
      <w:r w:rsidRPr="00D8152D">
        <w:rPr>
          <w:rFonts w:eastAsia="Arial"/>
          <w:b/>
          <w:i/>
          <w:color w:val="17365D"/>
          <w:lang w:val="fr-FR"/>
        </w:rPr>
        <w:t>Typhon</w:t>
      </w:r>
      <w:r w:rsidRPr="00D8152D">
        <w:rPr>
          <w:rFonts w:eastAsia="Arial"/>
          <w:b/>
          <w:color w:val="17365D"/>
          <w:lang w:val="fr-FR"/>
        </w:rPr>
        <w:t xml:space="preserve"> - Joseph Conrad </w:t>
      </w:r>
      <w:r w:rsidRPr="00D8152D">
        <w:rPr>
          <w:rFonts w:eastAsia="Arial"/>
          <w:b/>
          <w:color w:val="9B2C2C"/>
          <w:sz w:val="24"/>
          <w:lang w:val="fr-FR"/>
        </w:rPr>
        <w:t xml:space="preserve">[récit maritime, traduction]. </w:t>
      </w:r>
      <w:r w:rsidRPr="00D8152D">
        <w:rPr>
          <w:rFonts w:eastAsia="Arial"/>
          <w:color w:val="000000"/>
          <w:lang w:val="fr-FR"/>
        </w:rPr>
        <w:t>La densité descriptive fait éprouver la tempête, mais exige de fortes capacités de visualisation.</w:t>
      </w:r>
    </w:p>
    <w:p w:rsidR="007827EC" w:rsidRPr="00D8152D" w:rsidRDefault="00000000">
      <w:pPr>
        <w:pStyle w:val="ReadingItem"/>
        <w:keepLines/>
        <w:numPr>
          <w:ilvl w:val="0"/>
          <w:numId w:val="12"/>
        </w:numPr>
        <w:rPr>
          <w:lang w:val="fr-FR"/>
        </w:rPr>
      </w:pPr>
      <w:r w:rsidRPr="00D8152D">
        <w:rPr>
          <w:rFonts w:eastAsia="Arial"/>
          <w:b/>
          <w:i/>
          <w:color w:val="17365D"/>
          <w:lang w:val="fr-FR"/>
        </w:rPr>
        <w:t>Enlevé !</w:t>
      </w:r>
      <w:r w:rsidRPr="00D8152D">
        <w:rPr>
          <w:rFonts w:eastAsia="Arial"/>
          <w:b/>
          <w:color w:val="17365D"/>
          <w:lang w:val="fr-FR"/>
        </w:rPr>
        <w:t xml:space="preserve"> - Robert Louis Stevenson </w:t>
      </w:r>
      <w:r w:rsidRPr="00D8152D">
        <w:rPr>
          <w:rFonts w:eastAsia="Arial"/>
          <w:b/>
          <w:color w:val="9B2C2C"/>
          <w:sz w:val="24"/>
          <w:lang w:val="fr-FR"/>
        </w:rPr>
        <w:t xml:space="preserve">[roman d'aventures, traduction]. </w:t>
      </w:r>
      <w:r w:rsidRPr="00D8152D">
        <w:rPr>
          <w:rFonts w:eastAsia="Arial"/>
          <w:color w:val="000000"/>
          <w:lang w:val="fr-FR"/>
        </w:rPr>
        <w:t>L'arrière-plan historique écossais et la langue soutenue complexifient une intrigue très dynamique.</w:t>
      </w:r>
    </w:p>
    <w:p w:rsidR="007827EC" w:rsidRPr="00D8152D" w:rsidRDefault="00000000">
      <w:pPr>
        <w:pStyle w:val="ReadingItem"/>
        <w:keepLines/>
        <w:numPr>
          <w:ilvl w:val="0"/>
          <w:numId w:val="12"/>
        </w:numPr>
        <w:rPr>
          <w:lang w:val="fr-FR"/>
        </w:rPr>
      </w:pPr>
      <w:r w:rsidRPr="00D8152D">
        <w:rPr>
          <w:rFonts w:eastAsia="Arial"/>
          <w:b/>
          <w:i/>
          <w:color w:val="17365D"/>
          <w:lang w:val="fr-FR"/>
        </w:rPr>
        <w:lastRenderedPageBreak/>
        <w:t>Les Mines du roi Salomon</w:t>
      </w:r>
      <w:r w:rsidRPr="00D8152D">
        <w:rPr>
          <w:rFonts w:eastAsia="Arial"/>
          <w:b/>
          <w:color w:val="17365D"/>
          <w:lang w:val="fr-FR"/>
        </w:rPr>
        <w:t xml:space="preserve"> - Henry Rider </w:t>
      </w:r>
      <w:proofErr w:type="spellStart"/>
      <w:r w:rsidRPr="00D8152D">
        <w:rPr>
          <w:rFonts w:eastAsia="Arial"/>
          <w:b/>
          <w:color w:val="17365D"/>
          <w:lang w:val="fr-FR"/>
        </w:rPr>
        <w:t>Haggard</w:t>
      </w:r>
      <w:proofErr w:type="spellEnd"/>
      <w:r w:rsidRPr="00D8152D">
        <w:rPr>
          <w:rFonts w:eastAsia="Arial"/>
          <w:b/>
          <w:color w:val="17365D"/>
          <w:lang w:val="fr-FR"/>
        </w:rPr>
        <w:t xml:space="preserve"> </w:t>
      </w:r>
      <w:r w:rsidRPr="00D8152D">
        <w:rPr>
          <w:rFonts w:eastAsia="Arial"/>
          <w:b/>
          <w:color w:val="9B2C2C"/>
          <w:sz w:val="24"/>
          <w:lang w:val="fr-FR"/>
        </w:rPr>
        <w:t xml:space="preserve">[roman d'aventures, traduction]. </w:t>
      </w:r>
      <w:r w:rsidRPr="00D8152D">
        <w:rPr>
          <w:rFonts w:eastAsia="Arial"/>
          <w:color w:val="000000"/>
          <w:lang w:val="fr-FR"/>
        </w:rPr>
        <w:t>Le récit permet aussi de questionner avec recul les représentations coloniales du XIXe siècle.</w:t>
      </w:r>
    </w:p>
    <w:p w:rsidR="007827EC" w:rsidRPr="00D8152D" w:rsidRDefault="00000000">
      <w:pPr>
        <w:pStyle w:val="Titre1"/>
        <w:rPr>
          <w:lang w:val="fr-FR"/>
        </w:rPr>
      </w:pPr>
      <w:r w:rsidRPr="00D8152D">
        <w:rPr>
          <w:lang w:val="fr-FR"/>
        </w:rPr>
        <w:t>6e | Rencontrer des monstres : expérience de l'autre, expérience de soi</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la part d'humanité d'un personnage monstrueux, entre peur et compassion, et dégager la visée éducative ou symbolique des contes et récits.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3"/>
        </w:numPr>
        <w:rPr>
          <w:lang w:val="fr-FR"/>
        </w:rPr>
      </w:pPr>
      <w:r w:rsidRPr="00D8152D">
        <w:rPr>
          <w:rFonts w:eastAsia="Arial"/>
          <w:b/>
          <w:i/>
          <w:color w:val="17365D"/>
          <w:lang w:val="fr-FR"/>
        </w:rPr>
        <w:t>Le Buveur d'encre</w:t>
      </w:r>
      <w:r w:rsidRPr="00D8152D">
        <w:rPr>
          <w:rFonts w:eastAsia="Arial"/>
          <w:b/>
          <w:color w:val="17365D"/>
          <w:lang w:val="fr-FR"/>
        </w:rPr>
        <w:t xml:space="preserve"> - Éric </w:t>
      </w:r>
      <w:proofErr w:type="spellStart"/>
      <w:r w:rsidRPr="00D8152D">
        <w:rPr>
          <w:rFonts w:eastAsia="Arial"/>
          <w:b/>
          <w:color w:val="17365D"/>
          <w:lang w:val="fr-FR"/>
        </w:rPr>
        <w:t>Sanvoisin</w:t>
      </w:r>
      <w:proofErr w:type="spellEnd"/>
      <w:r w:rsidRPr="00D8152D">
        <w:rPr>
          <w:rFonts w:eastAsia="Arial"/>
          <w:b/>
          <w:color w:val="17365D"/>
          <w:lang w:val="fr-FR"/>
        </w:rPr>
        <w:t xml:space="preserve"> </w:t>
      </w:r>
      <w:r w:rsidRPr="00D8152D">
        <w:rPr>
          <w:rFonts w:eastAsia="Arial"/>
          <w:b/>
          <w:color w:val="2E7D32"/>
          <w:sz w:val="24"/>
          <w:lang w:val="fr-FR"/>
        </w:rPr>
        <w:t xml:space="preserve">[roman fantastique court]. </w:t>
      </w:r>
      <w:r w:rsidRPr="00D8152D">
        <w:rPr>
          <w:rFonts w:eastAsia="Arial"/>
          <w:color w:val="000000"/>
          <w:lang w:val="fr-FR"/>
        </w:rPr>
        <w:t>Le texte bref et humoristique apprivoise la figure du vampire et convient aux lecteurs fragiles.</w:t>
      </w:r>
    </w:p>
    <w:p w:rsidR="007827EC" w:rsidRPr="00D8152D" w:rsidRDefault="00000000">
      <w:pPr>
        <w:pStyle w:val="ReadingItem"/>
        <w:keepLines/>
        <w:numPr>
          <w:ilvl w:val="0"/>
          <w:numId w:val="13"/>
        </w:numPr>
        <w:rPr>
          <w:lang w:val="fr-FR"/>
        </w:rPr>
      </w:pPr>
      <w:r w:rsidRPr="00D8152D">
        <w:rPr>
          <w:rFonts w:eastAsia="Arial"/>
          <w:b/>
          <w:i/>
          <w:color w:val="17365D"/>
          <w:lang w:val="fr-FR"/>
        </w:rPr>
        <w:t>L'Ogre au pull vert moutarde</w:t>
      </w:r>
      <w:r w:rsidRPr="00D8152D">
        <w:rPr>
          <w:rFonts w:eastAsia="Arial"/>
          <w:b/>
          <w:color w:val="17365D"/>
          <w:lang w:val="fr-FR"/>
        </w:rPr>
        <w:t xml:space="preserve"> - Marion Brunet </w:t>
      </w:r>
      <w:r w:rsidRPr="00D8152D">
        <w:rPr>
          <w:rFonts w:eastAsia="Arial"/>
          <w:b/>
          <w:color w:val="2E7D32"/>
          <w:sz w:val="24"/>
          <w:lang w:val="fr-FR"/>
        </w:rPr>
        <w:t xml:space="preserve">[roman jeunesse]. </w:t>
      </w:r>
      <w:r w:rsidRPr="00D8152D">
        <w:rPr>
          <w:rFonts w:eastAsia="Arial"/>
          <w:color w:val="000000"/>
          <w:lang w:val="fr-FR"/>
        </w:rPr>
        <w:t>Un ogre contemporain et une intrigue rapide permettent de dépasser les apparences.</w:t>
      </w:r>
    </w:p>
    <w:p w:rsidR="007827EC" w:rsidRPr="00D8152D" w:rsidRDefault="00000000">
      <w:pPr>
        <w:pStyle w:val="ReadingItem"/>
        <w:keepLines/>
        <w:numPr>
          <w:ilvl w:val="0"/>
          <w:numId w:val="13"/>
        </w:numPr>
        <w:rPr>
          <w:lang w:val="fr-FR"/>
        </w:rPr>
      </w:pPr>
      <w:r w:rsidRPr="00D8152D">
        <w:rPr>
          <w:rFonts w:eastAsia="Arial"/>
          <w:b/>
          <w:i/>
          <w:color w:val="17365D"/>
          <w:lang w:val="fr-FR"/>
        </w:rPr>
        <w:t>Moi, le Minotaure</w:t>
      </w:r>
      <w:r w:rsidRPr="00D8152D">
        <w:rPr>
          <w:rFonts w:eastAsia="Arial"/>
          <w:b/>
          <w:color w:val="17365D"/>
          <w:lang w:val="fr-FR"/>
        </w:rPr>
        <w:t xml:space="preserve"> - Sylvie </w:t>
      </w:r>
      <w:proofErr w:type="spellStart"/>
      <w:r w:rsidRPr="00D8152D">
        <w:rPr>
          <w:rFonts w:eastAsia="Arial"/>
          <w:b/>
          <w:color w:val="17365D"/>
          <w:lang w:val="fr-FR"/>
        </w:rPr>
        <w:t>Baussier</w:t>
      </w:r>
      <w:proofErr w:type="spellEnd"/>
      <w:r w:rsidRPr="00D8152D">
        <w:rPr>
          <w:rFonts w:eastAsia="Arial"/>
          <w:b/>
          <w:color w:val="17365D"/>
          <w:lang w:val="fr-FR"/>
        </w:rPr>
        <w:t xml:space="preserve"> </w:t>
      </w:r>
      <w:r w:rsidRPr="00D8152D">
        <w:rPr>
          <w:rFonts w:eastAsia="Arial"/>
          <w:b/>
          <w:color w:val="2E7D32"/>
          <w:sz w:val="24"/>
          <w:lang w:val="fr-FR"/>
        </w:rPr>
        <w:t xml:space="preserve">[récit mythologique]. </w:t>
      </w:r>
      <w:r w:rsidRPr="00D8152D">
        <w:rPr>
          <w:rFonts w:eastAsia="Arial"/>
          <w:color w:val="000000"/>
          <w:lang w:val="fr-FR"/>
        </w:rPr>
        <w:t>Le point de vue du monstre favorise l'empathie et renouvelle la lecture du mythe.</w:t>
      </w:r>
    </w:p>
    <w:p w:rsidR="007827EC" w:rsidRPr="00D8152D" w:rsidRDefault="00000000">
      <w:pPr>
        <w:pStyle w:val="ReadingItem"/>
        <w:keepLines/>
        <w:numPr>
          <w:ilvl w:val="0"/>
          <w:numId w:val="13"/>
        </w:numPr>
        <w:rPr>
          <w:lang w:val="fr-FR"/>
        </w:rPr>
      </w:pPr>
      <w:r w:rsidRPr="00D8152D">
        <w:rPr>
          <w:rFonts w:eastAsia="Arial"/>
          <w:b/>
          <w:i/>
          <w:color w:val="17365D"/>
          <w:lang w:val="fr-FR"/>
        </w:rPr>
        <w:t>Le Monstre du placard existe et je vais vous le prouver</w:t>
      </w:r>
      <w:r w:rsidRPr="00D8152D">
        <w:rPr>
          <w:rFonts w:eastAsia="Arial"/>
          <w:b/>
          <w:color w:val="17365D"/>
          <w:lang w:val="fr-FR"/>
        </w:rPr>
        <w:t xml:space="preserve"> - Antoine Dole </w:t>
      </w:r>
      <w:r w:rsidRPr="00D8152D">
        <w:rPr>
          <w:rFonts w:eastAsia="Arial"/>
          <w:b/>
          <w:color w:val="2E7D32"/>
          <w:sz w:val="24"/>
          <w:lang w:val="fr-FR"/>
        </w:rPr>
        <w:t xml:space="preserve">[album]. </w:t>
      </w:r>
      <w:r w:rsidRPr="00D8152D">
        <w:rPr>
          <w:rFonts w:eastAsia="Arial"/>
          <w:color w:val="000000"/>
          <w:lang w:val="fr-FR"/>
        </w:rPr>
        <w:t>Une lecture très accessible pour travailler peur, imagination et renversement du regard.</w:t>
      </w:r>
    </w:p>
    <w:p w:rsidR="007827EC" w:rsidRPr="00D8152D" w:rsidRDefault="00000000">
      <w:pPr>
        <w:pStyle w:val="ReadingItem"/>
        <w:keepLines/>
        <w:numPr>
          <w:ilvl w:val="0"/>
          <w:numId w:val="13"/>
        </w:numPr>
        <w:rPr>
          <w:lang w:val="fr-FR"/>
        </w:rPr>
      </w:pPr>
      <w:r w:rsidRPr="00D8152D">
        <w:rPr>
          <w:rFonts w:eastAsia="Arial"/>
          <w:b/>
          <w:i/>
          <w:color w:val="17365D"/>
          <w:lang w:val="fr-FR"/>
        </w:rPr>
        <w:t>L'</w:t>
      </w:r>
      <w:proofErr w:type="spellStart"/>
      <w:r w:rsidRPr="00D8152D">
        <w:rPr>
          <w:rFonts w:eastAsia="Arial"/>
          <w:b/>
          <w:i/>
          <w:color w:val="17365D"/>
          <w:lang w:val="fr-FR"/>
        </w:rPr>
        <w:t>Ickabog</w:t>
      </w:r>
      <w:proofErr w:type="spellEnd"/>
      <w:r w:rsidRPr="00D8152D">
        <w:rPr>
          <w:rFonts w:eastAsia="Arial"/>
          <w:b/>
          <w:color w:val="17365D"/>
          <w:lang w:val="fr-FR"/>
        </w:rPr>
        <w:t xml:space="preserve"> - J. K. Rowling </w:t>
      </w:r>
      <w:r w:rsidRPr="00D8152D">
        <w:rPr>
          <w:rFonts w:eastAsia="Arial"/>
          <w:b/>
          <w:color w:val="2E7D32"/>
          <w:sz w:val="24"/>
          <w:lang w:val="fr-FR"/>
        </w:rPr>
        <w:t xml:space="preserve">[conte merveilleux]. </w:t>
      </w:r>
      <w:r w:rsidRPr="00D8152D">
        <w:rPr>
          <w:rFonts w:eastAsia="Arial"/>
          <w:color w:val="000000"/>
          <w:lang w:val="fr-FR"/>
        </w:rPr>
        <w:t>Le monstre devient un révélateur du mensonge politique, de la peur collective et du courage.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4"/>
        </w:numPr>
        <w:rPr>
          <w:lang w:val="fr-FR"/>
        </w:rPr>
      </w:pPr>
      <w:r w:rsidRPr="00D8152D">
        <w:rPr>
          <w:rFonts w:eastAsia="Arial"/>
          <w:b/>
          <w:i/>
          <w:color w:val="17365D"/>
          <w:lang w:val="fr-FR"/>
        </w:rPr>
        <w:t xml:space="preserve">Le Fantôme de </w:t>
      </w:r>
      <w:proofErr w:type="spellStart"/>
      <w:r w:rsidRPr="00D8152D">
        <w:rPr>
          <w:rFonts w:eastAsia="Arial"/>
          <w:b/>
          <w:i/>
          <w:color w:val="17365D"/>
          <w:lang w:val="fr-FR"/>
        </w:rPr>
        <w:t>Canterville</w:t>
      </w:r>
      <w:proofErr w:type="spellEnd"/>
      <w:r w:rsidRPr="00D8152D">
        <w:rPr>
          <w:rFonts w:eastAsia="Arial"/>
          <w:b/>
          <w:color w:val="17365D"/>
          <w:lang w:val="fr-FR"/>
        </w:rPr>
        <w:t xml:space="preserve"> - Oscar Wilde </w:t>
      </w:r>
      <w:r w:rsidRPr="00D8152D">
        <w:rPr>
          <w:rFonts w:eastAsia="Arial"/>
          <w:b/>
          <w:color w:val="9A6700"/>
          <w:sz w:val="24"/>
          <w:lang w:val="fr-FR"/>
        </w:rPr>
        <w:t xml:space="preserve">[nouvelle fantastique]. </w:t>
      </w:r>
      <w:r w:rsidRPr="00D8152D">
        <w:rPr>
          <w:rFonts w:eastAsia="Arial"/>
          <w:color w:val="000000"/>
          <w:lang w:val="fr-FR"/>
        </w:rPr>
        <w:t>L'humour inverse les rôles entre humains et fantôme tout en interrogeant la solitude du monstre.</w:t>
      </w:r>
    </w:p>
    <w:p w:rsidR="007827EC" w:rsidRPr="00D8152D" w:rsidRDefault="00000000">
      <w:pPr>
        <w:pStyle w:val="ReadingItem"/>
        <w:keepLines/>
        <w:numPr>
          <w:ilvl w:val="0"/>
          <w:numId w:val="14"/>
        </w:numPr>
        <w:rPr>
          <w:lang w:val="fr-FR"/>
        </w:rPr>
      </w:pPr>
      <w:r w:rsidRPr="00D8152D">
        <w:rPr>
          <w:rFonts w:eastAsia="Arial"/>
          <w:b/>
          <w:i/>
          <w:color w:val="17365D"/>
          <w:lang w:val="fr-FR"/>
        </w:rPr>
        <w:t>L'Étrange Cas du docteur Jekyll et de M. Hyde</w:t>
      </w:r>
      <w:r w:rsidRPr="00D8152D">
        <w:rPr>
          <w:rFonts w:eastAsia="Arial"/>
          <w:b/>
          <w:color w:val="17365D"/>
          <w:lang w:val="fr-FR"/>
        </w:rPr>
        <w:t xml:space="preserve"> - Robert Louis Stevenson </w:t>
      </w:r>
      <w:r w:rsidRPr="00D8152D">
        <w:rPr>
          <w:rFonts w:eastAsia="Arial"/>
          <w:b/>
          <w:color w:val="9A6700"/>
          <w:sz w:val="24"/>
          <w:lang w:val="fr-FR"/>
        </w:rPr>
        <w:t>[</w:t>
      </w:r>
      <w:proofErr w:type="spellStart"/>
      <w:r w:rsidRPr="00D8152D">
        <w:rPr>
          <w:rFonts w:eastAsia="Arial"/>
          <w:b/>
          <w:color w:val="9A6700"/>
          <w:sz w:val="24"/>
          <w:lang w:val="fr-FR"/>
        </w:rPr>
        <w:t>novella</w:t>
      </w:r>
      <w:proofErr w:type="spellEnd"/>
      <w:r w:rsidRPr="00D8152D">
        <w:rPr>
          <w:rFonts w:eastAsia="Arial"/>
          <w:b/>
          <w:color w:val="9A6700"/>
          <w:sz w:val="24"/>
          <w:lang w:val="fr-FR"/>
        </w:rPr>
        <w:t xml:space="preserve"> fantastique]. </w:t>
      </w:r>
      <w:r w:rsidRPr="00D8152D">
        <w:rPr>
          <w:rFonts w:eastAsia="Arial"/>
          <w:color w:val="000000"/>
          <w:lang w:val="fr-FR"/>
        </w:rPr>
        <w:t>La dualité monstrueuse conduit à réfléchir à la part sombre de chacun.</w:t>
      </w:r>
    </w:p>
    <w:p w:rsidR="007827EC" w:rsidRPr="00D8152D" w:rsidRDefault="00000000">
      <w:pPr>
        <w:pStyle w:val="ReadingItem"/>
        <w:keepLines/>
        <w:numPr>
          <w:ilvl w:val="0"/>
          <w:numId w:val="14"/>
        </w:numPr>
        <w:rPr>
          <w:lang w:val="fr-FR"/>
        </w:rPr>
      </w:pPr>
      <w:r w:rsidRPr="00D8152D">
        <w:rPr>
          <w:rFonts w:eastAsia="Arial"/>
          <w:b/>
          <w:i/>
          <w:color w:val="17365D"/>
          <w:lang w:val="fr-FR"/>
        </w:rPr>
        <w:t>Le Chant du troll</w:t>
      </w:r>
      <w:r w:rsidRPr="00D8152D">
        <w:rPr>
          <w:rFonts w:eastAsia="Arial"/>
          <w:b/>
          <w:color w:val="17365D"/>
          <w:lang w:val="fr-FR"/>
        </w:rPr>
        <w:t xml:space="preserve"> - Pierre </w:t>
      </w:r>
      <w:proofErr w:type="spellStart"/>
      <w:r w:rsidRPr="00D8152D">
        <w:rPr>
          <w:rFonts w:eastAsia="Arial"/>
          <w:b/>
          <w:color w:val="17365D"/>
          <w:lang w:val="fr-FR"/>
        </w:rPr>
        <w:t>Bottero</w:t>
      </w:r>
      <w:proofErr w:type="spellEnd"/>
      <w:r w:rsidRPr="00D8152D">
        <w:rPr>
          <w:rFonts w:eastAsia="Arial"/>
          <w:b/>
          <w:color w:val="17365D"/>
          <w:lang w:val="fr-FR"/>
        </w:rPr>
        <w:t xml:space="preserve"> et François Place </w:t>
      </w:r>
      <w:r w:rsidRPr="00D8152D">
        <w:rPr>
          <w:rFonts w:eastAsia="Arial"/>
          <w:b/>
          <w:color w:val="9A6700"/>
          <w:sz w:val="24"/>
          <w:lang w:val="fr-FR"/>
        </w:rPr>
        <w:t xml:space="preserve">[récit illustré]. </w:t>
      </w:r>
      <w:r w:rsidRPr="00D8152D">
        <w:rPr>
          <w:rFonts w:eastAsia="Arial"/>
          <w:color w:val="000000"/>
          <w:lang w:val="fr-FR"/>
        </w:rPr>
        <w:t>Une œuvre poétique où l'altérité monstrueuse accompagne une lecture sensible de la disparition.</w:t>
      </w:r>
    </w:p>
    <w:p w:rsidR="007827EC" w:rsidRPr="00D8152D" w:rsidRDefault="00000000">
      <w:pPr>
        <w:pStyle w:val="ReadingItem"/>
        <w:keepLines/>
        <w:numPr>
          <w:ilvl w:val="0"/>
          <w:numId w:val="14"/>
        </w:numPr>
        <w:rPr>
          <w:lang w:val="fr-FR"/>
        </w:rPr>
      </w:pPr>
      <w:r w:rsidRPr="00D8152D">
        <w:rPr>
          <w:rFonts w:eastAsia="Arial"/>
          <w:b/>
          <w:i/>
          <w:color w:val="17365D"/>
          <w:lang w:val="fr-FR"/>
        </w:rPr>
        <w:lastRenderedPageBreak/>
        <w:t>L'Odyssée, chants IX à XII</w:t>
      </w:r>
      <w:r w:rsidRPr="00D8152D">
        <w:rPr>
          <w:rFonts w:eastAsia="Arial"/>
          <w:b/>
          <w:color w:val="17365D"/>
          <w:lang w:val="fr-FR"/>
        </w:rPr>
        <w:t xml:space="preserve"> - Homère </w:t>
      </w:r>
      <w:r w:rsidRPr="00D8152D">
        <w:rPr>
          <w:rFonts w:eastAsia="Arial"/>
          <w:b/>
          <w:color w:val="9A6700"/>
          <w:sz w:val="24"/>
          <w:lang w:val="fr-FR"/>
        </w:rPr>
        <w:t xml:space="preserve">[épopée, traduction]. </w:t>
      </w:r>
      <w:r w:rsidRPr="00D8152D">
        <w:rPr>
          <w:rFonts w:eastAsia="Arial"/>
          <w:color w:val="000000"/>
          <w:lang w:val="fr-FR"/>
        </w:rPr>
        <w:t>Cyclope, Sirènes et monstres marins permettent de comparer peur, ruse et frontière de l'humain.</w:t>
      </w:r>
    </w:p>
    <w:p w:rsidR="007827EC" w:rsidRPr="00D8152D" w:rsidRDefault="00000000">
      <w:pPr>
        <w:pStyle w:val="ReadingItem"/>
        <w:keepLines/>
        <w:numPr>
          <w:ilvl w:val="0"/>
          <w:numId w:val="14"/>
        </w:numPr>
        <w:rPr>
          <w:lang w:val="fr-FR"/>
        </w:rPr>
      </w:pPr>
      <w:r w:rsidRPr="00D8152D">
        <w:rPr>
          <w:rFonts w:eastAsia="Arial"/>
          <w:b/>
          <w:i/>
          <w:color w:val="17365D"/>
          <w:lang w:val="fr-FR"/>
        </w:rPr>
        <w:t>Le K</w:t>
      </w:r>
      <w:r w:rsidRPr="00D8152D">
        <w:rPr>
          <w:rFonts w:eastAsia="Arial"/>
          <w:b/>
          <w:color w:val="17365D"/>
          <w:lang w:val="fr-FR"/>
        </w:rPr>
        <w:t xml:space="preserve"> - Dino Buzzati </w:t>
      </w:r>
      <w:r w:rsidRPr="00D8152D">
        <w:rPr>
          <w:rFonts w:eastAsia="Arial"/>
          <w:b/>
          <w:color w:val="9A6700"/>
          <w:sz w:val="24"/>
          <w:lang w:val="fr-FR"/>
        </w:rPr>
        <w:t>[</w:t>
      </w:r>
      <w:proofErr w:type="gramStart"/>
      <w:r w:rsidRPr="00D8152D">
        <w:rPr>
          <w:rFonts w:eastAsia="Arial"/>
          <w:b/>
          <w:color w:val="9A6700"/>
          <w:sz w:val="24"/>
          <w:lang w:val="fr-FR"/>
        </w:rPr>
        <w:t>nouvelles fantastiques</w:t>
      </w:r>
      <w:proofErr w:type="gramEnd"/>
      <w:r w:rsidRPr="00D8152D">
        <w:rPr>
          <w:rFonts w:eastAsia="Arial"/>
          <w:b/>
          <w:color w:val="9A6700"/>
          <w:sz w:val="24"/>
          <w:lang w:val="fr-FR"/>
        </w:rPr>
        <w:t xml:space="preserve">]. </w:t>
      </w:r>
      <w:r w:rsidRPr="00D8152D">
        <w:rPr>
          <w:rFonts w:eastAsia="Arial"/>
          <w:color w:val="000000"/>
          <w:lang w:val="fr-FR"/>
        </w:rPr>
        <w:t>Plusieurs récits courts déplacent la monstruosité vers l'attente, la peur et le jugement humain.</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5"/>
        </w:numPr>
        <w:rPr>
          <w:lang w:val="fr-FR"/>
        </w:rPr>
      </w:pPr>
      <w:r w:rsidRPr="00D8152D">
        <w:rPr>
          <w:rFonts w:eastAsia="Arial"/>
          <w:b/>
          <w:i/>
          <w:color w:val="17365D"/>
          <w:lang w:val="fr-FR"/>
        </w:rPr>
        <w:t>Frankenstein ou le Prométhée moderne</w:t>
      </w:r>
      <w:r w:rsidRPr="00D8152D">
        <w:rPr>
          <w:rFonts w:eastAsia="Arial"/>
          <w:b/>
          <w:color w:val="17365D"/>
          <w:lang w:val="fr-FR"/>
        </w:rPr>
        <w:t xml:space="preserve"> - Mary Shelley </w:t>
      </w:r>
      <w:r w:rsidRPr="00D8152D">
        <w:rPr>
          <w:rFonts w:eastAsia="Arial"/>
          <w:b/>
          <w:color w:val="9B2C2C"/>
          <w:sz w:val="24"/>
          <w:lang w:val="fr-FR"/>
        </w:rPr>
        <w:t xml:space="preserve">[roman fantastique, traduction]. </w:t>
      </w:r>
      <w:r w:rsidRPr="00D8152D">
        <w:rPr>
          <w:rFonts w:eastAsia="Arial"/>
          <w:color w:val="000000"/>
          <w:lang w:val="fr-FR"/>
        </w:rPr>
        <w:t>La créature oblige à distinguer apparence monstrueuse, abandon, responsabilité et violence.</w:t>
      </w:r>
    </w:p>
    <w:p w:rsidR="007827EC" w:rsidRPr="00D8152D" w:rsidRDefault="00000000">
      <w:pPr>
        <w:pStyle w:val="ReadingItem"/>
        <w:keepLines/>
        <w:numPr>
          <w:ilvl w:val="0"/>
          <w:numId w:val="15"/>
        </w:numPr>
        <w:rPr>
          <w:lang w:val="fr-FR"/>
        </w:rPr>
      </w:pPr>
      <w:r w:rsidRPr="00D8152D">
        <w:rPr>
          <w:rFonts w:eastAsia="Arial"/>
          <w:b/>
          <w:i/>
          <w:color w:val="17365D"/>
          <w:lang w:val="fr-FR"/>
        </w:rPr>
        <w:t>Dracula</w:t>
      </w:r>
      <w:r w:rsidRPr="00D8152D">
        <w:rPr>
          <w:rFonts w:eastAsia="Arial"/>
          <w:b/>
          <w:color w:val="17365D"/>
          <w:lang w:val="fr-FR"/>
        </w:rPr>
        <w:t xml:space="preserve"> - Bram Stoker </w:t>
      </w:r>
      <w:r w:rsidRPr="00D8152D">
        <w:rPr>
          <w:rFonts w:eastAsia="Arial"/>
          <w:b/>
          <w:color w:val="9B2C2C"/>
          <w:sz w:val="24"/>
          <w:lang w:val="fr-FR"/>
        </w:rPr>
        <w:t xml:space="preserve">[roman épistolaire fantastique, traduction]. </w:t>
      </w:r>
      <w:r w:rsidRPr="00D8152D">
        <w:rPr>
          <w:rFonts w:eastAsia="Arial"/>
          <w:color w:val="000000"/>
          <w:lang w:val="fr-FR"/>
        </w:rPr>
        <w:t>La polyphonie et la longueur réservent cette lecture aux élèves autonomes.</w:t>
      </w:r>
    </w:p>
    <w:p w:rsidR="007827EC" w:rsidRPr="00D8152D" w:rsidRDefault="00000000">
      <w:pPr>
        <w:pStyle w:val="ReadingItem"/>
        <w:keepLines/>
        <w:numPr>
          <w:ilvl w:val="0"/>
          <w:numId w:val="15"/>
        </w:numPr>
        <w:rPr>
          <w:lang w:val="fr-FR"/>
        </w:rPr>
      </w:pPr>
      <w:r w:rsidRPr="00D8152D">
        <w:rPr>
          <w:rFonts w:eastAsia="Arial"/>
          <w:b/>
          <w:i/>
          <w:color w:val="17365D"/>
          <w:lang w:val="fr-FR"/>
        </w:rPr>
        <w:t>Beowulf</w:t>
      </w:r>
      <w:r w:rsidRPr="00D8152D">
        <w:rPr>
          <w:rFonts w:eastAsia="Arial"/>
          <w:b/>
          <w:color w:val="17365D"/>
          <w:lang w:val="fr-FR"/>
        </w:rPr>
        <w:t xml:space="preserve"> - auteur anonyme </w:t>
      </w:r>
      <w:r w:rsidRPr="00D8152D">
        <w:rPr>
          <w:rFonts w:eastAsia="Arial"/>
          <w:b/>
          <w:color w:val="9B2C2C"/>
          <w:sz w:val="24"/>
          <w:lang w:val="fr-FR"/>
        </w:rPr>
        <w:t xml:space="preserve">[épopée, traduction]. </w:t>
      </w:r>
      <w:proofErr w:type="spellStart"/>
      <w:r w:rsidRPr="00D8152D">
        <w:rPr>
          <w:rFonts w:eastAsia="Arial"/>
          <w:color w:val="000000"/>
          <w:lang w:val="fr-FR"/>
        </w:rPr>
        <w:t>Grendel</w:t>
      </w:r>
      <w:proofErr w:type="spellEnd"/>
      <w:r w:rsidRPr="00D8152D">
        <w:rPr>
          <w:rFonts w:eastAsia="Arial"/>
          <w:color w:val="000000"/>
          <w:lang w:val="fr-FR"/>
        </w:rPr>
        <w:t xml:space="preserve"> et sa mère permettent d'interroger la fabrication épique de l'ennemi monstrueux.</w:t>
      </w:r>
    </w:p>
    <w:p w:rsidR="007827EC" w:rsidRPr="00D8152D" w:rsidRDefault="00000000">
      <w:pPr>
        <w:pStyle w:val="ReadingItem"/>
        <w:keepLines/>
        <w:numPr>
          <w:ilvl w:val="0"/>
          <w:numId w:val="15"/>
        </w:numPr>
        <w:rPr>
          <w:lang w:val="fr-FR"/>
        </w:rPr>
      </w:pPr>
      <w:r w:rsidRPr="00D8152D">
        <w:rPr>
          <w:rFonts w:eastAsia="Arial"/>
          <w:b/>
          <w:i/>
          <w:color w:val="17365D"/>
          <w:lang w:val="fr-FR"/>
        </w:rPr>
        <w:t>L'Homme qui rit</w:t>
      </w:r>
      <w:r w:rsidRPr="00D8152D">
        <w:rPr>
          <w:rFonts w:eastAsia="Arial"/>
          <w:b/>
          <w:color w:val="17365D"/>
          <w:lang w:val="fr-FR"/>
        </w:rPr>
        <w:t xml:space="preserve"> - Victor Hugo </w:t>
      </w:r>
      <w:r w:rsidRPr="00D8152D">
        <w:rPr>
          <w:rFonts w:eastAsia="Arial"/>
          <w:b/>
          <w:color w:val="9B2C2C"/>
          <w:sz w:val="24"/>
          <w:lang w:val="fr-FR"/>
        </w:rPr>
        <w:t xml:space="preserve">[roman]. </w:t>
      </w:r>
      <w:r w:rsidRPr="00D8152D">
        <w:rPr>
          <w:rFonts w:eastAsia="Arial"/>
          <w:color w:val="000000"/>
          <w:lang w:val="fr-FR"/>
        </w:rPr>
        <w:t>La difficulté du texte récompense une lecture sur la monstruosité imposée par le regard social.</w:t>
      </w:r>
    </w:p>
    <w:p w:rsidR="007827EC" w:rsidRPr="00D8152D" w:rsidRDefault="00000000">
      <w:pPr>
        <w:pStyle w:val="ReadingItem"/>
        <w:keepLines/>
        <w:numPr>
          <w:ilvl w:val="0"/>
          <w:numId w:val="15"/>
        </w:numPr>
        <w:rPr>
          <w:lang w:val="fr-FR"/>
        </w:rPr>
      </w:pPr>
      <w:r w:rsidRPr="00D8152D">
        <w:rPr>
          <w:rFonts w:eastAsia="Arial"/>
          <w:b/>
          <w:i/>
          <w:color w:val="17365D"/>
          <w:lang w:val="fr-FR"/>
        </w:rPr>
        <w:t>Notre-Dame de Paris</w:t>
      </w:r>
      <w:r w:rsidRPr="00D8152D">
        <w:rPr>
          <w:rFonts w:eastAsia="Arial"/>
          <w:b/>
          <w:color w:val="17365D"/>
          <w:lang w:val="fr-FR"/>
        </w:rPr>
        <w:t xml:space="preserve"> - Victor Hugo </w:t>
      </w:r>
      <w:r w:rsidRPr="00D8152D">
        <w:rPr>
          <w:rFonts w:eastAsia="Arial"/>
          <w:b/>
          <w:color w:val="9B2C2C"/>
          <w:sz w:val="24"/>
          <w:lang w:val="fr-FR"/>
        </w:rPr>
        <w:t xml:space="preserve">[roman]. </w:t>
      </w:r>
      <w:r w:rsidRPr="00D8152D">
        <w:rPr>
          <w:rFonts w:eastAsia="Arial"/>
          <w:color w:val="000000"/>
          <w:lang w:val="fr-FR"/>
        </w:rPr>
        <w:t>Quasimodo met au jour le contraste entre difformité physique, humanité et violence de la foule.</w:t>
      </w:r>
    </w:p>
    <w:p w:rsidR="00D8152D" w:rsidRPr="00D8152D" w:rsidRDefault="00D8152D">
      <w:pPr>
        <w:spacing w:after="200"/>
        <w:rPr>
          <w:rFonts w:eastAsia="Arial"/>
          <w:b/>
          <w:color w:val="17365D"/>
          <w:sz w:val="48"/>
          <w:lang w:val="fr-FR"/>
        </w:rPr>
      </w:pPr>
      <w:r w:rsidRPr="00D8152D">
        <w:rPr>
          <w:rFonts w:eastAsia="Arial"/>
          <w:b/>
          <w:color w:val="17365D"/>
          <w:sz w:val="48"/>
          <w:lang w:val="fr-FR"/>
        </w:rPr>
        <w:br w:type="page"/>
      </w:r>
    </w:p>
    <w:p w:rsidR="007827EC" w:rsidRPr="00D8152D" w:rsidRDefault="00000000">
      <w:pPr>
        <w:spacing w:before="40" w:after="80"/>
        <w:rPr>
          <w:lang w:val="fr-FR"/>
        </w:rPr>
      </w:pPr>
      <w:r w:rsidRPr="00D8152D">
        <w:rPr>
          <w:rFonts w:eastAsia="Arial"/>
          <w:b/>
          <w:color w:val="17365D"/>
          <w:sz w:val="48"/>
          <w:lang w:val="fr-FR"/>
        </w:rPr>
        <w:lastRenderedPageBreak/>
        <w:t xml:space="preserve">5e - </w:t>
      </w:r>
      <w:r w:rsidRPr="00D8152D">
        <w:rPr>
          <w:rFonts w:eastAsia="Arial"/>
          <w:b/>
          <w:color w:val="2F7D7A"/>
          <w:sz w:val="26"/>
          <w:lang w:val="fr-FR"/>
        </w:rPr>
        <w:t>Nouveau programme de français du cycle 4 applicable à la rentrée 2026</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CADRE </w:t>
            </w:r>
            <w:r w:rsidRPr="00D8152D">
              <w:rPr>
                <w:rFonts w:eastAsia="Arial"/>
                <w:color w:val="17365D"/>
                <w:sz w:val="26"/>
                <w:lang w:val="fr-FR"/>
              </w:rPr>
              <w:t>Perspective annuelle : Éprouver, expérimenter - la découverte de soi, d'autrui et du monde. Le programme prévoit quatre projets d'apprentissage, quatre œuvres intégrales de genres et d'époques variés, au moins trois lectures cursives et au moins deux groupements de textes.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spacing w:before="40"/>
        <w:rPr>
          <w:lang w:val="fr-FR"/>
        </w:rPr>
      </w:pPr>
      <w:r w:rsidRPr="00D8152D">
        <w:rPr>
          <w:rFonts w:eastAsia="Arial"/>
          <w:b/>
          <w:color w:val="2F75B5"/>
          <w:sz w:val="26"/>
          <w:lang w:val="fr-FR"/>
        </w:rPr>
        <w:t>4 entrées - 60 propositions</w:t>
      </w:r>
    </w:p>
    <w:p w:rsidR="007827EC" w:rsidRPr="00D8152D" w:rsidRDefault="00000000">
      <w:pPr>
        <w:pStyle w:val="Titre1"/>
        <w:rPr>
          <w:lang w:val="fr-FR"/>
        </w:rPr>
      </w:pPr>
      <w:r w:rsidRPr="00D8152D">
        <w:rPr>
          <w:lang w:val="fr-FR"/>
        </w:rPr>
        <w:t>5e | Devenir héroïne/héros : destins romanesques</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Suivre les transformations de la figure héroïque, des récits mythologiques ou bibliques aux héroïnes, héros et superhéros modernes ; interroger exemplarité, communauté et transmission des valeurs.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7827EC">
      <w:pPr>
        <w:pStyle w:val="ProgramNote"/>
        <w:ind w:left="170"/>
        <w:rPr>
          <w:lang w:val="fr-FR"/>
        </w:rPr>
      </w:pP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6"/>
        </w:numPr>
        <w:rPr>
          <w:lang w:val="fr-FR"/>
        </w:rPr>
      </w:pPr>
      <w:r w:rsidRPr="00D8152D">
        <w:rPr>
          <w:rFonts w:eastAsia="Arial"/>
          <w:b/>
          <w:i/>
          <w:color w:val="17365D"/>
          <w:lang w:val="fr-FR"/>
        </w:rPr>
        <w:t>Percy Jackson, tome 1 : Le Voleur de foudre</w:t>
      </w:r>
      <w:r w:rsidRPr="00D8152D">
        <w:rPr>
          <w:rFonts w:eastAsia="Arial"/>
          <w:b/>
          <w:color w:val="17365D"/>
          <w:lang w:val="fr-FR"/>
        </w:rPr>
        <w:t xml:space="preserve"> - Rick Riordan </w:t>
      </w:r>
      <w:r w:rsidRPr="00D8152D">
        <w:rPr>
          <w:rFonts w:eastAsia="Arial"/>
          <w:b/>
          <w:color w:val="2E7D32"/>
          <w:sz w:val="24"/>
          <w:lang w:val="fr-FR"/>
        </w:rPr>
        <w:t xml:space="preserve">[roman de fantasy]. </w:t>
      </w:r>
      <w:r w:rsidRPr="00D8152D">
        <w:rPr>
          <w:rFonts w:eastAsia="Arial"/>
          <w:color w:val="000000"/>
          <w:lang w:val="fr-FR"/>
        </w:rPr>
        <w:t>Une quête très lisible qui réactive les figures mythologiques dans un univers contemporain.</w:t>
      </w:r>
    </w:p>
    <w:p w:rsidR="007827EC" w:rsidRPr="00D8152D" w:rsidRDefault="00000000">
      <w:pPr>
        <w:pStyle w:val="ReadingItem"/>
        <w:keepLines/>
        <w:numPr>
          <w:ilvl w:val="0"/>
          <w:numId w:val="16"/>
        </w:numPr>
        <w:rPr>
          <w:lang w:val="fr-FR"/>
        </w:rPr>
      </w:pPr>
      <w:r w:rsidRPr="00D8152D">
        <w:rPr>
          <w:rFonts w:eastAsia="Arial"/>
          <w:b/>
          <w:i/>
          <w:color w:val="17365D"/>
          <w:lang w:val="fr-FR"/>
        </w:rPr>
        <w:t>Le Chevalier au bouclier vert</w:t>
      </w:r>
      <w:r w:rsidRPr="00D8152D">
        <w:rPr>
          <w:rFonts w:eastAsia="Arial"/>
          <w:b/>
          <w:color w:val="17365D"/>
          <w:lang w:val="fr-FR"/>
        </w:rPr>
        <w:t xml:space="preserve"> - Odile </w:t>
      </w:r>
      <w:proofErr w:type="spellStart"/>
      <w:r w:rsidRPr="00D8152D">
        <w:rPr>
          <w:rFonts w:eastAsia="Arial"/>
          <w:b/>
          <w:color w:val="17365D"/>
          <w:lang w:val="fr-FR"/>
        </w:rPr>
        <w:t>Weulersse</w:t>
      </w:r>
      <w:proofErr w:type="spellEnd"/>
      <w:r w:rsidRPr="00D8152D">
        <w:rPr>
          <w:rFonts w:eastAsia="Arial"/>
          <w:b/>
          <w:color w:val="17365D"/>
          <w:lang w:val="fr-FR"/>
        </w:rPr>
        <w:t xml:space="preserve"> </w:t>
      </w:r>
      <w:r w:rsidRPr="00D8152D">
        <w:rPr>
          <w:rFonts w:eastAsia="Arial"/>
          <w:b/>
          <w:color w:val="2E7D32"/>
          <w:sz w:val="24"/>
          <w:lang w:val="fr-FR"/>
        </w:rPr>
        <w:t xml:space="preserve">[roman historique]. </w:t>
      </w:r>
      <w:r w:rsidRPr="00D8152D">
        <w:rPr>
          <w:rFonts w:eastAsia="Arial"/>
          <w:color w:val="000000"/>
          <w:lang w:val="fr-FR"/>
        </w:rPr>
        <w:t>Une intrigue linéaire et un jeune héros permettent d'aborder initiation, courage et valeurs chevaleresques.</w:t>
      </w:r>
    </w:p>
    <w:p w:rsidR="007827EC" w:rsidRPr="00D8152D" w:rsidRDefault="00000000">
      <w:pPr>
        <w:pStyle w:val="ReadingItem"/>
        <w:keepLines/>
        <w:numPr>
          <w:ilvl w:val="0"/>
          <w:numId w:val="16"/>
        </w:numPr>
        <w:rPr>
          <w:lang w:val="fr-FR"/>
        </w:rPr>
      </w:pPr>
      <w:r w:rsidRPr="00D8152D">
        <w:rPr>
          <w:rFonts w:eastAsia="Arial"/>
          <w:b/>
          <w:i/>
          <w:color w:val="17365D"/>
          <w:lang w:val="fr-FR"/>
        </w:rPr>
        <w:t>La Quête d'</w:t>
      </w:r>
      <w:proofErr w:type="spellStart"/>
      <w:r w:rsidRPr="00D8152D">
        <w:rPr>
          <w:rFonts w:eastAsia="Arial"/>
          <w:b/>
          <w:i/>
          <w:color w:val="17365D"/>
          <w:lang w:val="fr-FR"/>
        </w:rPr>
        <w:t>Ewilan</w:t>
      </w:r>
      <w:proofErr w:type="spellEnd"/>
      <w:r w:rsidRPr="00D8152D">
        <w:rPr>
          <w:rFonts w:eastAsia="Arial"/>
          <w:b/>
          <w:i/>
          <w:color w:val="17365D"/>
          <w:lang w:val="fr-FR"/>
        </w:rPr>
        <w:t>, tome 1 : D'un monde à l'autre</w:t>
      </w:r>
      <w:r w:rsidRPr="00D8152D">
        <w:rPr>
          <w:rFonts w:eastAsia="Arial"/>
          <w:b/>
          <w:color w:val="17365D"/>
          <w:lang w:val="fr-FR"/>
        </w:rPr>
        <w:t xml:space="preserve"> - Lylian et Laurence </w:t>
      </w:r>
      <w:proofErr w:type="spellStart"/>
      <w:r w:rsidRPr="00D8152D">
        <w:rPr>
          <w:rFonts w:eastAsia="Arial"/>
          <w:b/>
          <w:color w:val="17365D"/>
          <w:lang w:val="fr-FR"/>
        </w:rPr>
        <w:t>Baldetti</w:t>
      </w:r>
      <w:proofErr w:type="spellEnd"/>
      <w:r w:rsidRPr="00D8152D">
        <w:rPr>
          <w:rFonts w:eastAsia="Arial"/>
          <w:b/>
          <w:color w:val="17365D"/>
          <w:lang w:val="fr-FR"/>
        </w:rPr>
        <w:t xml:space="preserve">, d'après Pierre </w:t>
      </w:r>
      <w:proofErr w:type="spellStart"/>
      <w:r w:rsidRPr="00D8152D">
        <w:rPr>
          <w:rFonts w:eastAsia="Arial"/>
          <w:b/>
          <w:color w:val="17365D"/>
          <w:lang w:val="fr-FR"/>
        </w:rPr>
        <w:t>Bottero</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w:t>
      </w:r>
      <w:r w:rsidRPr="00D8152D">
        <w:rPr>
          <w:rFonts w:eastAsia="Arial"/>
          <w:color w:val="000000"/>
          <w:lang w:val="fr-FR"/>
        </w:rPr>
        <w:t>L'adaptation graphique soutient les lecteurs fragiles et met en valeur la naissance d'une héroïne.</w:t>
      </w:r>
    </w:p>
    <w:p w:rsidR="007827EC" w:rsidRPr="00D8152D" w:rsidRDefault="00000000">
      <w:pPr>
        <w:pStyle w:val="ReadingItem"/>
        <w:keepLines/>
        <w:numPr>
          <w:ilvl w:val="0"/>
          <w:numId w:val="16"/>
        </w:numPr>
        <w:rPr>
          <w:lang w:val="fr-FR"/>
        </w:rPr>
      </w:pPr>
      <w:proofErr w:type="spellStart"/>
      <w:r w:rsidRPr="00D8152D">
        <w:rPr>
          <w:rFonts w:eastAsia="Arial"/>
          <w:b/>
          <w:i/>
          <w:color w:val="17365D"/>
          <w:lang w:val="fr-FR"/>
        </w:rPr>
        <w:t>Strom</w:t>
      </w:r>
      <w:proofErr w:type="spellEnd"/>
      <w:r w:rsidRPr="00D8152D">
        <w:rPr>
          <w:rFonts w:eastAsia="Arial"/>
          <w:b/>
          <w:i/>
          <w:color w:val="17365D"/>
          <w:lang w:val="fr-FR"/>
        </w:rPr>
        <w:t>, tome 1 : Le Collectionneur</w:t>
      </w:r>
      <w:r w:rsidRPr="00D8152D">
        <w:rPr>
          <w:rFonts w:eastAsia="Arial"/>
          <w:b/>
          <w:color w:val="17365D"/>
          <w:lang w:val="fr-FR"/>
        </w:rPr>
        <w:t xml:space="preserve"> - Emmanuelle et Benoît de Saint Chamas </w:t>
      </w:r>
      <w:r w:rsidRPr="00D8152D">
        <w:rPr>
          <w:rFonts w:eastAsia="Arial"/>
          <w:b/>
          <w:color w:val="2E7D32"/>
          <w:sz w:val="24"/>
          <w:lang w:val="fr-FR"/>
        </w:rPr>
        <w:t xml:space="preserve">[roman fantastique]. </w:t>
      </w:r>
      <w:r w:rsidRPr="00D8152D">
        <w:rPr>
          <w:rFonts w:eastAsia="Arial"/>
          <w:color w:val="000000"/>
          <w:lang w:val="fr-FR"/>
        </w:rPr>
        <w:t>Le duo de héros, les chapitres courts et les épreuves entretiennent fortement le désir de lire.</w:t>
      </w:r>
    </w:p>
    <w:p w:rsidR="007827EC" w:rsidRDefault="00000000">
      <w:pPr>
        <w:pStyle w:val="ReadingItem"/>
        <w:keepLines/>
        <w:numPr>
          <w:ilvl w:val="0"/>
          <w:numId w:val="16"/>
        </w:numPr>
      </w:pPr>
      <w:r w:rsidRPr="00D8152D">
        <w:rPr>
          <w:rFonts w:eastAsia="Arial"/>
          <w:b/>
          <w:i/>
          <w:color w:val="17365D"/>
          <w:lang w:val="fr-FR"/>
        </w:rPr>
        <w:t>La Rose écarlate, tome 1 : Je savais que je te rencontrerais</w:t>
      </w:r>
      <w:r w:rsidRPr="00D8152D">
        <w:rPr>
          <w:rFonts w:eastAsia="Arial"/>
          <w:b/>
          <w:color w:val="17365D"/>
          <w:lang w:val="fr-FR"/>
        </w:rPr>
        <w:t xml:space="preserve"> - Patricia </w:t>
      </w:r>
      <w:proofErr w:type="spellStart"/>
      <w:r w:rsidRPr="00D8152D">
        <w:rPr>
          <w:rFonts w:eastAsia="Arial"/>
          <w:b/>
          <w:color w:val="17365D"/>
          <w:lang w:val="fr-FR"/>
        </w:rPr>
        <w:t>Lyfoung</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w:t>
      </w:r>
      <w:r>
        <w:rPr>
          <w:rFonts w:eastAsia="Arial"/>
          <w:color w:val="000000"/>
        </w:rPr>
        <w:t xml:space="preserve">Une </w:t>
      </w:r>
      <w:proofErr w:type="spellStart"/>
      <w:r>
        <w:rPr>
          <w:rFonts w:eastAsia="Arial"/>
          <w:color w:val="000000"/>
        </w:rPr>
        <w:t>héroïne</w:t>
      </w:r>
      <w:proofErr w:type="spellEnd"/>
      <w:r>
        <w:rPr>
          <w:rFonts w:eastAsia="Arial"/>
          <w:color w:val="000000"/>
        </w:rPr>
        <w:t xml:space="preserve"> </w:t>
      </w:r>
      <w:proofErr w:type="spellStart"/>
      <w:r>
        <w:rPr>
          <w:rFonts w:eastAsia="Arial"/>
          <w:color w:val="000000"/>
        </w:rPr>
        <w:t>d'action</w:t>
      </w:r>
      <w:proofErr w:type="spellEnd"/>
      <w:r>
        <w:rPr>
          <w:rFonts w:eastAsia="Arial"/>
          <w:color w:val="000000"/>
        </w:rPr>
        <w:t xml:space="preserve"> </w:t>
      </w:r>
      <w:proofErr w:type="spellStart"/>
      <w:r>
        <w:rPr>
          <w:rFonts w:eastAsia="Arial"/>
          <w:color w:val="000000"/>
        </w:rPr>
        <w:t>permet</w:t>
      </w:r>
      <w:proofErr w:type="spellEnd"/>
      <w:r>
        <w:rPr>
          <w:rFonts w:eastAsia="Arial"/>
          <w:color w:val="000000"/>
        </w:rPr>
        <w:t xml:space="preserve"> </w:t>
      </w:r>
      <w:proofErr w:type="spellStart"/>
      <w:r>
        <w:rPr>
          <w:rFonts w:eastAsia="Arial"/>
          <w:color w:val="000000"/>
        </w:rPr>
        <w:t>d'interroger</w:t>
      </w:r>
      <w:proofErr w:type="spellEnd"/>
      <w:r>
        <w:rPr>
          <w:rFonts w:eastAsia="Arial"/>
          <w:color w:val="000000"/>
        </w:rPr>
        <w:t xml:space="preserve"> masque, justice et émancipation.</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7"/>
        </w:numPr>
        <w:rPr>
          <w:lang w:val="fr-FR"/>
        </w:rPr>
      </w:pPr>
      <w:r w:rsidRPr="00D8152D">
        <w:rPr>
          <w:rFonts w:eastAsia="Arial"/>
          <w:b/>
          <w:i/>
          <w:color w:val="17365D"/>
          <w:lang w:val="fr-FR"/>
        </w:rPr>
        <w:t>Chevalier Silence</w:t>
      </w:r>
      <w:r w:rsidRPr="00D8152D">
        <w:rPr>
          <w:rFonts w:eastAsia="Arial"/>
          <w:b/>
          <w:color w:val="17365D"/>
          <w:lang w:val="fr-FR"/>
        </w:rPr>
        <w:t xml:space="preserve"> - Fabien Clavel </w:t>
      </w:r>
      <w:r w:rsidRPr="00D8152D">
        <w:rPr>
          <w:rFonts w:eastAsia="Arial"/>
          <w:b/>
          <w:color w:val="9A6700"/>
          <w:sz w:val="24"/>
          <w:lang w:val="fr-FR"/>
        </w:rPr>
        <w:t xml:space="preserve">[roman inspiré d'un récit médiéval]. </w:t>
      </w:r>
      <w:r w:rsidRPr="00D8152D">
        <w:rPr>
          <w:rFonts w:eastAsia="Arial"/>
          <w:color w:val="000000"/>
          <w:lang w:val="fr-FR"/>
        </w:rPr>
        <w:t>Le parcours d'une héroïne dissimulée sous une identité masculine ouvre un riche débat sur genre et héroïsme.</w:t>
      </w:r>
    </w:p>
    <w:p w:rsidR="007827EC" w:rsidRPr="00D8152D" w:rsidRDefault="00000000">
      <w:pPr>
        <w:pStyle w:val="ReadingItem"/>
        <w:keepLines/>
        <w:numPr>
          <w:ilvl w:val="0"/>
          <w:numId w:val="17"/>
        </w:numPr>
        <w:rPr>
          <w:lang w:val="fr-FR"/>
        </w:rPr>
      </w:pPr>
      <w:r w:rsidRPr="00D8152D">
        <w:rPr>
          <w:rFonts w:eastAsia="Arial"/>
          <w:b/>
          <w:i/>
          <w:color w:val="17365D"/>
          <w:lang w:val="fr-FR"/>
        </w:rPr>
        <w:lastRenderedPageBreak/>
        <w:t>Le Combat d'hiver</w:t>
      </w:r>
      <w:r w:rsidRPr="00D8152D">
        <w:rPr>
          <w:rFonts w:eastAsia="Arial"/>
          <w:b/>
          <w:color w:val="17365D"/>
          <w:lang w:val="fr-FR"/>
        </w:rPr>
        <w:t xml:space="preserve"> - Jean-Claude </w:t>
      </w:r>
      <w:proofErr w:type="spellStart"/>
      <w:r w:rsidRPr="00D8152D">
        <w:rPr>
          <w:rFonts w:eastAsia="Arial"/>
          <w:b/>
          <w:color w:val="17365D"/>
          <w:lang w:val="fr-FR"/>
        </w:rPr>
        <w:t>Mourlevat</w:t>
      </w:r>
      <w:proofErr w:type="spellEnd"/>
      <w:r w:rsidRPr="00D8152D">
        <w:rPr>
          <w:rFonts w:eastAsia="Arial"/>
          <w:b/>
          <w:color w:val="17365D"/>
          <w:lang w:val="fr-FR"/>
        </w:rPr>
        <w:t xml:space="preserve"> </w:t>
      </w:r>
      <w:r w:rsidRPr="00D8152D">
        <w:rPr>
          <w:rFonts w:eastAsia="Arial"/>
          <w:b/>
          <w:color w:val="9A6700"/>
          <w:sz w:val="24"/>
          <w:lang w:val="fr-FR"/>
        </w:rPr>
        <w:t xml:space="preserve">[roman d'aventures et d'anticipation]. </w:t>
      </w:r>
      <w:r w:rsidRPr="00D8152D">
        <w:rPr>
          <w:rFonts w:eastAsia="Arial"/>
          <w:color w:val="000000"/>
          <w:lang w:val="fr-FR"/>
        </w:rPr>
        <w:t>Quatre adolescents deviennent des figures de résistance dans une narration ample mais entraînante.</w:t>
      </w:r>
    </w:p>
    <w:p w:rsidR="007827EC" w:rsidRPr="00D8152D" w:rsidRDefault="00000000">
      <w:pPr>
        <w:pStyle w:val="ReadingItem"/>
        <w:keepLines/>
        <w:numPr>
          <w:ilvl w:val="0"/>
          <w:numId w:val="17"/>
        </w:numPr>
        <w:rPr>
          <w:lang w:val="fr-FR"/>
        </w:rPr>
      </w:pPr>
      <w:r w:rsidRPr="00D8152D">
        <w:rPr>
          <w:rFonts w:eastAsia="Arial"/>
          <w:b/>
          <w:i/>
          <w:color w:val="17365D"/>
          <w:lang w:val="fr-FR"/>
        </w:rPr>
        <w:t xml:space="preserve">Miss </w:t>
      </w:r>
      <w:proofErr w:type="spellStart"/>
      <w:r w:rsidRPr="00D8152D">
        <w:rPr>
          <w:rFonts w:eastAsia="Arial"/>
          <w:b/>
          <w:i/>
          <w:color w:val="17365D"/>
          <w:lang w:val="fr-FR"/>
        </w:rPr>
        <w:t>Charity</w:t>
      </w:r>
      <w:proofErr w:type="spellEnd"/>
      <w:r w:rsidRPr="00D8152D">
        <w:rPr>
          <w:rFonts w:eastAsia="Arial"/>
          <w:b/>
          <w:color w:val="17365D"/>
          <w:lang w:val="fr-FR"/>
        </w:rPr>
        <w:t xml:space="preserve"> - Marie-Aude Murail </w:t>
      </w:r>
      <w:r w:rsidRPr="00D8152D">
        <w:rPr>
          <w:rFonts w:eastAsia="Arial"/>
          <w:b/>
          <w:color w:val="9A6700"/>
          <w:sz w:val="24"/>
          <w:lang w:val="fr-FR"/>
        </w:rPr>
        <w:t xml:space="preserve">[roman d'apprentissage]. </w:t>
      </w:r>
      <w:r w:rsidRPr="00D8152D">
        <w:rPr>
          <w:rFonts w:eastAsia="Arial"/>
          <w:color w:val="000000"/>
          <w:lang w:val="fr-FR"/>
        </w:rPr>
        <w:t>Le destin d'une jeune artiste conjugue émancipation, création et obstacles sociaux.</w:t>
      </w:r>
    </w:p>
    <w:p w:rsidR="007827EC" w:rsidRPr="00D8152D" w:rsidRDefault="00000000">
      <w:pPr>
        <w:pStyle w:val="ReadingItem"/>
        <w:keepLines/>
        <w:numPr>
          <w:ilvl w:val="0"/>
          <w:numId w:val="17"/>
        </w:numPr>
        <w:rPr>
          <w:lang w:val="fr-FR"/>
        </w:rPr>
      </w:pPr>
      <w:r>
        <w:rPr>
          <w:rFonts w:eastAsia="Arial"/>
          <w:b/>
          <w:i/>
          <w:color w:val="17365D"/>
        </w:rPr>
        <w:t xml:space="preserve">Alex Rider, tome </w:t>
      </w:r>
      <w:proofErr w:type="gramStart"/>
      <w:r>
        <w:rPr>
          <w:rFonts w:eastAsia="Arial"/>
          <w:b/>
          <w:i/>
          <w:color w:val="17365D"/>
        </w:rPr>
        <w:t>1 :</w:t>
      </w:r>
      <w:proofErr w:type="gramEnd"/>
      <w:r>
        <w:rPr>
          <w:rFonts w:eastAsia="Arial"/>
          <w:b/>
          <w:i/>
          <w:color w:val="17365D"/>
        </w:rPr>
        <w:t xml:space="preserve"> Stormbreaker</w:t>
      </w:r>
      <w:r>
        <w:rPr>
          <w:rFonts w:eastAsia="Arial"/>
          <w:b/>
          <w:color w:val="17365D"/>
        </w:rPr>
        <w:t xml:space="preserve"> - Anthony Horowitz </w:t>
      </w:r>
      <w:r>
        <w:rPr>
          <w:rFonts w:eastAsia="Arial"/>
          <w:b/>
          <w:color w:val="9A6700"/>
          <w:sz w:val="24"/>
        </w:rPr>
        <w:t xml:space="preserve">[roman d'espionnage]. </w:t>
      </w:r>
      <w:r w:rsidRPr="00D8152D">
        <w:rPr>
          <w:rFonts w:eastAsia="Arial"/>
          <w:color w:val="000000"/>
          <w:lang w:val="fr-FR"/>
        </w:rPr>
        <w:t>L'action rapide permet de comparer le héros adolescent moderne aux modèles épiques.</w:t>
      </w:r>
    </w:p>
    <w:p w:rsidR="007827EC" w:rsidRPr="00D8152D" w:rsidRDefault="00000000">
      <w:pPr>
        <w:pStyle w:val="ReadingItem"/>
        <w:keepLines/>
        <w:numPr>
          <w:ilvl w:val="0"/>
          <w:numId w:val="17"/>
        </w:numPr>
        <w:rPr>
          <w:lang w:val="fr-FR"/>
        </w:rPr>
      </w:pPr>
      <w:r w:rsidRPr="00D8152D">
        <w:rPr>
          <w:rFonts w:eastAsia="Arial"/>
          <w:b/>
          <w:i/>
          <w:color w:val="17365D"/>
          <w:lang w:val="fr-FR"/>
        </w:rPr>
        <w:t>Le Hobbit</w:t>
      </w:r>
      <w:r w:rsidRPr="00D8152D">
        <w:rPr>
          <w:rFonts w:eastAsia="Arial"/>
          <w:b/>
          <w:color w:val="17365D"/>
          <w:lang w:val="fr-FR"/>
        </w:rPr>
        <w:t xml:space="preserve"> - J. R. R. Tolkien </w:t>
      </w:r>
      <w:r w:rsidRPr="00D8152D">
        <w:rPr>
          <w:rFonts w:eastAsia="Arial"/>
          <w:b/>
          <w:color w:val="9A6700"/>
          <w:sz w:val="24"/>
          <w:lang w:val="fr-FR"/>
        </w:rPr>
        <w:t xml:space="preserve">[roman de fantasy]. </w:t>
      </w:r>
      <w:r w:rsidRPr="00D8152D">
        <w:rPr>
          <w:rFonts w:eastAsia="Arial"/>
          <w:color w:val="000000"/>
          <w:lang w:val="fr-FR"/>
        </w:rPr>
        <w:t>Bilbo devient progressivement héros sans perdre sa vulnérabilité ni son esprit critique.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8"/>
        </w:numPr>
        <w:rPr>
          <w:lang w:val="fr-FR"/>
        </w:rPr>
      </w:pPr>
      <w:r w:rsidRPr="00D8152D">
        <w:rPr>
          <w:rFonts w:eastAsia="Arial"/>
          <w:b/>
          <w:i/>
          <w:color w:val="17365D"/>
          <w:lang w:val="fr-FR"/>
        </w:rPr>
        <w:t>L'Odyssée</w:t>
      </w:r>
      <w:r w:rsidRPr="00D8152D">
        <w:rPr>
          <w:rFonts w:eastAsia="Arial"/>
          <w:b/>
          <w:color w:val="17365D"/>
          <w:lang w:val="fr-FR"/>
        </w:rPr>
        <w:t xml:space="preserve"> - Homère </w:t>
      </w:r>
      <w:r w:rsidRPr="00D8152D">
        <w:rPr>
          <w:rFonts w:eastAsia="Arial"/>
          <w:b/>
          <w:color w:val="9B2C2C"/>
          <w:sz w:val="24"/>
          <w:lang w:val="fr-FR"/>
        </w:rPr>
        <w:t xml:space="preserve">[épopée, traduction]. </w:t>
      </w:r>
      <w:r w:rsidRPr="00D8152D">
        <w:rPr>
          <w:rFonts w:eastAsia="Arial"/>
          <w:color w:val="000000"/>
          <w:lang w:val="fr-FR"/>
        </w:rPr>
        <w:t>La composition, les récits enchâssés et la distance culturelle exigent une traduction rigoureuse et un guidage.</w:t>
      </w:r>
    </w:p>
    <w:p w:rsidR="007827EC" w:rsidRPr="00D8152D" w:rsidRDefault="00000000">
      <w:pPr>
        <w:pStyle w:val="ReadingItem"/>
        <w:keepLines/>
        <w:numPr>
          <w:ilvl w:val="0"/>
          <w:numId w:val="18"/>
        </w:numPr>
        <w:rPr>
          <w:lang w:val="fr-FR"/>
        </w:rPr>
      </w:pPr>
      <w:r w:rsidRPr="00D8152D">
        <w:rPr>
          <w:rFonts w:eastAsia="Arial"/>
          <w:b/>
          <w:i/>
          <w:color w:val="17365D"/>
          <w:lang w:val="fr-FR"/>
        </w:rPr>
        <w:t>Yvain ou le Chevalier au lion</w:t>
      </w:r>
      <w:r w:rsidRPr="00D8152D">
        <w:rPr>
          <w:rFonts w:eastAsia="Arial"/>
          <w:b/>
          <w:color w:val="17365D"/>
          <w:lang w:val="fr-FR"/>
        </w:rPr>
        <w:t xml:space="preserve"> - Chrétien de Troyes </w:t>
      </w:r>
      <w:r w:rsidRPr="00D8152D">
        <w:rPr>
          <w:rFonts w:eastAsia="Arial"/>
          <w:b/>
          <w:color w:val="9B2C2C"/>
          <w:sz w:val="24"/>
          <w:lang w:val="fr-FR"/>
        </w:rPr>
        <w:t xml:space="preserve">[roman médiéval, translation]. </w:t>
      </w:r>
      <w:r w:rsidRPr="00D8152D">
        <w:rPr>
          <w:rFonts w:eastAsia="Arial"/>
          <w:color w:val="000000"/>
          <w:lang w:val="fr-FR"/>
        </w:rPr>
        <w:t>Le parcours héroïque articule gloire, faute, réparation et équilibre entre amour et devoir.</w:t>
      </w:r>
    </w:p>
    <w:p w:rsidR="007827EC" w:rsidRPr="00D8152D" w:rsidRDefault="00000000">
      <w:pPr>
        <w:pStyle w:val="ReadingItem"/>
        <w:keepLines/>
        <w:numPr>
          <w:ilvl w:val="0"/>
          <w:numId w:val="18"/>
        </w:numPr>
        <w:rPr>
          <w:lang w:val="fr-FR"/>
        </w:rPr>
      </w:pPr>
      <w:r w:rsidRPr="00D8152D">
        <w:rPr>
          <w:rFonts w:eastAsia="Arial"/>
          <w:b/>
          <w:i/>
          <w:color w:val="17365D"/>
          <w:lang w:val="fr-FR"/>
        </w:rPr>
        <w:t>Ivanhoé</w:t>
      </w:r>
      <w:r w:rsidRPr="00D8152D">
        <w:rPr>
          <w:rFonts w:eastAsia="Arial"/>
          <w:b/>
          <w:color w:val="17365D"/>
          <w:lang w:val="fr-FR"/>
        </w:rPr>
        <w:t xml:space="preserve"> - Walter Scott </w:t>
      </w:r>
      <w:r w:rsidRPr="00D8152D">
        <w:rPr>
          <w:rFonts w:eastAsia="Arial"/>
          <w:b/>
          <w:color w:val="9B2C2C"/>
          <w:sz w:val="24"/>
          <w:lang w:val="fr-FR"/>
        </w:rPr>
        <w:t xml:space="preserve">[roman historique, traduction]. </w:t>
      </w:r>
      <w:r w:rsidRPr="00D8152D">
        <w:rPr>
          <w:rFonts w:eastAsia="Arial"/>
          <w:color w:val="000000"/>
          <w:lang w:val="fr-FR"/>
        </w:rPr>
        <w:t>La longueur et le contexte féodal demandent de solides repères, mais offrent plusieurs modèles héroïques.</w:t>
      </w:r>
    </w:p>
    <w:p w:rsidR="007827EC" w:rsidRPr="00D8152D" w:rsidRDefault="00000000">
      <w:pPr>
        <w:pStyle w:val="ReadingItem"/>
        <w:keepLines/>
        <w:numPr>
          <w:ilvl w:val="0"/>
          <w:numId w:val="18"/>
        </w:numPr>
        <w:rPr>
          <w:lang w:val="fr-FR"/>
        </w:rPr>
      </w:pPr>
      <w:r w:rsidRPr="00D8152D">
        <w:rPr>
          <w:rFonts w:eastAsia="Arial"/>
          <w:b/>
          <w:i/>
          <w:color w:val="17365D"/>
          <w:lang w:val="fr-FR"/>
        </w:rPr>
        <w:t>Les Trois Mousquetaires</w:t>
      </w:r>
      <w:r w:rsidRPr="00D8152D">
        <w:rPr>
          <w:rFonts w:eastAsia="Arial"/>
          <w:b/>
          <w:color w:val="17365D"/>
          <w:lang w:val="fr-FR"/>
        </w:rPr>
        <w:t xml:space="preserve"> - Alexandre Dumas </w:t>
      </w:r>
      <w:r w:rsidRPr="00D8152D">
        <w:rPr>
          <w:rFonts w:eastAsia="Arial"/>
          <w:b/>
          <w:color w:val="9B2C2C"/>
          <w:sz w:val="24"/>
          <w:lang w:val="fr-FR"/>
        </w:rPr>
        <w:t xml:space="preserve">[roman historique et d'aventures]. </w:t>
      </w:r>
      <w:r w:rsidRPr="00D8152D">
        <w:rPr>
          <w:rFonts w:eastAsia="Arial"/>
          <w:color w:val="000000"/>
          <w:lang w:val="fr-FR"/>
        </w:rPr>
        <w:t>Le feuilleton est captivant, mais l'ampleur, les intrigues politiques et l'ironie exigent de bons lecteurs.</w:t>
      </w:r>
    </w:p>
    <w:p w:rsidR="007827EC" w:rsidRPr="00D8152D" w:rsidRDefault="00000000">
      <w:pPr>
        <w:pStyle w:val="ReadingItem"/>
        <w:keepLines/>
        <w:numPr>
          <w:ilvl w:val="0"/>
          <w:numId w:val="18"/>
        </w:numPr>
        <w:rPr>
          <w:lang w:val="fr-FR"/>
        </w:rPr>
      </w:pPr>
      <w:r w:rsidRPr="00D8152D">
        <w:rPr>
          <w:rFonts w:eastAsia="Arial"/>
          <w:b/>
          <w:i/>
          <w:color w:val="17365D"/>
          <w:lang w:val="fr-FR"/>
        </w:rPr>
        <w:t>La Chanson de Roland</w:t>
      </w:r>
      <w:r w:rsidRPr="00D8152D">
        <w:rPr>
          <w:rFonts w:eastAsia="Arial"/>
          <w:b/>
          <w:color w:val="17365D"/>
          <w:lang w:val="fr-FR"/>
        </w:rPr>
        <w:t xml:space="preserve"> - auteur anonyme </w:t>
      </w:r>
      <w:r w:rsidRPr="00D8152D">
        <w:rPr>
          <w:rFonts w:eastAsia="Arial"/>
          <w:b/>
          <w:color w:val="9B2C2C"/>
          <w:sz w:val="24"/>
          <w:lang w:val="fr-FR"/>
        </w:rPr>
        <w:t xml:space="preserve">[chanson de geste, translation]. </w:t>
      </w:r>
      <w:r w:rsidRPr="00D8152D">
        <w:rPr>
          <w:rFonts w:eastAsia="Arial"/>
          <w:color w:val="000000"/>
          <w:lang w:val="fr-FR"/>
        </w:rPr>
        <w:t>L'œuvre permet une étude ambitieuse de l'héroïsme collectif, de la loyauté et de leurs limites.</w:t>
      </w:r>
    </w:p>
    <w:p w:rsidR="007827EC" w:rsidRPr="00D8152D" w:rsidRDefault="00000000">
      <w:pPr>
        <w:pStyle w:val="Titre1"/>
        <w:rPr>
          <w:lang w:val="fr-FR"/>
        </w:rPr>
      </w:pPr>
      <w:r w:rsidRPr="00D8152D">
        <w:rPr>
          <w:lang w:val="fr-FR"/>
        </w:rPr>
        <w:t>5e | Voyager en poésie : Du monde entier au cœur du monde</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Mettre en relation voyage extérieur et voyage intérieur, horizons réels et imaginaires ; éprouver les contraintes formelles, les images et le rythme par la lecture expressive et l'écriture créative.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7827EC">
      <w:pPr>
        <w:pStyle w:val="ProgramNote"/>
        <w:ind w:left="170"/>
      </w:pP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lastRenderedPageBreak/>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19"/>
        </w:numPr>
        <w:rPr>
          <w:lang w:val="fr-FR"/>
        </w:rPr>
      </w:pPr>
      <w:r w:rsidRPr="00D8152D">
        <w:rPr>
          <w:rFonts w:eastAsia="Arial"/>
          <w:b/>
          <w:i/>
          <w:color w:val="17365D"/>
          <w:lang w:val="fr-FR"/>
        </w:rPr>
        <w:t>Tour de terre en poésie</w:t>
      </w:r>
      <w:r w:rsidRPr="00D8152D">
        <w:rPr>
          <w:rFonts w:eastAsia="Arial"/>
          <w:b/>
          <w:color w:val="17365D"/>
          <w:lang w:val="fr-FR"/>
        </w:rPr>
        <w:t xml:space="preserve"> - anthologie de Jean-Marie Henry </w:t>
      </w:r>
      <w:r w:rsidRPr="00D8152D">
        <w:rPr>
          <w:rFonts w:eastAsia="Arial"/>
          <w:b/>
          <w:color w:val="2E7D32"/>
          <w:sz w:val="24"/>
          <w:lang w:val="fr-FR"/>
        </w:rPr>
        <w:t xml:space="preserve">[anthologie poétique]. </w:t>
      </w:r>
      <w:r w:rsidRPr="00D8152D">
        <w:rPr>
          <w:rFonts w:eastAsia="Arial"/>
          <w:color w:val="000000"/>
          <w:lang w:val="fr-FR"/>
        </w:rPr>
        <w:t>Des poèmes brefs du monde entier offrent un parcours interculturel immédiatement exploitable.</w:t>
      </w:r>
    </w:p>
    <w:p w:rsidR="007827EC" w:rsidRPr="00D8152D" w:rsidRDefault="00000000">
      <w:pPr>
        <w:pStyle w:val="ReadingItem"/>
        <w:keepLines/>
        <w:numPr>
          <w:ilvl w:val="0"/>
          <w:numId w:val="19"/>
        </w:numPr>
        <w:rPr>
          <w:lang w:val="fr-FR"/>
        </w:rPr>
      </w:pPr>
      <w:r w:rsidRPr="00D8152D">
        <w:rPr>
          <w:rFonts w:eastAsia="Arial"/>
          <w:b/>
          <w:i/>
          <w:color w:val="17365D"/>
          <w:lang w:val="fr-FR"/>
        </w:rPr>
        <w:t>La Nuit respire</w:t>
      </w:r>
      <w:r w:rsidRPr="00D8152D">
        <w:rPr>
          <w:rFonts w:eastAsia="Arial"/>
          <w:b/>
          <w:color w:val="17365D"/>
          <w:lang w:val="fr-FR"/>
        </w:rPr>
        <w:t xml:space="preserve"> - Jean-Pierre Siméon </w:t>
      </w:r>
      <w:r w:rsidRPr="00D8152D">
        <w:rPr>
          <w:rFonts w:eastAsia="Arial"/>
          <w:b/>
          <w:color w:val="2E7D32"/>
          <w:sz w:val="24"/>
          <w:lang w:val="fr-FR"/>
        </w:rPr>
        <w:t xml:space="preserve">[poésie]. </w:t>
      </w:r>
      <w:r w:rsidRPr="00D8152D">
        <w:rPr>
          <w:rFonts w:eastAsia="Arial"/>
          <w:color w:val="000000"/>
          <w:lang w:val="fr-FR"/>
        </w:rPr>
        <w:t>Des textes courts, sensoriels et accessibles favorisent lecture à voix haute et écriture d'imitation.</w:t>
      </w:r>
    </w:p>
    <w:p w:rsidR="007827EC" w:rsidRPr="00D8152D" w:rsidRDefault="00000000">
      <w:pPr>
        <w:pStyle w:val="ReadingItem"/>
        <w:keepLines/>
        <w:numPr>
          <w:ilvl w:val="0"/>
          <w:numId w:val="19"/>
        </w:numPr>
        <w:rPr>
          <w:lang w:val="fr-FR"/>
        </w:rPr>
      </w:pPr>
      <w:r w:rsidRPr="00D8152D">
        <w:rPr>
          <w:rFonts w:eastAsia="Arial"/>
          <w:b/>
          <w:i/>
          <w:color w:val="17365D"/>
          <w:lang w:val="fr-FR"/>
        </w:rPr>
        <w:t>Petits poèmes pour passer le temps</w:t>
      </w:r>
      <w:r w:rsidRPr="00D8152D">
        <w:rPr>
          <w:rFonts w:eastAsia="Arial"/>
          <w:b/>
          <w:color w:val="17365D"/>
          <w:lang w:val="fr-FR"/>
        </w:rPr>
        <w:t xml:space="preserve"> - Carl </w:t>
      </w:r>
      <w:proofErr w:type="spellStart"/>
      <w:r w:rsidRPr="00D8152D">
        <w:rPr>
          <w:rFonts w:eastAsia="Arial"/>
          <w:b/>
          <w:color w:val="17365D"/>
          <w:lang w:val="fr-FR"/>
        </w:rPr>
        <w:t>Norac</w:t>
      </w:r>
      <w:proofErr w:type="spellEnd"/>
      <w:r w:rsidRPr="00D8152D">
        <w:rPr>
          <w:rFonts w:eastAsia="Arial"/>
          <w:b/>
          <w:color w:val="17365D"/>
          <w:lang w:val="fr-FR"/>
        </w:rPr>
        <w:t xml:space="preserve"> </w:t>
      </w:r>
      <w:r w:rsidRPr="00D8152D">
        <w:rPr>
          <w:rFonts w:eastAsia="Arial"/>
          <w:b/>
          <w:color w:val="2E7D32"/>
          <w:sz w:val="24"/>
          <w:lang w:val="fr-FR"/>
        </w:rPr>
        <w:t xml:space="preserve">[poésie]. </w:t>
      </w:r>
      <w:r w:rsidRPr="00D8152D">
        <w:rPr>
          <w:rFonts w:eastAsia="Arial"/>
          <w:color w:val="000000"/>
          <w:lang w:val="fr-FR"/>
        </w:rPr>
        <w:t>Le quotidien devient un voyage de l'imagination dans une langue claire et musicale.</w:t>
      </w:r>
    </w:p>
    <w:p w:rsidR="007827EC" w:rsidRPr="00D8152D" w:rsidRDefault="00000000">
      <w:pPr>
        <w:pStyle w:val="ReadingItem"/>
        <w:keepLines/>
        <w:numPr>
          <w:ilvl w:val="0"/>
          <w:numId w:val="19"/>
        </w:numPr>
        <w:rPr>
          <w:lang w:val="fr-FR"/>
        </w:rPr>
      </w:pPr>
      <w:r w:rsidRPr="00D8152D">
        <w:rPr>
          <w:rFonts w:eastAsia="Arial"/>
          <w:b/>
          <w:i/>
          <w:color w:val="17365D"/>
          <w:lang w:val="fr-FR"/>
        </w:rPr>
        <w:t>La Bouche pleine : poèmes pressés</w:t>
      </w:r>
      <w:r w:rsidRPr="00D8152D">
        <w:rPr>
          <w:rFonts w:eastAsia="Arial"/>
          <w:b/>
          <w:color w:val="17365D"/>
          <w:lang w:val="fr-FR"/>
        </w:rPr>
        <w:t xml:space="preserve"> - Bernard </w:t>
      </w:r>
      <w:proofErr w:type="spellStart"/>
      <w:r w:rsidRPr="00D8152D">
        <w:rPr>
          <w:rFonts w:eastAsia="Arial"/>
          <w:b/>
          <w:color w:val="17365D"/>
          <w:lang w:val="fr-FR"/>
        </w:rPr>
        <w:t>Friot</w:t>
      </w:r>
      <w:proofErr w:type="spellEnd"/>
      <w:r w:rsidRPr="00D8152D">
        <w:rPr>
          <w:rFonts w:eastAsia="Arial"/>
          <w:b/>
          <w:color w:val="17365D"/>
          <w:lang w:val="fr-FR"/>
        </w:rPr>
        <w:t xml:space="preserve"> </w:t>
      </w:r>
      <w:r w:rsidRPr="00D8152D">
        <w:rPr>
          <w:rFonts w:eastAsia="Arial"/>
          <w:b/>
          <w:color w:val="2E7D32"/>
          <w:sz w:val="24"/>
          <w:lang w:val="fr-FR"/>
        </w:rPr>
        <w:t xml:space="preserve">[poésie contemporaine]. </w:t>
      </w:r>
      <w:r w:rsidRPr="00D8152D">
        <w:rPr>
          <w:rFonts w:eastAsia="Arial"/>
          <w:color w:val="000000"/>
          <w:lang w:val="fr-FR"/>
        </w:rPr>
        <w:t>Les jeux de langue libèrent les lecteurs fragiles et fournissent des modèles d'écriture simples.</w:t>
      </w:r>
    </w:p>
    <w:p w:rsidR="007827EC" w:rsidRPr="00D8152D" w:rsidRDefault="00000000">
      <w:pPr>
        <w:pStyle w:val="ReadingItem"/>
        <w:keepLines/>
        <w:numPr>
          <w:ilvl w:val="0"/>
          <w:numId w:val="19"/>
        </w:numPr>
        <w:rPr>
          <w:lang w:val="fr-FR"/>
        </w:rPr>
      </w:pPr>
      <w:r w:rsidRPr="00D8152D">
        <w:rPr>
          <w:rFonts w:eastAsia="Arial"/>
          <w:b/>
          <w:i/>
          <w:color w:val="17365D"/>
          <w:lang w:val="fr-FR"/>
        </w:rPr>
        <w:t>Grand Bal du printemps</w:t>
      </w:r>
      <w:r w:rsidRPr="00D8152D">
        <w:rPr>
          <w:rFonts w:eastAsia="Arial"/>
          <w:b/>
          <w:color w:val="17365D"/>
          <w:lang w:val="fr-FR"/>
        </w:rPr>
        <w:t xml:space="preserve"> - Jacques Prévert et </w:t>
      </w:r>
      <w:proofErr w:type="spellStart"/>
      <w:r w:rsidRPr="00D8152D">
        <w:rPr>
          <w:rFonts w:eastAsia="Arial"/>
          <w:b/>
          <w:color w:val="17365D"/>
          <w:lang w:val="fr-FR"/>
        </w:rPr>
        <w:t>Izis</w:t>
      </w:r>
      <w:proofErr w:type="spellEnd"/>
      <w:r w:rsidRPr="00D8152D">
        <w:rPr>
          <w:rFonts w:eastAsia="Arial"/>
          <w:b/>
          <w:color w:val="17365D"/>
          <w:lang w:val="fr-FR"/>
        </w:rPr>
        <w:t xml:space="preserve"> </w:t>
      </w:r>
      <w:r w:rsidRPr="00D8152D">
        <w:rPr>
          <w:rFonts w:eastAsia="Arial"/>
          <w:b/>
          <w:color w:val="2E7D32"/>
          <w:sz w:val="24"/>
          <w:lang w:val="fr-FR"/>
        </w:rPr>
        <w:t xml:space="preserve">[poésie et photographie]. </w:t>
      </w:r>
      <w:r w:rsidRPr="00D8152D">
        <w:rPr>
          <w:rFonts w:eastAsia="Arial"/>
          <w:color w:val="000000"/>
          <w:lang w:val="fr-FR"/>
        </w:rPr>
        <w:t>Le dialogue du texte et de l'image propose une déambulation sensible dans Paris.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0"/>
        </w:numPr>
        <w:rPr>
          <w:lang w:val="fr-FR"/>
        </w:rPr>
      </w:pPr>
      <w:r w:rsidRPr="00D8152D">
        <w:rPr>
          <w:rFonts w:eastAsia="Arial"/>
          <w:b/>
          <w:i/>
          <w:color w:val="17365D"/>
          <w:lang w:val="fr-FR"/>
        </w:rPr>
        <w:t>Du monde entier au cœur du monde</w:t>
      </w:r>
      <w:r w:rsidRPr="00D8152D">
        <w:rPr>
          <w:rFonts w:eastAsia="Arial"/>
          <w:b/>
          <w:color w:val="17365D"/>
          <w:lang w:val="fr-FR"/>
        </w:rPr>
        <w:t xml:space="preserve"> - Blaise Cendrars </w:t>
      </w:r>
      <w:r w:rsidRPr="00D8152D">
        <w:rPr>
          <w:rFonts w:eastAsia="Arial"/>
          <w:b/>
          <w:color w:val="9A6700"/>
          <w:sz w:val="24"/>
          <w:lang w:val="fr-FR"/>
        </w:rPr>
        <w:t xml:space="preserve">[poésie]. </w:t>
      </w:r>
      <w:r w:rsidRPr="00D8152D">
        <w:rPr>
          <w:rFonts w:eastAsia="Arial"/>
          <w:color w:val="000000"/>
          <w:lang w:val="fr-FR"/>
        </w:rPr>
        <w:t>Le recueil donne sa formule au programme et associe modernité, vitesse, départ et mémoire.</w:t>
      </w:r>
    </w:p>
    <w:p w:rsidR="007827EC" w:rsidRPr="00D8152D" w:rsidRDefault="00000000">
      <w:pPr>
        <w:pStyle w:val="ReadingItem"/>
        <w:keepLines/>
        <w:numPr>
          <w:ilvl w:val="0"/>
          <w:numId w:val="20"/>
        </w:numPr>
        <w:rPr>
          <w:lang w:val="fr-FR"/>
        </w:rPr>
      </w:pPr>
      <w:r w:rsidRPr="00D8152D">
        <w:rPr>
          <w:rFonts w:eastAsia="Arial"/>
          <w:b/>
          <w:i/>
          <w:color w:val="17365D"/>
          <w:lang w:val="fr-FR"/>
        </w:rPr>
        <w:t>Le Dehors et le Dedans</w:t>
      </w:r>
      <w:r w:rsidRPr="00D8152D">
        <w:rPr>
          <w:rFonts w:eastAsia="Arial"/>
          <w:b/>
          <w:color w:val="17365D"/>
          <w:lang w:val="fr-FR"/>
        </w:rPr>
        <w:t xml:space="preserve"> - Nicolas Bouvier </w:t>
      </w:r>
      <w:r w:rsidRPr="00D8152D">
        <w:rPr>
          <w:rFonts w:eastAsia="Arial"/>
          <w:b/>
          <w:color w:val="9A6700"/>
          <w:sz w:val="24"/>
          <w:lang w:val="fr-FR"/>
        </w:rPr>
        <w:t xml:space="preserve">[poésie]. </w:t>
      </w:r>
      <w:r w:rsidRPr="00D8152D">
        <w:rPr>
          <w:rFonts w:eastAsia="Arial"/>
          <w:color w:val="000000"/>
          <w:lang w:val="fr-FR"/>
        </w:rPr>
        <w:t>L'expérience du voyage devient une exploration intérieure dans une langue précise et très imagée.</w:t>
      </w:r>
    </w:p>
    <w:p w:rsidR="007827EC" w:rsidRPr="00D8152D" w:rsidRDefault="00000000">
      <w:pPr>
        <w:pStyle w:val="ReadingItem"/>
        <w:keepLines/>
        <w:numPr>
          <w:ilvl w:val="0"/>
          <w:numId w:val="20"/>
        </w:numPr>
        <w:rPr>
          <w:lang w:val="fr-FR"/>
        </w:rPr>
      </w:pPr>
      <w:r w:rsidRPr="00D8152D">
        <w:rPr>
          <w:rFonts w:eastAsia="Arial"/>
          <w:b/>
          <w:i/>
          <w:color w:val="17365D"/>
          <w:lang w:val="fr-FR"/>
        </w:rPr>
        <w:t>Poésies</w:t>
      </w:r>
      <w:r w:rsidRPr="00D8152D">
        <w:rPr>
          <w:rFonts w:eastAsia="Arial"/>
          <w:b/>
          <w:color w:val="17365D"/>
          <w:lang w:val="fr-FR"/>
        </w:rPr>
        <w:t xml:space="preserve"> - Arthur Rimbaud </w:t>
      </w:r>
      <w:r w:rsidRPr="00D8152D">
        <w:rPr>
          <w:rFonts w:eastAsia="Arial"/>
          <w:b/>
          <w:color w:val="9A6700"/>
          <w:sz w:val="24"/>
          <w:lang w:val="fr-FR"/>
        </w:rPr>
        <w:t xml:space="preserve">[poésie]. </w:t>
      </w:r>
      <w:r w:rsidRPr="00D8152D">
        <w:rPr>
          <w:rFonts w:eastAsia="Arial"/>
          <w:color w:val="000000"/>
          <w:lang w:val="fr-FR"/>
        </w:rPr>
        <w:t>Les fugues, la marche et les sensations permettent un parcours cohérent autour de la liberté.</w:t>
      </w:r>
    </w:p>
    <w:p w:rsidR="007827EC" w:rsidRPr="00D8152D" w:rsidRDefault="00000000">
      <w:pPr>
        <w:pStyle w:val="ReadingItem"/>
        <w:keepLines/>
        <w:numPr>
          <w:ilvl w:val="0"/>
          <w:numId w:val="20"/>
        </w:numPr>
        <w:rPr>
          <w:lang w:val="fr-FR"/>
        </w:rPr>
      </w:pPr>
      <w:r w:rsidRPr="00D8152D">
        <w:rPr>
          <w:rFonts w:eastAsia="Arial"/>
          <w:b/>
          <w:i/>
          <w:color w:val="17365D"/>
          <w:lang w:val="fr-FR"/>
        </w:rPr>
        <w:t>Les Fleurs du mal</w:t>
      </w:r>
      <w:r w:rsidRPr="00D8152D">
        <w:rPr>
          <w:rFonts w:eastAsia="Arial"/>
          <w:b/>
          <w:color w:val="17365D"/>
          <w:lang w:val="fr-FR"/>
        </w:rPr>
        <w:t xml:space="preserve"> - Charles Baudelaire </w:t>
      </w:r>
      <w:r w:rsidRPr="00D8152D">
        <w:rPr>
          <w:rFonts w:eastAsia="Arial"/>
          <w:b/>
          <w:color w:val="9A6700"/>
          <w:sz w:val="24"/>
          <w:lang w:val="fr-FR"/>
        </w:rPr>
        <w:t xml:space="preserve">[poésie, sélection]. </w:t>
      </w:r>
      <w:r w:rsidRPr="00D8152D">
        <w:rPr>
          <w:rFonts w:eastAsia="Arial"/>
          <w:color w:val="000000"/>
          <w:lang w:val="fr-FR"/>
        </w:rPr>
        <w:t>Invitation, départ, spleen et idéal construisent une géographie réelle autant qu'intérieure.</w:t>
      </w:r>
    </w:p>
    <w:p w:rsidR="007827EC" w:rsidRPr="00D8152D" w:rsidRDefault="00000000">
      <w:pPr>
        <w:pStyle w:val="ReadingItem"/>
        <w:keepLines/>
        <w:numPr>
          <w:ilvl w:val="0"/>
          <w:numId w:val="20"/>
        </w:numPr>
        <w:rPr>
          <w:lang w:val="fr-FR"/>
        </w:rPr>
      </w:pPr>
      <w:r w:rsidRPr="00D8152D">
        <w:rPr>
          <w:rFonts w:eastAsia="Arial"/>
          <w:b/>
          <w:i/>
          <w:color w:val="17365D"/>
          <w:lang w:val="fr-FR"/>
        </w:rPr>
        <w:t>Gravitations</w:t>
      </w:r>
      <w:r w:rsidRPr="00D8152D">
        <w:rPr>
          <w:rFonts w:eastAsia="Arial"/>
          <w:b/>
          <w:color w:val="17365D"/>
          <w:lang w:val="fr-FR"/>
        </w:rPr>
        <w:t xml:space="preserve"> - Jules Supervielle </w:t>
      </w:r>
      <w:r w:rsidRPr="00D8152D">
        <w:rPr>
          <w:rFonts w:eastAsia="Arial"/>
          <w:b/>
          <w:color w:val="9A6700"/>
          <w:sz w:val="24"/>
          <w:lang w:val="fr-FR"/>
        </w:rPr>
        <w:t xml:space="preserve">[poésie]. </w:t>
      </w:r>
      <w:r w:rsidRPr="00D8152D">
        <w:rPr>
          <w:rFonts w:eastAsia="Arial"/>
          <w:color w:val="000000"/>
          <w:lang w:val="fr-FR"/>
        </w:rPr>
        <w:t>Le voyage s'étend à l'espace, au rêve et à la mémoire dans une écriture suggestive.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1"/>
        </w:numPr>
        <w:rPr>
          <w:lang w:val="fr-FR"/>
        </w:rPr>
      </w:pPr>
      <w:r w:rsidRPr="00D8152D">
        <w:rPr>
          <w:rFonts w:eastAsia="Arial"/>
          <w:b/>
          <w:i/>
          <w:color w:val="17365D"/>
          <w:lang w:val="fr-FR"/>
        </w:rPr>
        <w:t>Stèles</w:t>
      </w:r>
      <w:r w:rsidRPr="00D8152D">
        <w:rPr>
          <w:rFonts w:eastAsia="Arial"/>
          <w:b/>
          <w:color w:val="17365D"/>
          <w:lang w:val="fr-FR"/>
        </w:rPr>
        <w:t xml:space="preserve"> - Victor Segalen </w:t>
      </w:r>
      <w:r w:rsidRPr="00D8152D">
        <w:rPr>
          <w:rFonts w:eastAsia="Arial"/>
          <w:b/>
          <w:color w:val="9B2C2C"/>
          <w:sz w:val="24"/>
          <w:lang w:val="fr-FR"/>
        </w:rPr>
        <w:t xml:space="preserve">[poésie]. </w:t>
      </w:r>
      <w:r w:rsidRPr="00D8152D">
        <w:rPr>
          <w:rFonts w:eastAsia="Arial"/>
          <w:color w:val="000000"/>
          <w:lang w:val="fr-FR"/>
        </w:rPr>
        <w:t>La forme lapidaire et les références chinoises exigent un fort accompagnement culturel.</w:t>
      </w:r>
    </w:p>
    <w:p w:rsidR="007827EC" w:rsidRPr="00D8152D" w:rsidRDefault="00000000">
      <w:pPr>
        <w:pStyle w:val="ReadingItem"/>
        <w:keepLines/>
        <w:numPr>
          <w:ilvl w:val="0"/>
          <w:numId w:val="21"/>
        </w:numPr>
        <w:rPr>
          <w:lang w:val="fr-FR"/>
        </w:rPr>
      </w:pPr>
      <w:r w:rsidRPr="00D8152D">
        <w:rPr>
          <w:rFonts w:eastAsia="Arial"/>
          <w:b/>
          <w:i/>
          <w:color w:val="17365D"/>
          <w:lang w:val="fr-FR"/>
        </w:rPr>
        <w:t>Anabase</w:t>
      </w:r>
      <w:r w:rsidRPr="00D8152D">
        <w:rPr>
          <w:rFonts w:eastAsia="Arial"/>
          <w:b/>
          <w:color w:val="17365D"/>
          <w:lang w:val="fr-FR"/>
        </w:rPr>
        <w:t xml:space="preserve"> - Saint-John Perse </w:t>
      </w:r>
      <w:r w:rsidRPr="00D8152D">
        <w:rPr>
          <w:rFonts w:eastAsia="Arial"/>
          <w:b/>
          <w:color w:val="9B2C2C"/>
          <w:sz w:val="24"/>
          <w:lang w:val="fr-FR"/>
        </w:rPr>
        <w:t xml:space="preserve">[poésie]. </w:t>
      </w:r>
      <w:r w:rsidRPr="00D8152D">
        <w:rPr>
          <w:rFonts w:eastAsia="Arial"/>
          <w:color w:val="000000"/>
          <w:lang w:val="fr-FR"/>
        </w:rPr>
        <w:t>Une marche épique dans des espaces indéterminés fait du voyage une expérience de langue.</w:t>
      </w:r>
    </w:p>
    <w:p w:rsidR="007827EC" w:rsidRPr="00D8152D" w:rsidRDefault="00000000">
      <w:pPr>
        <w:pStyle w:val="ReadingItem"/>
        <w:keepLines/>
        <w:numPr>
          <w:ilvl w:val="0"/>
          <w:numId w:val="21"/>
        </w:numPr>
        <w:rPr>
          <w:lang w:val="fr-FR"/>
        </w:rPr>
      </w:pPr>
      <w:r w:rsidRPr="00D8152D">
        <w:rPr>
          <w:rFonts w:eastAsia="Arial"/>
          <w:b/>
          <w:i/>
          <w:color w:val="17365D"/>
          <w:lang w:val="fr-FR"/>
        </w:rPr>
        <w:lastRenderedPageBreak/>
        <w:t>Cahier d'un retour au pays natal</w:t>
      </w:r>
      <w:r w:rsidRPr="00D8152D">
        <w:rPr>
          <w:rFonts w:eastAsia="Arial"/>
          <w:b/>
          <w:color w:val="17365D"/>
          <w:lang w:val="fr-FR"/>
        </w:rPr>
        <w:t xml:space="preserve"> - Aimé Césaire </w:t>
      </w:r>
      <w:r w:rsidRPr="00D8152D">
        <w:rPr>
          <w:rFonts w:eastAsia="Arial"/>
          <w:b/>
          <w:color w:val="9B2C2C"/>
          <w:sz w:val="24"/>
          <w:lang w:val="fr-FR"/>
        </w:rPr>
        <w:t xml:space="preserve">[poème]. </w:t>
      </w:r>
      <w:r w:rsidRPr="00D8152D">
        <w:rPr>
          <w:rFonts w:eastAsia="Arial"/>
          <w:color w:val="000000"/>
          <w:lang w:val="fr-FR"/>
        </w:rPr>
        <w:t>Retour, identité, histoire coloniale et puissance verbale forment un parcours ambitieux.</w:t>
      </w:r>
    </w:p>
    <w:p w:rsidR="007827EC" w:rsidRPr="00D8152D" w:rsidRDefault="00000000">
      <w:pPr>
        <w:pStyle w:val="ReadingItem"/>
        <w:keepLines/>
        <w:numPr>
          <w:ilvl w:val="0"/>
          <w:numId w:val="21"/>
        </w:numPr>
        <w:rPr>
          <w:lang w:val="fr-FR"/>
        </w:rPr>
      </w:pPr>
      <w:r w:rsidRPr="00D8152D">
        <w:rPr>
          <w:rFonts w:eastAsia="Arial"/>
          <w:b/>
          <w:i/>
          <w:color w:val="17365D"/>
          <w:lang w:val="fr-FR"/>
        </w:rPr>
        <w:t>Éthiopiques</w:t>
      </w:r>
      <w:r w:rsidRPr="00D8152D">
        <w:rPr>
          <w:rFonts w:eastAsia="Arial"/>
          <w:b/>
          <w:color w:val="17365D"/>
          <w:lang w:val="fr-FR"/>
        </w:rPr>
        <w:t xml:space="preserve"> - Léopold Sédar Senghor </w:t>
      </w:r>
      <w:r w:rsidRPr="00D8152D">
        <w:rPr>
          <w:rFonts w:eastAsia="Arial"/>
          <w:b/>
          <w:color w:val="9B2C2C"/>
          <w:sz w:val="24"/>
          <w:lang w:val="fr-FR"/>
        </w:rPr>
        <w:t xml:space="preserve">[poésie]. </w:t>
      </w:r>
      <w:r w:rsidRPr="00D8152D">
        <w:rPr>
          <w:rFonts w:eastAsia="Arial"/>
          <w:color w:val="000000"/>
          <w:lang w:val="fr-FR"/>
        </w:rPr>
        <w:t>Le déplacement géographique se double d'un dialogue entre cultures, mémoire et identité.</w:t>
      </w:r>
    </w:p>
    <w:p w:rsidR="007827EC" w:rsidRPr="00D8152D" w:rsidRDefault="00000000">
      <w:pPr>
        <w:pStyle w:val="ReadingItem"/>
        <w:keepLines/>
        <w:numPr>
          <w:ilvl w:val="0"/>
          <w:numId w:val="21"/>
        </w:numPr>
        <w:rPr>
          <w:lang w:val="fr-FR"/>
        </w:rPr>
      </w:pPr>
      <w:proofErr w:type="spellStart"/>
      <w:r w:rsidRPr="00D8152D">
        <w:rPr>
          <w:rFonts w:eastAsia="Arial"/>
          <w:b/>
          <w:i/>
          <w:color w:val="17365D"/>
          <w:lang w:val="fr-FR"/>
        </w:rPr>
        <w:t>Ecuador</w:t>
      </w:r>
      <w:proofErr w:type="spellEnd"/>
      <w:r w:rsidRPr="00D8152D">
        <w:rPr>
          <w:rFonts w:eastAsia="Arial"/>
          <w:b/>
          <w:color w:val="17365D"/>
          <w:lang w:val="fr-FR"/>
        </w:rPr>
        <w:t xml:space="preserve"> - Henri Michaux </w:t>
      </w:r>
      <w:r w:rsidRPr="00D8152D">
        <w:rPr>
          <w:rFonts w:eastAsia="Arial"/>
          <w:b/>
          <w:color w:val="9B2C2C"/>
          <w:sz w:val="24"/>
          <w:lang w:val="fr-FR"/>
        </w:rPr>
        <w:t xml:space="preserve">[journal de voyage et prose poétique]. </w:t>
      </w:r>
      <w:r w:rsidRPr="00D8152D">
        <w:rPr>
          <w:rFonts w:eastAsia="Arial"/>
          <w:color w:val="000000"/>
          <w:lang w:val="fr-FR"/>
        </w:rPr>
        <w:t>L'œuvre déconstruit le récit de voyage traditionnel et demande un lecteur prêt à l'étrangeté.</w:t>
      </w:r>
    </w:p>
    <w:p w:rsidR="007827EC" w:rsidRPr="00D8152D" w:rsidRDefault="00000000">
      <w:pPr>
        <w:pStyle w:val="Titre1"/>
        <w:rPr>
          <w:lang w:val="fr-FR"/>
        </w:rPr>
      </w:pPr>
      <w:r w:rsidRPr="00D8152D">
        <w:rPr>
          <w:lang w:val="fr-FR"/>
        </w:rPr>
        <w:t xml:space="preserve">5e | Expérimenter et jouer au théâtre : la société </w:t>
      </w:r>
      <w:proofErr w:type="gramStart"/>
      <w:r w:rsidRPr="00D8152D">
        <w:rPr>
          <w:lang w:val="fr-FR"/>
        </w:rPr>
        <w:t>sens</w:t>
      </w:r>
      <w:proofErr w:type="gramEnd"/>
      <w:r w:rsidRPr="00D8152D">
        <w:rPr>
          <w:lang w:val="fr-FR"/>
        </w:rPr>
        <w:t xml:space="preserve"> dessus dessous</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Observer comment le théâtre renverse temporairement l'ordre établi, conteste les conformismes et fait de la scène un espace d'expérimentation sociale, comique et politique.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7827EC">
      <w:pPr>
        <w:pStyle w:val="ProgramNote"/>
        <w:ind w:left="170"/>
      </w:pP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2"/>
        </w:numPr>
        <w:rPr>
          <w:lang w:val="fr-FR"/>
        </w:rPr>
      </w:pPr>
      <w:r w:rsidRPr="00D8152D">
        <w:rPr>
          <w:rFonts w:eastAsia="Arial"/>
          <w:b/>
          <w:i/>
          <w:color w:val="17365D"/>
          <w:lang w:val="fr-FR"/>
        </w:rPr>
        <w:t>Le Médecin malgré lui</w:t>
      </w:r>
      <w:r w:rsidRPr="00D8152D">
        <w:rPr>
          <w:rFonts w:eastAsia="Arial"/>
          <w:b/>
          <w:color w:val="17365D"/>
          <w:lang w:val="fr-FR"/>
        </w:rPr>
        <w:t xml:space="preserve"> - Molière </w:t>
      </w:r>
      <w:r w:rsidRPr="00D8152D">
        <w:rPr>
          <w:rFonts w:eastAsia="Arial"/>
          <w:b/>
          <w:color w:val="2E7D32"/>
          <w:sz w:val="24"/>
          <w:lang w:val="fr-FR"/>
        </w:rPr>
        <w:t xml:space="preserve">[comédie]. </w:t>
      </w:r>
      <w:r w:rsidRPr="00D8152D">
        <w:rPr>
          <w:rFonts w:eastAsia="Arial"/>
          <w:color w:val="000000"/>
          <w:lang w:val="fr-FR"/>
        </w:rPr>
        <w:t>Une intrigue vive où le faux médecin inverse les positions de pouvoir et déclenche le jeu scénique.</w:t>
      </w:r>
    </w:p>
    <w:p w:rsidR="007827EC" w:rsidRPr="00D8152D" w:rsidRDefault="00000000">
      <w:pPr>
        <w:pStyle w:val="ReadingItem"/>
        <w:keepLines/>
        <w:numPr>
          <w:ilvl w:val="0"/>
          <w:numId w:val="22"/>
        </w:numPr>
        <w:rPr>
          <w:lang w:val="fr-FR"/>
        </w:rPr>
      </w:pPr>
      <w:r w:rsidRPr="00D8152D">
        <w:rPr>
          <w:rFonts w:eastAsia="Arial"/>
          <w:b/>
          <w:i/>
          <w:color w:val="17365D"/>
          <w:lang w:val="fr-FR"/>
        </w:rPr>
        <w:t>La Grammaire</w:t>
      </w:r>
      <w:r w:rsidRPr="00D8152D">
        <w:rPr>
          <w:rFonts w:eastAsia="Arial"/>
          <w:b/>
          <w:color w:val="17365D"/>
          <w:lang w:val="fr-FR"/>
        </w:rPr>
        <w:t xml:space="preserve"> - Eugène Labiche </w:t>
      </w:r>
      <w:r w:rsidRPr="00D8152D">
        <w:rPr>
          <w:rFonts w:eastAsia="Arial"/>
          <w:b/>
          <w:color w:val="2E7D32"/>
          <w:sz w:val="24"/>
          <w:lang w:val="fr-FR"/>
        </w:rPr>
        <w:t xml:space="preserve">[comédie en un acte]. </w:t>
      </w:r>
      <w:r w:rsidRPr="00D8152D">
        <w:rPr>
          <w:rFonts w:eastAsia="Arial"/>
          <w:color w:val="000000"/>
          <w:lang w:val="fr-FR"/>
        </w:rPr>
        <w:t>La brièveté et le comique de situation en font une excellente lecture distribuée.</w:t>
      </w:r>
    </w:p>
    <w:p w:rsidR="007827EC" w:rsidRPr="00D8152D" w:rsidRDefault="00000000">
      <w:pPr>
        <w:pStyle w:val="ReadingItem"/>
        <w:keepLines/>
        <w:numPr>
          <w:ilvl w:val="0"/>
          <w:numId w:val="22"/>
        </w:numPr>
        <w:rPr>
          <w:lang w:val="fr-FR"/>
        </w:rPr>
      </w:pPr>
      <w:r w:rsidRPr="00D8152D">
        <w:rPr>
          <w:rFonts w:eastAsia="Arial"/>
          <w:b/>
          <w:i/>
          <w:color w:val="17365D"/>
          <w:lang w:val="fr-FR"/>
        </w:rPr>
        <w:t>La Farce du cuvier</w:t>
      </w:r>
      <w:r w:rsidRPr="00D8152D">
        <w:rPr>
          <w:rFonts w:eastAsia="Arial"/>
          <w:b/>
          <w:color w:val="17365D"/>
          <w:lang w:val="fr-FR"/>
        </w:rPr>
        <w:t xml:space="preserve"> - auteur anonyme </w:t>
      </w:r>
      <w:r w:rsidRPr="00D8152D">
        <w:rPr>
          <w:rFonts w:eastAsia="Arial"/>
          <w:b/>
          <w:color w:val="2E7D32"/>
          <w:sz w:val="24"/>
          <w:lang w:val="fr-FR"/>
        </w:rPr>
        <w:t xml:space="preserve">[farce médiévale, translation]. </w:t>
      </w:r>
      <w:r w:rsidRPr="00D8152D">
        <w:rPr>
          <w:rFonts w:eastAsia="Arial"/>
          <w:color w:val="000000"/>
          <w:lang w:val="fr-FR"/>
        </w:rPr>
        <w:t>Le renversement du pouvoir dans le couple est immédiatement perceptible et facilement jouable.</w:t>
      </w:r>
    </w:p>
    <w:p w:rsidR="007827EC" w:rsidRPr="00D8152D" w:rsidRDefault="00000000">
      <w:pPr>
        <w:pStyle w:val="ReadingItem"/>
        <w:keepLines/>
        <w:numPr>
          <w:ilvl w:val="0"/>
          <w:numId w:val="22"/>
        </w:numPr>
        <w:rPr>
          <w:lang w:val="fr-FR"/>
        </w:rPr>
      </w:pPr>
      <w:r w:rsidRPr="00D8152D">
        <w:rPr>
          <w:rFonts w:eastAsia="Arial"/>
          <w:b/>
          <w:i/>
          <w:color w:val="17365D"/>
          <w:lang w:val="fr-FR"/>
        </w:rPr>
        <w:t>Le Procès du loup</w:t>
      </w:r>
      <w:r w:rsidRPr="00D8152D">
        <w:rPr>
          <w:rFonts w:eastAsia="Arial"/>
          <w:b/>
          <w:color w:val="17365D"/>
          <w:lang w:val="fr-FR"/>
        </w:rPr>
        <w:t xml:space="preserve"> - </w:t>
      </w:r>
      <w:proofErr w:type="spellStart"/>
      <w:r w:rsidRPr="00D8152D">
        <w:rPr>
          <w:rFonts w:eastAsia="Arial"/>
          <w:b/>
          <w:color w:val="17365D"/>
          <w:lang w:val="fr-FR"/>
        </w:rPr>
        <w:t>Žarko</w:t>
      </w:r>
      <w:proofErr w:type="spellEnd"/>
      <w:r w:rsidRPr="00D8152D">
        <w:rPr>
          <w:rFonts w:eastAsia="Arial"/>
          <w:b/>
          <w:color w:val="17365D"/>
          <w:lang w:val="fr-FR"/>
        </w:rPr>
        <w:t xml:space="preserve"> </w:t>
      </w:r>
      <w:proofErr w:type="spellStart"/>
      <w:r w:rsidRPr="00D8152D">
        <w:rPr>
          <w:rFonts w:eastAsia="Arial"/>
          <w:b/>
          <w:color w:val="17365D"/>
          <w:lang w:val="fr-FR"/>
        </w:rPr>
        <w:t>Petan</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Le conte est retourné comme un gant et la justice devient objet de débat.</w:t>
      </w:r>
    </w:p>
    <w:p w:rsidR="007827EC" w:rsidRPr="00D8152D" w:rsidRDefault="00000000">
      <w:pPr>
        <w:pStyle w:val="ReadingItem"/>
        <w:keepLines/>
        <w:numPr>
          <w:ilvl w:val="0"/>
          <w:numId w:val="22"/>
        </w:numPr>
        <w:rPr>
          <w:lang w:val="fr-FR"/>
        </w:rPr>
      </w:pPr>
      <w:r w:rsidRPr="00D8152D">
        <w:rPr>
          <w:rFonts w:eastAsia="Arial"/>
          <w:b/>
          <w:i/>
          <w:color w:val="17365D"/>
          <w:lang w:val="fr-FR"/>
        </w:rPr>
        <w:t>Le Petit Violon</w:t>
      </w:r>
      <w:r w:rsidRPr="00D8152D">
        <w:rPr>
          <w:rFonts w:eastAsia="Arial"/>
          <w:b/>
          <w:color w:val="17365D"/>
          <w:lang w:val="fr-FR"/>
        </w:rPr>
        <w:t xml:space="preserve"> - Jean-Claude </w:t>
      </w:r>
      <w:proofErr w:type="spellStart"/>
      <w:r w:rsidRPr="00D8152D">
        <w:rPr>
          <w:rFonts w:eastAsia="Arial"/>
          <w:b/>
          <w:color w:val="17365D"/>
          <w:lang w:val="fr-FR"/>
        </w:rPr>
        <w:t>Grumberg</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Les identités et positions sociales se déplacent dans une pièce courte et sensible.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3"/>
        </w:numPr>
        <w:rPr>
          <w:lang w:val="fr-FR"/>
        </w:rPr>
      </w:pPr>
      <w:r w:rsidRPr="00D8152D">
        <w:rPr>
          <w:rFonts w:eastAsia="Arial"/>
          <w:b/>
          <w:i/>
          <w:color w:val="17365D"/>
          <w:lang w:val="fr-FR"/>
        </w:rPr>
        <w:t>George Dandin</w:t>
      </w:r>
      <w:r w:rsidRPr="00D8152D">
        <w:rPr>
          <w:rFonts w:eastAsia="Arial"/>
          <w:b/>
          <w:color w:val="17365D"/>
          <w:lang w:val="fr-FR"/>
        </w:rPr>
        <w:t xml:space="preserve"> - Molière </w:t>
      </w:r>
      <w:r w:rsidRPr="00D8152D">
        <w:rPr>
          <w:rFonts w:eastAsia="Arial"/>
          <w:b/>
          <w:color w:val="9A6700"/>
          <w:sz w:val="24"/>
          <w:lang w:val="fr-FR"/>
        </w:rPr>
        <w:t xml:space="preserve">[comédie]. </w:t>
      </w:r>
      <w:r w:rsidRPr="00D8152D">
        <w:rPr>
          <w:rFonts w:eastAsia="Arial"/>
          <w:color w:val="000000"/>
          <w:lang w:val="fr-FR"/>
        </w:rPr>
        <w:t>Le mariage et l'ascension sociale produisent un renversement cruel, propice au débat interprétatif.</w:t>
      </w:r>
    </w:p>
    <w:p w:rsidR="007827EC" w:rsidRPr="00D8152D" w:rsidRDefault="00000000">
      <w:pPr>
        <w:pStyle w:val="ReadingItem"/>
        <w:keepLines/>
        <w:numPr>
          <w:ilvl w:val="0"/>
          <w:numId w:val="23"/>
        </w:numPr>
        <w:rPr>
          <w:lang w:val="fr-FR"/>
        </w:rPr>
      </w:pPr>
      <w:r w:rsidRPr="00D8152D">
        <w:rPr>
          <w:rFonts w:eastAsia="Arial"/>
          <w:b/>
          <w:i/>
          <w:color w:val="17365D"/>
          <w:lang w:val="fr-FR"/>
        </w:rPr>
        <w:t>L'Île des esclaves</w:t>
      </w:r>
      <w:r w:rsidRPr="00D8152D">
        <w:rPr>
          <w:rFonts w:eastAsia="Arial"/>
          <w:b/>
          <w:color w:val="17365D"/>
          <w:lang w:val="fr-FR"/>
        </w:rPr>
        <w:t xml:space="preserve"> - Marivaux </w:t>
      </w:r>
      <w:r w:rsidRPr="00D8152D">
        <w:rPr>
          <w:rFonts w:eastAsia="Arial"/>
          <w:b/>
          <w:color w:val="9A6700"/>
          <w:sz w:val="24"/>
          <w:lang w:val="fr-FR"/>
        </w:rPr>
        <w:t xml:space="preserve">[comédie]. </w:t>
      </w:r>
      <w:r w:rsidRPr="00D8152D">
        <w:rPr>
          <w:rFonts w:eastAsia="Arial"/>
          <w:color w:val="000000"/>
          <w:lang w:val="fr-FR"/>
        </w:rPr>
        <w:t>L'inversion maître-valet met directement la société à l'épreuve.</w:t>
      </w:r>
    </w:p>
    <w:p w:rsidR="007827EC" w:rsidRPr="00D8152D" w:rsidRDefault="00000000">
      <w:pPr>
        <w:pStyle w:val="ReadingItem"/>
        <w:keepLines/>
        <w:numPr>
          <w:ilvl w:val="0"/>
          <w:numId w:val="23"/>
        </w:numPr>
        <w:rPr>
          <w:lang w:val="fr-FR"/>
        </w:rPr>
      </w:pPr>
      <w:r w:rsidRPr="00D8152D">
        <w:rPr>
          <w:rFonts w:eastAsia="Arial"/>
          <w:b/>
          <w:i/>
          <w:color w:val="17365D"/>
          <w:lang w:val="fr-FR"/>
        </w:rPr>
        <w:lastRenderedPageBreak/>
        <w:t>Arlequin, serviteur de deux maîtres</w:t>
      </w:r>
      <w:r w:rsidRPr="00D8152D">
        <w:rPr>
          <w:rFonts w:eastAsia="Arial"/>
          <w:b/>
          <w:color w:val="17365D"/>
          <w:lang w:val="fr-FR"/>
        </w:rPr>
        <w:t xml:space="preserve"> - Carlo Goldoni </w:t>
      </w:r>
      <w:r w:rsidRPr="00D8152D">
        <w:rPr>
          <w:rFonts w:eastAsia="Arial"/>
          <w:b/>
          <w:color w:val="9A6700"/>
          <w:sz w:val="24"/>
          <w:lang w:val="fr-FR"/>
        </w:rPr>
        <w:t xml:space="preserve">[comédie, traduction]. </w:t>
      </w:r>
      <w:r w:rsidRPr="00D8152D">
        <w:rPr>
          <w:rFonts w:eastAsia="Arial"/>
          <w:color w:val="000000"/>
          <w:lang w:val="fr-FR"/>
        </w:rPr>
        <w:t>Le serviteur conduit l'action et dérègle toute la hiérarchie par son double jeu.</w:t>
      </w:r>
    </w:p>
    <w:p w:rsidR="007827EC" w:rsidRPr="00D8152D" w:rsidRDefault="00000000">
      <w:pPr>
        <w:pStyle w:val="ReadingItem"/>
        <w:keepLines/>
        <w:numPr>
          <w:ilvl w:val="0"/>
          <w:numId w:val="23"/>
        </w:numPr>
        <w:rPr>
          <w:lang w:val="fr-FR"/>
        </w:rPr>
      </w:pPr>
      <w:r w:rsidRPr="00D8152D">
        <w:rPr>
          <w:rFonts w:eastAsia="Arial"/>
          <w:b/>
          <w:i/>
          <w:color w:val="17365D"/>
          <w:lang w:val="fr-FR"/>
        </w:rPr>
        <w:t>Le Barbier de Séville</w:t>
      </w:r>
      <w:r w:rsidRPr="00D8152D">
        <w:rPr>
          <w:rFonts w:eastAsia="Arial"/>
          <w:b/>
          <w:color w:val="17365D"/>
          <w:lang w:val="fr-FR"/>
        </w:rPr>
        <w:t xml:space="preserve"> - Beaumarchais </w:t>
      </w:r>
      <w:r w:rsidRPr="00D8152D">
        <w:rPr>
          <w:rFonts w:eastAsia="Arial"/>
          <w:b/>
          <w:color w:val="9A6700"/>
          <w:sz w:val="24"/>
          <w:lang w:val="fr-FR"/>
        </w:rPr>
        <w:t xml:space="preserve">[comédie]. </w:t>
      </w:r>
      <w:r w:rsidRPr="00D8152D">
        <w:rPr>
          <w:rFonts w:eastAsia="Arial"/>
          <w:color w:val="000000"/>
          <w:lang w:val="fr-FR"/>
        </w:rPr>
        <w:t>Figaro transforme son intelligence et sa parole en instruments d'émancipation.</w:t>
      </w:r>
    </w:p>
    <w:p w:rsidR="007827EC" w:rsidRPr="00D8152D" w:rsidRDefault="00000000">
      <w:pPr>
        <w:pStyle w:val="ReadingItem"/>
        <w:keepLines/>
        <w:numPr>
          <w:ilvl w:val="0"/>
          <w:numId w:val="23"/>
        </w:numPr>
        <w:rPr>
          <w:lang w:val="fr-FR"/>
        </w:rPr>
      </w:pPr>
      <w:r w:rsidRPr="00D8152D">
        <w:rPr>
          <w:rFonts w:eastAsia="Arial"/>
          <w:b/>
          <w:i/>
          <w:color w:val="17365D"/>
          <w:lang w:val="fr-FR"/>
        </w:rPr>
        <w:t>La Nuit des rois</w:t>
      </w:r>
      <w:r w:rsidRPr="00D8152D">
        <w:rPr>
          <w:rFonts w:eastAsia="Arial"/>
          <w:b/>
          <w:color w:val="17365D"/>
          <w:lang w:val="fr-FR"/>
        </w:rPr>
        <w:t xml:space="preserve"> - William Shakespeare </w:t>
      </w:r>
      <w:r w:rsidRPr="00D8152D">
        <w:rPr>
          <w:rFonts w:eastAsia="Arial"/>
          <w:b/>
          <w:color w:val="9A6700"/>
          <w:sz w:val="24"/>
          <w:lang w:val="fr-FR"/>
        </w:rPr>
        <w:t xml:space="preserve">[comédie, traduction]. </w:t>
      </w:r>
      <w:r w:rsidRPr="00D8152D">
        <w:rPr>
          <w:rFonts w:eastAsia="Arial"/>
          <w:color w:val="000000"/>
          <w:lang w:val="fr-FR"/>
        </w:rPr>
        <w:t>Déguisements et désirs brouillent les places sociales et les identités.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4"/>
        </w:numPr>
        <w:rPr>
          <w:lang w:val="fr-FR"/>
        </w:rPr>
      </w:pPr>
      <w:r w:rsidRPr="00D8152D">
        <w:rPr>
          <w:rFonts w:eastAsia="Arial"/>
          <w:b/>
          <w:i/>
          <w:color w:val="17365D"/>
          <w:lang w:val="fr-FR"/>
        </w:rPr>
        <w:t>Le Jeu de l'amour et du hasard</w:t>
      </w:r>
      <w:r w:rsidRPr="00D8152D">
        <w:rPr>
          <w:rFonts w:eastAsia="Arial"/>
          <w:b/>
          <w:color w:val="17365D"/>
          <w:lang w:val="fr-FR"/>
        </w:rPr>
        <w:t xml:space="preserve"> - Marivaux </w:t>
      </w:r>
      <w:r w:rsidRPr="00D8152D">
        <w:rPr>
          <w:rFonts w:eastAsia="Arial"/>
          <w:b/>
          <w:color w:val="9B2C2C"/>
          <w:sz w:val="24"/>
          <w:lang w:val="fr-FR"/>
        </w:rPr>
        <w:t xml:space="preserve">[comédie]. </w:t>
      </w:r>
      <w:r w:rsidRPr="00D8152D">
        <w:rPr>
          <w:rFonts w:eastAsia="Arial"/>
          <w:color w:val="000000"/>
          <w:lang w:val="fr-FR"/>
        </w:rPr>
        <w:t>Le double déguisement fait vaciller la frontière entre rang social et vérité des sentiments.</w:t>
      </w:r>
    </w:p>
    <w:p w:rsidR="007827EC" w:rsidRPr="00D8152D" w:rsidRDefault="00000000">
      <w:pPr>
        <w:pStyle w:val="ReadingItem"/>
        <w:keepLines/>
        <w:numPr>
          <w:ilvl w:val="0"/>
          <w:numId w:val="24"/>
        </w:numPr>
        <w:rPr>
          <w:lang w:val="fr-FR"/>
        </w:rPr>
      </w:pPr>
      <w:r w:rsidRPr="00D8152D">
        <w:rPr>
          <w:rFonts w:eastAsia="Arial"/>
          <w:b/>
          <w:i/>
          <w:color w:val="17365D"/>
          <w:lang w:val="fr-FR"/>
        </w:rPr>
        <w:t>Le Mariage de Figaro</w:t>
      </w:r>
      <w:r w:rsidRPr="00D8152D">
        <w:rPr>
          <w:rFonts w:eastAsia="Arial"/>
          <w:b/>
          <w:color w:val="17365D"/>
          <w:lang w:val="fr-FR"/>
        </w:rPr>
        <w:t xml:space="preserve"> - Beaumarchais </w:t>
      </w:r>
      <w:r w:rsidRPr="00D8152D">
        <w:rPr>
          <w:rFonts w:eastAsia="Arial"/>
          <w:b/>
          <w:color w:val="9B2C2C"/>
          <w:sz w:val="24"/>
          <w:lang w:val="fr-FR"/>
        </w:rPr>
        <w:t xml:space="preserve">[comédie]. </w:t>
      </w:r>
      <w:r w:rsidRPr="00D8152D">
        <w:rPr>
          <w:rFonts w:eastAsia="Arial"/>
          <w:color w:val="000000"/>
          <w:lang w:val="fr-FR"/>
        </w:rPr>
        <w:t>La pièce articule renversements scéniques, critique des privilèges et virtuosité argumentative.</w:t>
      </w:r>
    </w:p>
    <w:p w:rsidR="007827EC" w:rsidRPr="00D8152D" w:rsidRDefault="00000000">
      <w:pPr>
        <w:pStyle w:val="ReadingItem"/>
        <w:keepLines/>
        <w:numPr>
          <w:ilvl w:val="0"/>
          <w:numId w:val="24"/>
        </w:numPr>
        <w:rPr>
          <w:lang w:val="fr-FR"/>
        </w:rPr>
      </w:pPr>
      <w:proofErr w:type="spellStart"/>
      <w:r>
        <w:rPr>
          <w:rFonts w:eastAsia="Arial"/>
          <w:b/>
          <w:i/>
          <w:color w:val="17365D"/>
        </w:rPr>
        <w:t>Ubu</w:t>
      </w:r>
      <w:proofErr w:type="spellEnd"/>
      <w:r>
        <w:rPr>
          <w:rFonts w:eastAsia="Arial"/>
          <w:b/>
          <w:i/>
          <w:color w:val="17365D"/>
        </w:rPr>
        <w:t xml:space="preserve"> </w:t>
      </w:r>
      <w:proofErr w:type="spellStart"/>
      <w:r>
        <w:rPr>
          <w:rFonts w:eastAsia="Arial"/>
          <w:b/>
          <w:i/>
          <w:color w:val="17365D"/>
        </w:rPr>
        <w:t>roi</w:t>
      </w:r>
      <w:proofErr w:type="spellEnd"/>
      <w:r>
        <w:rPr>
          <w:rFonts w:eastAsia="Arial"/>
          <w:b/>
          <w:color w:val="17365D"/>
        </w:rPr>
        <w:t xml:space="preserve"> - Alfred Jarry </w:t>
      </w:r>
      <w:r>
        <w:rPr>
          <w:rFonts w:eastAsia="Arial"/>
          <w:b/>
          <w:color w:val="9B2C2C"/>
          <w:sz w:val="24"/>
        </w:rPr>
        <w:t xml:space="preserve">[farce]. </w:t>
      </w:r>
      <w:r w:rsidRPr="00D8152D">
        <w:rPr>
          <w:rFonts w:eastAsia="Arial"/>
          <w:color w:val="000000"/>
          <w:lang w:val="fr-FR"/>
        </w:rPr>
        <w:t>La langue, la violence grotesque et la satire du pouvoir exigent une lecture distanciée.</w:t>
      </w:r>
    </w:p>
    <w:p w:rsidR="007827EC" w:rsidRPr="00D8152D" w:rsidRDefault="00000000">
      <w:pPr>
        <w:pStyle w:val="ReadingItem"/>
        <w:keepLines/>
        <w:numPr>
          <w:ilvl w:val="0"/>
          <w:numId w:val="24"/>
        </w:numPr>
        <w:rPr>
          <w:lang w:val="fr-FR"/>
        </w:rPr>
      </w:pPr>
      <w:r w:rsidRPr="00D8152D">
        <w:rPr>
          <w:rFonts w:eastAsia="Arial"/>
          <w:b/>
          <w:i/>
          <w:color w:val="17365D"/>
          <w:lang w:val="fr-FR"/>
        </w:rPr>
        <w:t>Rhinocéros</w:t>
      </w:r>
      <w:r w:rsidRPr="00D8152D">
        <w:rPr>
          <w:rFonts w:eastAsia="Arial"/>
          <w:b/>
          <w:color w:val="17365D"/>
          <w:lang w:val="fr-FR"/>
        </w:rPr>
        <w:t xml:space="preserve"> - Eugène Ionesco </w:t>
      </w:r>
      <w:r w:rsidRPr="00D8152D">
        <w:rPr>
          <w:rFonts w:eastAsia="Arial"/>
          <w:b/>
          <w:color w:val="9B2C2C"/>
          <w:sz w:val="24"/>
          <w:lang w:val="fr-FR"/>
        </w:rPr>
        <w:t xml:space="preserve">[théâtre de l'absurde]. </w:t>
      </w:r>
      <w:r w:rsidRPr="00D8152D">
        <w:rPr>
          <w:rFonts w:eastAsia="Arial"/>
          <w:color w:val="000000"/>
          <w:lang w:val="fr-FR"/>
        </w:rPr>
        <w:t>La métamorphose collective transforme la scène en expérience politique sur le conformisme.</w:t>
      </w:r>
    </w:p>
    <w:p w:rsidR="007827EC" w:rsidRPr="00D8152D" w:rsidRDefault="00000000">
      <w:pPr>
        <w:pStyle w:val="ReadingItem"/>
        <w:keepLines/>
        <w:numPr>
          <w:ilvl w:val="0"/>
          <w:numId w:val="24"/>
        </w:numPr>
        <w:rPr>
          <w:lang w:val="fr-FR"/>
        </w:rPr>
      </w:pPr>
      <w:r w:rsidRPr="00D8152D">
        <w:rPr>
          <w:rFonts w:eastAsia="Arial"/>
          <w:b/>
          <w:i/>
          <w:color w:val="17365D"/>
          <w:lang w:val="fr-FR"/>
        </w:rPr>
        <w:t xml:space="preserve">Maître </w:t>
      </w:r>
      <w:proofErr w:type="spellStart"/>
      <w:r w:rsidRPr="00D8152D">
        <w:rPr>
          <w:rFonts w:eastAsia="Arial"/>
          <w:b/>
          <w:i/>
          <w:color w:val="17365D"/>
          <w:lang w:val="fr-FR"/>
        </w:rPr>
        <w:t>Puntila</w:t>
      </w:r>
      <w:proofErr w:type="spellEnd"/>
      <w:r w:rsidRPr="00D8152D">
        <w:rPr>
          <w:rFonts w:eastAsia="Arial"/>
          <w:b/>
          <w:i/>
          <w:color w:val="17365D"/>
          <w:lang w:val="fr-FR"/>
        </w:rPr>
        <w:t xml:space="preserve"> et son valet </w:t>
      </w:r>
      <w:proofErr w:type="spellStart"/>
      <w:r w:rsidRPr="00D8152D">
        <w:rPr>
          <w:rFonts w:eastAsia="Arial"/>
          <w:b/>
          <w:i/>
          <w:color w:val="17365D"/>
          <w:lang w:val="fr-FR"/>
        </w:rPr>
        <w:t>Matti</w:t>
      </w:r>
      <w:proofErr w:type="spellEnd"/>
      <w:r w:rsidRPr="00D8152D">
        <w:rPr>
          <w:rFonts w:eastAsia="Arial"/>
          <w:b/>
          <w:color w:val="17365D"/>
          <w:lang w:val="fr-FR"/>
        </w:rPr>
        <w:t xml:space="preserve"> - Bertolt Brecht </w:t>
      </w:r>
      <w:r w:rsidRPr="00D8152D">
        <w:rPr>
          <w:rFonts w:eastAsia="Arial"/>
          <w:b/>
          <w:color w:val="9B2C2C"/>
          <w:sz w:val="24"/>
          <w:lang w:val="fr-FR"/>
        </w:rPr>
        <w:t xml:space="preserve">[théâtre, traduction]. </w:t>
      </w:r>
      <w:r w:rsidRPr="00D8152D">
        <w:rPr>
          <w:rFonts w:eastAsia="Arial"/>
          <w:color w:val="000000"/>
          <w:lang w:val="fr-FR"/>
        </w:rPr>
        <w:t>Le rapport maître-valet devient un outil critique de la société de classes.</w:t>
      </w:r>
    </w:p>
    <w:p w:rsidR="007827EC" w:rsidRPr="00D8152D" w:rsidRDefault="00000000">
      <w:pPr>
        <w:pStyle w:val="Titre1"/>
        <w:rPr>
          <w:lang w:val="fr-FR"/>
        </w:rPr>
      </w:pPr>
      <w:r w:rsidRPr="00D8152D">
        <w:rPr>
          <w:lang w:val="fr-FR"/>
        </w:rPr>
        <w:t>5e | Imaginer, sentir, raisonner : des histoires pour plaire et instruire</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Étudier comment contes et fables associent plaisirs du récit, imagination, sensations et réflexion morale ; interroger les valeurs transmises et la liberté de jugement du lecteur.</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7827EC">
      <w:pPr>
        <w:pStyle w:val="ProgramNote"/>
        <w:ind w:left="170"/>
      </w:pP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5"/>
        </w:numPr>
        <w:rPr>
          <w:lang w:val="fr-FR"/>
        </w:rPr>
      </w:pPr>
      <w:r w:rsidRPr="00D8152D">
        <w:rPr>
          <w:rFonts w:eastAsia="Arial"/>
          <w:b/>
          <w:i/>
          <w:color w:val="17365D"/>
          <w:lang w:val="fr-FR"/>
        </w:rPr>
        <w:t>Contes de la rue Broca</w:t>
      </w:r>
      <w:r w:rsidRPr="00D8152D">
        <w:rPr>
          <w:rFonts w:eastAsia="Arial"/>
          <w:b/>
          <w:color w:val="17365D"/>
          <w:lang w:val="fr-FR"/>
        </w:rPr>
        <w:t xml:space="preserve"> - Pierre </w:t>
      </w:r>
      <w:proofErr w:type="spellStart"/>
      <w:r w:rsidRPr="00D8152D">
        <w:rPr>
          <w:rFonts w:eastAsia="Arial"/>
          <w:b/>
          <w:color w:val="17365D"/>
          <w:lang w:val="fr-FR"/>
        </w:rPr>
        <w:t>Gripari</w:t>
      </w:r>
      <w:proofErr w:type="spellEnd"/>
      <w:r w:rsidRPr="00D8152D">
        <w:rPr>
          <w:rFonts w:eastAsia="Arial"/>
          <w:b/>
          <w:color w:val="17365D"/>
          <w:lang w:val="fr-FR"/>
        </w:rPr>
        <w:t xml:space="preserve"> </w:t>
      </w:r>
      <w:r w:rsidRPr="00D8152D">
        <w:rPr>
          <w:rFonts w:eastAsia="Arial"/>
          <w:b/>
          <w:color w:val="2E7D32"/>
          <w:sz w:val="24"/>
          <w:lang w:val="fr-FR"/>
        </w:rPr>
        <w:t xml:space="preserve">[contes]. </w:t>
      </w:r>
      <w:r w:rsidRPr="00D8152D">
        <w:rPr>
          <w:rFonts w:eastAsia="Arial"/>
          <w:color w:val="000000"/>
          <w:lang w:val="fr-FR"/>
        </w:rPr>
        <w:t>Des récits courts, drôles et familiers permettent d'identifier plaisir du conte et leçon implicite.</w:t>
      </w:r>
    </w:p>
    <w:p w:rsidR="007827EC" w:rsidRDefault="00000000">
      <w:pPr>
        <w:pStyle w:val="ReadingItem"/>
        <w:keepLines/>
        <w:numPr>
          <w:ilvl w:val="0"/>
          <w:numId w:val="25"/>
        </w:numPr>
      </w:pPr>
      <w:r w:rsidRPr="00D8152D">
        <w:rPr>
          <w:rFonts w:eastAsia="Arial"/>
          <w:b/>
          <w:i/>
          <w:color w:val="17365D"/>
          <w:lang w:val="fr-FR"/>
        </w:rPr>
        <w:t>Contes à l'envers</w:t>
      </w:r>
      <w:r w:rsidRPr="00D8152D">
        <w:rPr>
          <w:rFonts w:eastAsia="Arial"/>
          <w:b/>
          <w:color w:val="17365D"/>
          <w:lang w:val="fr-FR"/>
        </w:rPr>
        <w:t xml:space="preserve"> - Philippe Dumas et Boris </w:t>
      </w:r>
      <w:proofErr w:type="spellStart"/>
      <w:r w:rsidRPr="00D8152D">
        <w:rPr>
          <w:rFonts w:eastAsia="Arial"/>
          <w:b/>
          <w:color w:val="17365D"/>
          <w:lang w:val="fr-FR"/>
        </w:rPr>
        <w:t>Moissard</w:t>
      </w:r>
      <w:proofErr w:type="spellEnd"/>
      <w:r w:rsidRPr="00D8152D">
        <w:rPr>
          <w:rFonts w:eastAsia="Arial"/>
          <w:b/>
          <w:color w:val="17365D"/>
          <w:lang w:val="fr-FR"/>
        </w:rPr>
        <w:t xml:space="preserve"> </w:t>
      </w:r>
      <w:r w:rsidRPr="00D8152D">
        <w:rPr>
          <w:rFonts w:eastAsia="Arial"/>
          <w:b/>
          <w:color w:val="2E7D32"/>
          <w:sz w:val="24"/>
          <w:lang w:val="fr-FR"/>
        </w:rPr>
        <w:t xml:space="preserve">[contes détournés]. </w:t>
      </w:r>
      <w:r>
        <w:rPr>
          <w:rFonts w:eastAsia="Arial"/>
          <w:color w:val="000000"/>
        </w:rPr>
        <w:t xml:space="preserve">Les renversements de </w:t>
      </w:r>
      <w:proofErr w:type="spellStart"/>
      <w:r>
        <w:rPr>
          <w:rFonts w:eastAsia="Arial"/>
          <w:color w:val="000000"/>
        </w:rPr>
        <w:t>stéréotypes</w:t>
      </w:r>
      <w:proofErr w:type="spellEnd"/>
      <w:r>
        <w:rPr>
          <w:rFonts w:eastAsia="Arial"/>
          <w:color w:val="000000"/>
        </w:rPr>
        <w:t xml:space="preserve"> </w:t>
      </w:r>
      <w:proofErr w:type="spellStart"/>
      <w:r>
        <w:rPr>
          <w:rFonts w:eastAsia="Arial"/>
          <w:color w:val="000000"/>
        </w:rPr>
        <w:t>stimulent</w:t>
      </w:r>
      <w:proofErr w:type="spellEnd"/>
      <w:r>
        <w:rPr>
          <w:rFonts w:eastAsia="Arial"/>
          <w:color w:val="000000"/>
        </w:rPr>
        <w:t xml:space="preserve"> </w:t>
      </w:r>
      <w:proofErr w:type="spellStart"/>
      <w:r>
        <w:rPr>
          <w:rFonts w:eastAsia="Arial"/>
          <w:color w:val="000000"/>
        </w:rPr>
        <w:t>comparaison</w:t>
      </w:r>
      <w:proofErr w:type="spellEnd"/>
      <w:r>
        <w:rPr>
          <w:rFonts w:eastAsia="Arial"/>
          <w:color w:val="000000"/>
        </w:rPr>
        <w:t xml:space="preserve">, </w:t>
      </w:r>
      <w:proofErr w:type="spellStart"/>
      <w:r>
        <w:rPr>
          <w:rFonts w:eastAsia="Arial"/>
          <w:color w:val="000000"/>
        </w:rPr>
        <w:t>interprétation</w:t>
      </w:r>
      <w:proofErr w:type="spellEnd"/>
      <w:r>
        <w:rPr>
          <w:rFonts w:eastAsia="Arial"/>
          <w:color w:val="000000"/>
        </w:rPr>
        <w:t xml:space="preserve"> et écriture.</w:t>
      </w:r>
    </w:p>
    <w:p w:rsidR="007827EC" w:rsidRPr="00D8152D" w:rsidRDefault="00000000">
      <w:pPr>
        <w:pStyle w:val="ReadingItem"/>
        <w:keepLines/>
        <w:numPr>
          <w:ilvl w:val="0"/>
          <w:numId w:val="25"/>
        </w:numPr>
        <w:rPr>
          <w:lang w:val="fr-FR"/>
        </w:rPr>
      </w:pPr>
      <w:r w:rsidRPr="00D8152D">
        <w:rPr>
          <w:rFonts w:eastAsia="Arial"/>
          <w:b/>
          <w:i/>
          <w:color w:val="17365D"/>
          <w:lang w:val="fr-FR"/>
        </w:rPr>
        <w:lastRenderedPageBreak/>
        <w:t>Un conte peut en cacher un autre</w:t>
      </w:r>
      <w:r w:rsidRPr="00D8152D">
        <w:rPr>
          <w:rFonts w:eastAsia="Arial"/>
          <w:b/>
          <w:color w:val="17365D"/>
          <w:lang w:val="fr-FR"/>
        </w:rPr>
        <w:t xml:space="preserve"> - Roald Dahl </w:t>
      </w:r>
      <w:r w:rsidRPr="00D8152D">
        <w:rPr>
          <w:rFonts w:eastAsia="Arial"/>
          <w:b/>
          <w:color w:val="2E7D32"/>
          <w:sz w:val="24"/>
          <w:lang w:val="fr-FR"/>
        </w:rPr>
        <w:t xml:space="preserve">[contes en vers]. </w:t>
      </w:r>
      <w:r w:rsidRPr="00D8152D">
        <w:rPr>
          <w:rFonts w:eastAsia="Arial"/>
          <w:color w:val="000000"/>
          <w:lang w:val="fr-FR"/>
        </w:rPr>
        <w:t>L'humour noir et la réécriture rendent visibles les choix moraux des contes traditionnels.</w:t>
      </w:r>
    </w:p>
    <w:p w:rsidR="007827EC" w:rsidRPr="00D8152D" w:rsidRDefault="00000000">
      <w:pPr>
        <w:pStyle w:val="ReadingItem"/>
        <w:keepLines/>
        <w:numPr>
          <w:ilvl w:val="0"/>
          <w:numId w:val="25"/>
        </w:numPr>
        <w:rPr>
          <w:lang w:val="fr-FR"/>
        </w:rPr>
      </w:pPr>
      <w:r w:rsidRPr="00D8152D">
        <w:rPr>
          <w:rFonts w:eastAsia="Arial"/>
          <w:b/>
          <w:i/>
          <w:color w:val="17365D"/>
          <w:lang w:val="fr-FR"/>
        </w:rPr>
        <w:t>Contes</w:t>
      </w:r>
      <w:r w:rsidRPr="00D8152D">
        <w:rPr>
          <w:rFonts w:eastAsia="Arial"/>
          <w:b/>
          <w:color w:val="17365D"/>
          <w:lang w:val="fr-FR"/>
        </w:rPr>
        <w:t xml:space="preserve"> - Charles Perrault </w:t>
      </w:r>
      <w:r w:rsidRPr="00D8152D">
        <w:rPr>
          <w:rFonts w:eastAsia="Arial"/>
          <w:b/>
          <w:color w:val="2E7D32"/>
          <w:sz w:val="24"/>
          <w:lang w:val="fr-FR"/>
        </w:rPr>
        <w:t xml:space="preserve">[contes]. </w:t>
      </w:r>
      <w:r w:rsidRPr="00D8152D">
        <w:rPr>
          <w:rFonts w:eastAsia="Arial"/>
          <w:color w:val="000000"/>
          <w:lang w:val="fr-FR"/>
        </w:rPr>
        <w:t>Une édition scolaire annotée donne accès à des récits connus et à leurs moralités.</w:t>
      </w:r>
    </w:p>
    <w:p w:rsidR="007827EC" w:rsidRPr="00D8152D" w:rsidRDefault="00000000">
      <w:pPr>
        <w:pStyle w:val="ReadingItem"/>
        <w:keepLines/>
        <w:numPr>
          <w:ilvl w:val="0"/>
          <w:numId w:val="25"/>
        </w:numPr>
        <w:rPr>
          <w:lang w:val="fr-FR"/>
        </w:rPr>
      </w:pPr>
      <w:r w:rsidRPr="00D8152D">
        <w:rPr>
          <w:rFonts w:eastAsia="Arial"/>
          <w:b/>
          <w:i/>
          <w:color w:val="17365D"/>
          <w:lang w:val="fr-FR"/>
        </w:rPr>
        <w:t>Fables</w:t>
      </w:r>
      <w:r w:rsidRPr="00D8152D">
        <w:rPr>
          <w:rFonts w:eastAsia="Arial"/>
          <w:b/>
          <w:color w:val="17365D"/>
          <w:lang w:val="fr-FR"/>
        </w:rPr>
        <w:t xml:space="preserve"> - Ésope </w:t>
      </w:r>
      <w:r w:rsidRPr="00D8152D">
        <w:rPr>
          <w:rFonts w:eastAsia="Arial"/>
          <w:b/>
          <w:color w:val="2E7D32"/>
          <w:sz w:val="24"/>
          <w:lang w:val="fr-FR"/>
        </w:rPr>
        <w:t xml:space="preserve">[fables, traduction]. </w:t>
      </w:r>
      <w:r w:rsidRPr="00D8152D">
        <w:rPr>
          <w:rFonts w:eastAsia="Arial"/>
          <w:color w:val="000000"/>
          <w:lang w:val="fr-FR"/>
        </w:rPr>
        <w:t>La brièveté et la clarté narrative facilitent l'accès au raisonnement moral.</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6"/>
        </w:numPr>
        <w:rPr>
          <w:lang w:val="fr-FR"/>
        </w:rPr>
      </w:pPr>
      <w:r w:rsidRPr="00D8152D">
        <w:rPr>
          <w:rFonts w:eastAsia="Arial"/>
          <w:b/>
          <w:i/>
          <w:color w:val="17365D"/>
          <w:lang w:val="fr-FR"/>
        </w:rPr>
        <w:t>Fables</w:t>
      </w:r>
      <w:r w:rsidRPr="00D8152D">
        <w:rPr>
          <w:rFonts w:eastAsia="Arial"/>
          <w:b/>
          <w:color w:val="17365D"/>
          <w:lang w:val="fr-FR"/>
        </w:rPr>
        <w:t xml:space="preserve"> - Jean de La Fontaine </w:t>
      </w:r>
      <w:r w:rsidRPr="00D8152D">
        <w:rPr>
          <w:rFonts w:eastAsia="Arial"/>
          <w:b/>
          <w:color w:val="9A6700"/>
          <w:sz w:val="24"/>
          <w:lang w:val="fr-FR"/>
        </w:rPr>
        <w:t xml:space="preserve">[fables, sélection]. </w:t>
      </w:r>
      <w:r w:rsidRPr="00D8152D">
        <w:rPr>
          <w:rFonts w:eastAsia="Arial"/>
          <w:color w:val="000000"/>
          <w:lang w:val="fr-FR"/>
        </w:rPr>
        <w:t>La forme versifiée, l'ironie et la pluralité des lectures complexifient la morale.</w:t>
      </w:r>
    </w:p>
    <w:p w:rsidR="007827EC" w:rsidRPr="00D8152D" w:rsidRDefault="00000000">
      <w:pPr>
        <w:pStyle w:val="ReadingItem"/>
        <w:keepLines/>
        <w:numPr>
          <w:ilvl w:val="0"/>
          <w:numId w:val="26"/>
        </w:numPr>
        <w:rPr>
          <w:lang w:val="fr-FR"/>
        </w:rPr>
      </w:pPr>
      <w:r w:rsidRPr="00D8152D">
        <w:rPr>
          <w:rFonts w:eastAsia="Arial"/>
          <w:b/>
          <w:i/>
          <w:color w:val="17365D"/>
          <w:lang w:val="fr-FR"/>
        </w:rPr>
        <w:t>Fabliaux du Moyen Âge</w:t>
      </w:r>
      <w:r w:rsidRPr="00D8152D">
        <w:rPr>
          <w:rFonts w:eastAsia="Arial"/>
          <w:b/>
          <w:color w:val="17365D"/>
          <w:lang w:val="fr-FR"/>
        </w:rPr>
        <w:t xml:space="preserve"> - auteurs anonymes </w:t>
      </w:r>
      <w:r w:rsidRPr="00D8152D">
        <w:rPr>
          <w:rFonts w:eastAsia="Arial"/>
          <w:b/>
          <w:color w:val="9A6700"/>
          <w:sz w:val="24"/>
          <w:lang w:val="fr-FR"/>
        </w:rPr>
        <w:t xml:space="preserve">[récits brefs, translation]. </w:t>
      </w:r>
      <w:r w:rsidRPr="00D8152D">
        <w:rPr>
          <w:rFonts w:eastAsia="Arial"/>
          <w:color w:val="000000"/>
          <w:lang w:val="fr-FR"/>
        </w:rPr>
        <w:t>La ruse et le comique permettent de discuter les valeurs d'une société très hiérarchisée.</w:t>
      </w:r>
    </w:p>
    <w:p w:rsidR="007827EC" w:rsidRPr="00D8152D" w:rsidRDefault="00000000">
      <w:pPr>
        <w:pStyle w:val="ReadingItem"/>
        <w:keepLines/>
        <w:numPr>
          <w:ilvl w:val="0"/>
          <w:numId w:val="26"/>
        </w:numPr>
        <w:rPr>
          <w:lang w:val="fr-FR"/>
        </w:rPr>
      </w:pPr>
      <w:r w:rsidRPr="00D8152D">
        <w:rPr>
          <w:rFonts w:eastAsia="Arial"/>
          <w:b/>
          <w:i/>
          <w:color w:val="17365D"/>
          <w:lang w:val="fr-FR"/>
        </w:rPr>
        <w:t>L'Oiseau bleu et autres contes</w:t>
      </w:r>
      <w:r w:rsidRPr="00D8152D">
        <w:rPr>
          <w:rFonts w:eastAsia="Arial"/>
          <w:b/>
          <w:color w:val="17365D"/>
          <w:lang w:val="fr-FR"/>
        </w:rPr>
        <w:t xml:space="preserve"> - Madame d'Aulnoy </w:t>
      </w:r>
      <w:r w:rsidRPr="00D8152D">
        <w:rPr>
          <w:rFonts w:eastAsia="Arial"/>
          <w:b/>
          <w:color w:val="9A6700"/>
          <w:sz w:val="24"/>
          <w:lang w:val="fr-FR"/>
        </w:rPr>
        <w:t xml:space="preserve">[contes merveilleux]. </w:t>
      </w:r>
      <w:r w:rsidRPr="00D8152D">
        <w:rPr>
          <w:rFonts w:eastAsia="Arial"/>
          <w:color w:val="000000"/>
          <w:lang w:val="fr-FR"/>
        </w:rPr>
        <w:t>Une langue plus élaborée enrichit la comparaison avec Perrault et les contes modernes.</w:t>
      </w:r>
    </w:p>
    <w:p w:rsidR="007827EC" w:rsidRPr="00D8152D" w:rsidRDefault="00000000">
      <w:pPr>
        <w:pStyle w:val="ReadingItem"/>
        <w:keepLines/>
        <w:numPr>
          <w:ilvl w:val="0"/>
          <w:numId w:val="26"/>
        </w:numPr>
        <w:rPr>
          <w:lang w:val="fr-FR"/>
        </w:rPr>
      </w:pPr>
      <w:r w:rsidRPr="00D8152D">
        <w:rPr>
          <w:rFonts w:eastAsia="Arial"/>
          <w:b/>
          <w:i/>
          <w:color w:val="17365D"/>
          <w:lang w:val="fr-FR"/>
        </w:rPr>
        <w:t>Le K</w:t>
      </w:r>
      <w:r w:rsidRPr="00D8152D">
        <w:rPr>
          <w:rFonts w:eastAsia="Arial"/>
          <w:b/>
          <w:color w:val="17365D"/>
          <w:lang w:val="fr-FR"/>
        </w:rPr>
        <w:t xml:space="preserve"> - Dino Buzzati </w:t>
      </w:r>
      <w:r w:rsidRPr="00D8152D">
        <w:rPr>
          <w:rFonts w:eastAsia="Arial"/>
          <w:b/>
          <w:color w:val="9A6700"/>
          <w:sz w:val="24"/>
          <w:lang w:val="fr-FR"/>
        </w:rPr>
        <w:t xml:space="preserve">[nouvelles]. </w:t>
      </w:r>
      <w:r w:rsidRPr="00D8152D">
        <w:rPr>
          <w:rFonts w:eastAsia="Arial"/>
          <w:color w:val="000000"/>
          <w:lang w:val="fr-FR"/>
        </w:rPr>
        <w:t>Chaque récit combine plaisir de l'étrange et réflexion sur la peur, le désir ou le temps.</w:t>
      </w:r>
    </w:p>
    <w:p w:rsidR="007827EC" w:rsidRPr="00D8152D" w:rsidRDefault="00000000">
      <w:pPr>
        <w:pStyle w:val="ReadingItem"/>
        <w:keepLines/>
        <w:numPr>
          <w:ilvl w:val="0"/>
          <w:numId w:val="26"/>
        </w:numPr>
        <w:rPr>
          <w:lang w:val="fr-FR"/>
        </w:rPr>
      </w:pPr>
      <w:r w:rsidRPr="00D8152D">
        <w:rPr>
          <w:rFonts w:eastAsia="Arial"/>
          <w:b/>
          <w:i/>
          <w:color w:val="17365D"/>
          <w:lang w:val="fr-FR"/>
        </w:rPr>
        <w:t>Marcovaldo</w:t>
      </w:r>
      <w:r w:rsidRPr="00D8152D">
        <w:rPr>
          <w:rFonts w:eastAsia="Arial"/>
          <w:b/>
          <w:color w:val="17365D"/>
          <w:lang w:val="fr-FR"/>
        </w:rPr>
        <w:t xml:space="preserve"> - Italo Calvino </w:t>
      </w:r>
      <w:r w:rsidRPr="00D8152D">
        <w:rPr>
          <w:rFonts w:eastAsia="Arial"/>
          <w:b/>
          <w:color w:val="9A6700"/>
          <w:sz w:val="24"/>
          <w:lang w:val="fr-FR"/>
        </w:rPr>
        <w:t xml:space="preserve">[récits, traduction]. </w:t>
      </w:r>
      <w:r w:rsidRPr="00D8152D">
        <w:rPr>
          <w:rFonts w:eastAsia="Arial"/>
          <w:color w:val="000000"/>
          <w:lang w:val="fr-FR"/>
        </w:rPr>
        <w:t>Des aventures comiques et poétiques révèlent les contradictions de la vie urbaine et moderne.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7"/>
        </w:numPr>
        <w:rPr>
          <w:lang w:val="fr-FR"/>
        </w:rPr>
      </w:pPr>
      <w:r w:rsidRPr="00D8152D">
        <w:rPr>
          <w:rFonts w:eastAsia="Arial"/>
          <w:b/>
          <w:i/>
          <w:color w:val="17365D"/>
          <w:lang w:val="fr-FR"/>
        </w:rPr>
        <w:t>Zadig</w:t>
      </w:r>
      <w:r w:rsidRPr="00D8152D">
        <w:rPr>
          <w:rFonts w:eastAsia="Arial"/>
          <w:b/>
          <w:color w:val="17365D"/>
          <w:lang w:val="fr-FR"/>
        </w:rPr>
        <w:t xml:space="preserve"> - Voltaire </w:t>
      </w:r>
      <w:r w:rsidRPr="00D8152D">
        <w:rPr>
          <w:rFonts w:eastAsia="Arial"/>
          <w:b/>
          <w:color w:val="9B2C2C"/>
          <w:sz w:val="24"/>
          <w:lang w:val="fr-FR"/>
        </w:rPr>
        <w:t xml:space="preserve">[conte philosophique]. </w:t>
      </w:r>
      <w:r w:rsidRPr="00D8152D">
        <w:rPr>
          <w:rFonts w:eastAsia="Arial"/>
          <w:color w:val="000000"/>
          <w:lang w:val="fr-FR"/>
        </w:rPr>
        <w:t>Le rythme du récit soutient une réflexion exigeante sur justice, vérité et relativité des jugements.</w:t>
      </w:r>
    </w:p>
    <w:p w:rsidR="007827EC" w:rsidRPr="00D8152D" w:rsidRDefault="00000000">
      <w:pPr>
        <w:pStyle w:val="ReadingItem"/>
        <w:keepLines/>
        <w:numPr>
          <w:ilvl w:val="0"/>
          <w:numId w:val="27"/>
        </w:numPr>
        <w:rPr>
          <w:lang w:val="fr-FR"/>
        </w:rPr>
      </w:pPr>
      <w:r w:rsidRPr="00D8152D">
        <w:rPr>
          <w:rFonts w:eastAsia="Arial"/>
          <w:b/>
          <w:i/>
          <w:color w:val="17365D"/>
          <w:lang w:val="fr-FR"/>
        </w:rPr>
        <w:t>Voyages de Gulliver</w:t>
      </w:r>
      <w:r w:rsidRPr="00D8152D">
        <w:rPr>
          <w:rFonts w:eastAsia="Arial"/>
          <w:b/>
          <w:color w:val="17365D"/>
          <w:lang w:val="fr-FR"/>
        </w:rPr>
        <w:t xml:space="preserve"> - Jonathan Swift </w:t>
      </w:r>
      <w:r w:rsidRPr="00D8152D">
        <w:rPr>
          <w:rFonts w:eastAsia="Arial"/>
          <w:b/>
          <w:color w:val="9B2C2C"/>
          <w:sz w:val="24"/>
          <w:lang w:val="fr-FR"/>
        </w:rPr>
        <w:t xml:space="preserve">[conte satirique, traduction]. </w:t>
      </w:r>
      <w:r w:rsidRPr="00D8152D">
        <w:rPr>
          <w:rFonts w:eastAsia="Arial"/>
          <w:color w:val="000000"/>
          <w:lang w:val="fr-FR"/>
        </w:rPr>
        <w:t>L'aventure plaît, mais l'allégorie politique et l'ironie nécessitent une lecture guidée.</w:t>
      </w:r>
    </w:p>
    <w:p w:rsidR="007827EC" w:rsidRPr="00D8152D" w:rsidRDefault="00000000">
      <w:pPr>
        <w:pStyle w:val="ReadingItem"/>
        <w:keepLines/>
        <w:numPr>
          <w:ilvl w:val="0"/>
          <w:numId w:val="27"/>
        </w:numPr>
        <w:rPr>
          <w:lang w:val="fr-FR"/>
        </w:rPr>
      </w:pPr>
      <w:r w:rsidRPr="00D8152D">
        <w:rPr>
          <w:rFonts w:eastAsia="Arial"/>
          <w:b/>
          <w:i/>
          <w:color w:val="17365D"/>
          <w:lang w:val="fr-FR"/>
        </w:rPr>
        <w:t>Nouvelles orientales</w:t>
      </w:r>
      <w:r w:rsidRPr="00D8152D">
        <w:rPr>
          <w:rFonts w:eastAsia="Arial"/>
          <w:b/>
          <w:color w:val="17365D"/>
          <w:lang w:val="fr-FR"/>
        </w:rPr>
        <w:t xml:space="preserve"> - Marguerite Yourcenar </w:t>
      </w:r>
      <w:r w:rsidRPr="00D8152D">
        <w:rPr>
          <w:rFonts w:eastAsia="Arial"/>
          <w:b/>
          <w:color w:val="9B2C2C"/>
          <w:sz w:val="24"/>
          <w:lang w:val="fr-FR"/>
        </w:rPr>
        <w:t xml:space="preserve">[nouvelles]. </w:t>
      </w:r>
      <w:r w:rsidRPr="00D8152D">
        <w:rPr>
          <w:rFonts w:eastAsia="Arial"/>
          <w:color w:val="000000"/>
          <w:lang w:val="fr-FR"/>
        </w:rPr>
        <w:t>La beauté de l'écriture et les enjeux moraux conviennent à des lecteurs déjà très autonomes.</w:t>
      </w:r>
    </w:p>
    <w:p w:rsidR="007827EC" w:rsidRPr="00D8152D" w:rsidRDefault="00000000">
      <w:pPr>
        <w:pStyle w:val="ReadingItem"/>
        <w:keepLines/>
        <w:numPr>
          <w:ilvl w:val="0"/>
          <w:numId w:val="27"/>
        </w:numPr>
        <w:rPr>
          <w:lang w:val="fr-FR"/>
        </w:rPr>
      </w:pPr>
      <w:r w:rsidRPr="00D8152D">
        <w:rPr>
          <w:rFonts w:eastAsia="Arial"/>
          <w:b/>
          <w:i/>
          <w:color w:val="17365D"/>
          <w:lang w:val="fr-FR"/>
        </w:rPr>
        <w:t>Le Décaméron</w:t>
      </w:r>
      <w:r w:rsidRPr="00D8152D">
        <w:rPr>
          <w:rFonts w:eastAsia="Arial"/>
          <w:b/>
          <w:color w:val="17365D"/>
          <w:lang w:val="fr-FR"/>
        </w:rPr>
        <w:t xml:space="preserve"> - Boccace </w:t>
      </w:r>
      <w:r w:rsidRPr="00D8152D">
        <w:rPr>
          <w:rFonts w:eastAsia="Arial"/>
          <w:b/>
          <w:color w:val="9B2C2C"/>
          <w:sz w:val="24"/>
          <w:lang w:val="fr-FR"/>
        </w:rPr>
        <w:t xml:space="preserve">[nouvelles, traduction et sélection]. </w:t>
      </w:r>
      <w:r w:rsidRPr="00D8152D">
        <w:rPr>
          <w:rFonts w:eastAsia="Arial"/>
          <w:color w:val="000000"/>
          <w:lang w:val="fr-FR"/>
        </w:rPr>
        <w:t>Le récit-cadre et la diversité des histoires permettent un parcours exigeant sur plaisir et enseignement.</w:t>
      </w:r>
    </w:p>
    <w:p w:rsidR="007827EC" w:rsidRPr="00D8152D" w:rsidRDefault="00000000">
      <w:pPr>
        <w:pStyle w:val="ReadingItem"/>
        <w:keepLines/>
        <w:numPr>
          <w:ilvl w:val="0"/>
          <w:numId w:val="27"/>
        </w:numPr>
        <w:rPr>
          <w:lang w:val="fr-FR"/>
        </w:rPr>
      </w:pPr>
      <w:r w:rsidRPr="00D8152D">
        <w:rPr>
          <w:rFonts w:eastAsia="Arial"/>
          <w:b/>
          <w:i/>
          <w:color w:val="17365D"/>
          <w:lang w:val="fr-FR"/>
        </w:rPr>
        <w:t>Gargantua</w:t>
      </w:r>
      <w:r w:rsidRPr="00D8152D">
        <w:rPr>
          <w:rFonts w:eastAsia="Arial"/>
          <w:b/>
          <w:color w:val="17365D"/>
          <w:lang w:val="fr-FR"/>
        </w:rPr>
        <w:t xml:space="preserve"> - François Rabelais </w:t>
      </w:r>
      <w:r w:rsidRPr="00D8152D">
        <w:rPr>
          <w:rFonts w:eastAsia="Arial"/>
          <w:b/>
          <w:color w:val="9B2C2C"/>
          <w:sz w:val="24"/>
          <w:lang w:val="fr-FR"/>
        </w:rPr>
        <w:t xml:space="preserve">[roman, extraits substantiels]. </w:t>
      </w:r>
      <w:r w:rsidRPr="00D8152D">
        <w:rPr>
          <w:rFonts w:eastAsia="Arial"/>
          <w:color w:val="000000"/>
          <w:lang w:val="fr-FR"/>
        </w:rPr>
        <w:t>Le comique et l'invention verbale ouvrent une réflexion humaniste, mais la langue requiert un fort étayage.</w:t>
      </w:r>
    </w:p>
    <w:p w:rsidR="007827EC" w:rsidRPr="00D8152D" w:rsidRDefault="00000000">
      <w:pPr>
        <w:spacing w:before="40" w:after="80"/>
        <w:rPr>
          <w:lang w:val="fr-FR"/>
        </w:rPr>
      </w:pPr>
      <w:r w:rsidRPr="00D8152D">
        <w:rPr>
          <w:rFonts w:eastAsia="Arial"/>
          <w:b/>
          <w:color w:val="17365D"/>
          <w:sz w:val="48"/>
          <w:lang w:val="fr-FR"/>
        </w:rPr>
        <w:lastRenderedPageBreak/>
        <w:t xml:space="preserve">4e - </w:t>
      </w:r>
      <w:r w:rsidRPr="00D8152D">
        <w:rPr>
          <w:rFonts w:eastAsia="Arial"/>
          <w:b/>
          <w:color w:val="2F7D7A"/>
          <w:sz w:val="26"/>
          <w:lang w:val="fr-FR"/>
        </w:rPr>
        <w:t>Programme du cycle 4 publié en 2020, encore applicable en 4e en 2026-2027</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CADRE </w:t>
            </w:r>
            <w:r w:rsidRPr="00D8152D">
              <w:rPr>
                <w:rFonts w:eastAsia="Arial"/>
                <w:color w:val="17365D"/>
                <w:sz w:val="26"/>
                <w:lang w:val="fr-FR"/>
              </w:rPr>
              <w:t xml:space="preserve">Le nouveau programme de cycle 4 n'entrera en vigueur en 4e qu'à la rentrée 2027. Pour 2026-2027, les quatre questionnements de 2020 restent donc la référence ; ce document retient aussi le questionnement complémentaire La ville, lieu de tous les </w:t>
            </w:r>
            <w:proofErr w:type="gramStart"/>
            <w:r w:rsidRPr="00D8152D">
              <w:rPr>
                <w:rFonts w:eastAsia="Arial"/>
                <w:color w:val="17365D"/>
                <w:sz w:val="26"/>
                <w:lang w:val="fr-FR"/>
              </w:rPr>
              <w:t>possibles ?,</w:t>
            </w:r>
            <w:proofErr w:type="gramEnd"/>
            <w:r w:rsidRPr="00D8152D">
              <w:rPr>
                <w:rFonts w:eastAsia="Arial"/>
                <w:color w:val="17365D"/>
                <w:sz w:val="26"/>
                <w:lang w:val="fr-FR"/>
              </w:rPr>
              <w:t xml:space="preserve"> cohérent avec votre progression.</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Default="00000000">
      <w:pPr>
        <w:spacing w:before="40"/>
      </w:pPr>
      <w:r>
        <w:rPr>
          <w:rFonts w:eastAsia="Arial"/>
          <w:b/>
          <w:color w:val="2F75B5"/>
          <w:sz w:val="26"/>
        </w:rPr>
        <w:t>5 entrées - 75 propositions</w:t>
      </w:r>
    </w:p>
    <w:p w:rsidR="007827EC" w:rsidRDefault="00000000">
      <w:pPr>
        <w:pStyle w:val="Titre1"/>
      </w:pPr>
      <w:r>
        <w:t>4e | Dire l'amour</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les variations du discours amoureux, comprendre les nuances du sentiment et interroger le rôle des images, des références et des formes littéraires.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8"/>
        </w:numPr>
        <w:rPr>
          <w:lang w:val="fr-FR"/>
        </w:rPr>
      </w:pPr>
      <w:r w:rsidRPr="00D8152D">
        <w:rPr>
          <w:rFonts w:eastAsia="Arial"/>
          <w:b/>
          <w:i/>
          <w:color w:val="17365D"/>
          <w:lang w:val="fr-FR"/>
        </w:rPr>
        <w:t>Lettres d'amour de 0 à 10</w:t>
      </w:r>
      <w:r w:rsidRPr="00D8152D">
        <w:rPr>
          <w:rFonts w:eastAsia="Arial"/>
          <w:b/>
          <w:color w:val="17365D"/>
          <w:lang w:val="fr-FR"/>
        </w:rPr>
        <w:t xml:space="preserve"> - Susie Morgenstern </w:t>
      </w:r>
      <w:r w:rsidRPr="00D8152D">
        <w:rPr>
          <w:rFonts w:eastAsia="Arial"/>
          <w:b/>
          <w:color w:val="2E7D32"/>
          <w:sz w:val="24"/>
          <w:lang w:val="fr-FR"/>
        </w:rPr>
        <w:t xml:space="preserve">[roman]. </w:t>
      </w:r>
      <w:r w:rsidRPr="00D8152D">
        <w:rPr>
          <w:rFonts w:eastAsia="Arial"/>
          <w:color w:val="000000"/>
          <w:lang w:val="fr-FR"/>
        </w:rPr>
        <w:t>Un roman bref et chaleureux qui fait découvrir plusieurs formes d'attachement et d'expression des sentiments.</w:t>
      </w:r>
    </w:p>
    <w:p w:rsidR="007827EC" w:rsidRPr="00D8152D" w:rsidRDefault="00000000">
      <w:pPr>
        <w:pStyle w:val="ReadingItem"/>
        <w:keepLines/>
        <w:numPr>
          <w:ilvl w:val="0"/>
          <w:numId w:val="28"/>
        </w:numPr>
        <w:rPr>
          <w:lang w:val="fr-FR"/>
        </w:rPr>
      </w:pPr>
      <w:r w:rsidRPr="00D8152D">
        <w:rPr>
          <w:rFonts w:eastAsia="Arial"/>
          <w:b/>
          <w:i/>
          <w:color w:val="17365D"/>
          <w:lang w:val="fr-FR"/>
        </w:rPr>
        <w:t>3000 façons de dire je t'aime</w:t>
      </w:r>
      <w:r w:rsidRPr="00D8152D">
        <w:rPr>
          <w:rFonts w:eastAsia="Arial"/>
          <w:b/>
          <w:color w:val="17365D"/>
          <w:lang w:val="fr-FR"/>
        </w:rPr>
        <w:t xml:space="preserve"> - Marie-Aude Murail </w:t>
      </w:r>
      <w:r w:rsidRPr="00D8152D">
        <w:rPr>
          <w:rFonts w:eastAsia="Arial"/>
          <w:b/>
          <w:color w:val="2E7D32"/>
          <w:sz w:val="24"/>
          <w:lang w:val="fr-FR"/>
        </w:rPr>
        <w:t xml:space="preserve">[roman]. </w:t>
      </w:r>
      <w:r w:rsidRPr="00D8152D">
        <w:rPr>
          <w:rFonts w:eastAsia="Arial"/>
          <w:color w:val="000000"/>
          <w:lang w:val="fr-FR"/>
        </w:rPr>
        <w:t>Trois adolescents découvrent le théâtre, l'amitié et l'amour dans une narration très accessible.</w:t>
      </w:r>
    </w:p>
    <w:p w:rsidR="007827EC" w:rsidRPr="00D8152D" w:rsidRDefault="00000000">
      <w:pPr>
        <w:pStyle w:val="ReadingItem"/>
        <w:keepLines/>
        <w:numPr>
          <w:ilvl w:val="0"/>
          <w:numId w:val="28"/>
        </w:numPr>
        <w:rPr>
          <w:lang w:val="fr-FR"/>
        </w:rPr>
      </w:pPr>
      <w:r w:rsidRPr="00D8152D">
        <w:rPr>
          <w:rFonts w:eastAsia="Arial"/>
          <w:b/>
          <w:i/>
          <w:color w:val="17365D"/>
          <w:lang w:val="fr-FR"/>
        </w:rPr>
        <w:t>Songe à la douceur</w:t>
      </w:r>
      <w:r w:rsidRPr="00D8152D">
        <w:rPr>
          <w:rFonts w:eastAsia="Arial"/>
          <w:b/>
          <w:color w:val="17365D"/>
          <w:lang w:val="fr-FR"/>
        </w:rPr>
        <w:t xml:space="preserve"> - Clémentine Beauvais </w:t>
      </w:r>
      <w:r w:rsidRPr="00D8152D">
        <w:rPr>
          <w:rFonts w:eastAsia="Arial"/>
          <w:b/>
          <w:color w:val="2E7D32"/>
          <w:sz w:val="24"/>
          <w:lang w:val="fr-FR"/>
        </w:rPr>
        <w:t xml:space="preserve">[roman en vers]. </w:t>
      </w:r>
      <w:r w:rsidRPr="00D8152D">
        <w:rPr>
          <w:rFonts w:eastAsia="Arial"/>
          <w:color w:val="000000"/>
          <w:lang w:val="fr-FR"/>
        </w:rPr>
        <w:t>La forme versifiée contemporaine rapproche poésie et récit amoureux sans intimider le lecteur.</w:t>
      </w:r>
    </w:p>
    <w:p w:rsidR="007827EC" w:rsidRPr="00D8152D" w:rsidRDefault="00000000">
      <w:pPr>
        <w:pStyle w:val="ReadingItem"/>
        <w:keepLines/>
        <w:numPr>
          <w:ilvl w:val="0"/>
          <w:numId w:val="28"/>
        </w:numPr>
        <w:rPr>
          <w:lang w:val="fr-FR"/>
        </w:rPr>
      </w:pPr>
      <w:r w:rsidRPr="00D8152D">
        <w:rPr>
          <w:rFonts w:eastAsia="Arial"/>
          <w:b/>
          <w:i/>
          <w:color w:val="17365D"/>
          <w:lang w:val="fr-FR"/>
        </w:rPr>
        <w:t>Une bouteille dans la mer de Gaza</w:t>
      </w:r>
      <w:r w:rsidRPr="00D8152D">
        <w:rPr>
          <w:rFonts w:eastAsia="Arial"/>
          <w:b/>
          <w:color w:val="17365D"/>
          <w:lang w:val="fr-FR"/>
        </w:rPr>
        <w:t xml:space="preserve"> - Valérie </w:t>
      </w:r>
      <w:proofErr w:type="spellStart"/>
      <w:r w:rsidRPr="00D8152D">
        <w:rPr>
          <w:rFonts w:eastAsia="Arial"/>
          <w:b/>
          <w:color w:val="17365D"/>
          <w:lang w:val="fr-FR"/>
        </w:rPr>
        <w:t>Zenatti</w:t>
      </w:r>
      <w:proofErr w:type="spellEnd"/>
      <w:r w:rsidRPr="00D8152D">
        <w:rPr>
          <w:rFonts w:eastAsia="Arial"/>
          <w:b/>
          <w:color w:val="17365D"/>
          <w:lang w:val="fr-FR"/>
        </w:rPr>
        <w:t xml:space="preserve"> </w:t>
      </w:r>
      <w:r w:rsidRPr="00D8152D">
        <w:rPr>
          <w:rFonts w:eastAsia="Arial"/>
          <w:b/>
          <w:color w:val="2E7D32"/>
          <w:sz w:val="24"/>
          <w:lang w:val="fr-FR"/>
        </w:rPr>
        <w:t xml:space="preserve">[roman épistolaire]. </w:t>
      </w:r>
      <w:r w:rsidRPr="00D8152D">
        <w:rPr>
          <w:rFonts w:eastAsia="Arial"/>
          <w:color w:val="000000"/>
          <w:lang w:val="fr-FR"/>
        </w:rPr>
        <w:t>L'échange amoureux se construit malgré le conflit et donne une fonction décisive aux mots.</w:t>
      </w:r>
    </w:p>
    <w:p w:rsidR="007827EC" w:rsidRPr="00D8152D" w:rsidRDefault="00000000">
      <w:pPr>
        <w:pStyle w:val="ReadingItem"/>
        <w:keepLines/>
        <w:numPr>
          <w:ilvl w:val="0"/>
          <w:numId w:val="28"/>
        </w:numPr>
        <w:rPr>
          <w:lang w:val="fr-FR"/>
        </w:rPr>
      </w:pPr>
      <w:r w:rsidRPr="00D8152D">
        <w:rPr>
          <w:rFonts w:eastAsia="Arial"/>
          <w:b/>
          <w:i/>
          <w:color w:val="17365D"/>
          <w:lang w:val="fr-FR"/>
        </w:rPr>
        <w:t>Le Garçon qui parlait avec les mains</w:t>
      </w:r>
      <w:r w:rsidRPr="00D8152D">
        <w:rPr>
          <w:rFonts w:eastAsia="Arial"/>
          <w:b/>
          <w:color w:val="17365D"/>
          <w:lang w:val="fr-FR"/>
        </w:rPr>
        <w:t xml:space="preserve"> - Sandrine Beau </w:t>
      </w:r>
      <w:r w:rsidRPr="00D8152D">
        <w:rPr>
          <w:rFonts w:eastAsia="Arial"/>
          <w:b/>
          <w:color w:val="2E7D32"/>
          <w:sz w:val="24"/>
          <w:lang w:val="fr-FR"/>
        </w:rPr>
        <w:t xml:space="preserve">[roman court]. </w:t>
      </w:r>
      <w:r w:rsidRPr="00D8152D">
        <w:rPr>
          <w:rFonts w:eastAsia="Arial"/>
          <w:color w:val="000000"/>
          <w:lang w:val="fr-FR"/>
        </w:rPr>
        <w:t>Une première histoire d'amour interroge communication, différence et préjugés dans une langue simple.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29"/>
        </w:numPr>
        <w:rPr>
          <w:lang w:val="fr-FR"/>
        </w:rPr>
      </w:pPr>
      <w:r w:rsidRPr="00D8152D">
        <w:rPr>
          <w:rFonts w:eastAsia="Arial"/>
          <w:b/>
          <w:i/>
          <w:color w:val="17365D"/>
          <w:lang w:val="fr-FR"/>
        </w:rPr>
        <w:t>Cyrano de Bergerac</w:t>
      </w:r>
      <w:r w:rsidRPr="00D8152D">
        <w:rPr>
          <w:rFonts w:eastAsia="Arial"/>
          <w:b/>
          <w:color w:val="17365D"/>
          <w:lang w:val="fr-FR"/>
        </w:rPr>
        <w:t xml:space="preserve"> - Edmond Rostand </w:t>
      </w:r>
      <w:r w:rsidRPr="00D8152D">
        <w:rPr>
          <w:rFonts w:eastAsia="Arial"/>
          <w:b/>
          <w:color w:val="9A6700"/>
          <w:sz w:val="24"/>
          <w:lang w:val="fr-FR"/>
        </w:rPr>
        <w:t xml:space="preserve">[comédie héroïque]. </w:t>
      </w:r>
      <w:r w:rsidRPr="00D8152D">
        <w:rPr>
          <w:rFonts w:eastAsia="Arial"/>
          <w:color w:val="000000"/>
          <w:lang w:val="fr-FR"/>
        </w:rPr>
        <w:t>Le panache et la déclaration indirecte font du langage amoureux un enjeu dramatique majeur.</w:t>
      </w:r>
    </w:p>
    <w:p w:rsidR="007827EC" w:rsidRPr="00D8152D" w:rsidRDefault="00000000">
      <w:pPr>
        <w:pStyle w:val="ReadingItem"/>
        <w:keepLines/>
        <w:numPr>
          <w:ilvl w:val="0"/>
          <w:numId w:val="29"/>
        </w:numPr>
        <w:rPr>
          <w:lang w:val="fr-FR"/>
        </w:rPr>
      </w:pPr>
      <w:r w:rsidRPr="00D8152D">
        <w:rPr>
          <w:rFonts w:eastAsia="Arial"/>
          <w:b/>
          <w:i/>
          <w:color w:val="17365D"/>
          <w:lang w:val="fr-FR"/>
        </w:rPr>
        <w:lastRenderedPageBreak/>
        <w:t>Roméo et Juliette</w:t>
      </w:r>
      <w:r w:rsidRPr="00D8152D">
        <w:rPr>
          <w:rFonts w:eastAsia="Arial"/>
          <w:b/>
          <w:color w:val="17365D"/>
          <w:lang w:val="fr-FR"/>
        </w:rPr>
        <w:t xml:space="preserve"> - William Shakespeare </w:t>
      </w:r>
      <w:r w:rsidRPr="00D8152D">
        <w:rPr>
          <w:rFonts w:eastAsia="Arial"/>
          <w:b/>
          <w:color w:val="9A6700"/>
          <w:sz w:val="24"/>
          <w:lang w:val="fr-FR"/>
        </w:rPr>
        <w:t xml:space="preserve">[tragédie, traduction]. </w:t>
      </w:r>
      <w:r w:rsidRPr="00D8152D">
        <w:rPr>
          <w:rFonts w:eastAsia="Arial"/>
          <w:color w:val="000000"/>
          <w:lang w:val="fr-FR"/>
        </w:rPr>
        <w:t>Une intrigue connue permet d'affronter la langue théâtrale et les tensions entre amour, famille et violence.</w:t>
      </w:r>
    </w:p>
    <w:p w:rsidR="007827EC" w:rsidRPr="00D8152D" w:rsidRDefault="00000000">
      <w:pPr>
        <w:pStyle w:val="ReadingItem"/>
        <w:keepLines/>
        <w:numPr>
          <w:ilvl w:val="0"/>
          <w:numId w:val="29"/>
        </w:numPr>
        <w:rPr>
          <w:lang w:val="fr-FR"/>
        </w:rPr>
      </w:pPr>
      <w:r w:rsidRPr="00D8152D">
        <w:rPr>
          <w:rFonts w:eastAsia="Arial"/>
          <w:b/>
          <w:i/>
          <w:color w:val="17365D"/>
          <w:lang w:val="fr-FR"/>
        </w:rPr>
        <w:t>Tristan et Iseut</w:t>
      </w:r>
      <w:r w:rsidRPr="00D8152D">
        <w:rPr>
          <w:rFonts w:eastAsia="Arial"/>
          <w:b/>
          <w:color w:val="17365D"/>
          <w:lang w:val="fr-FR"/>
        </w:rPr>
        <w:t xml:space="preserve"> - tradition médiévale </w:t>
      </w:r>
      <w:r w:rsidRPr="00D8152D">
        <w:rPr>
          <w:rFonts w:eastAsia="Arial"/>
          <w:b/>
          <w:color w:val="9A6700"/>
          <w:sz w:val="24"/>
          <w:lang w:val="fr-FR"/>
        </w:rPr>
        <w:t xml:space="preserve">[roman, translation]. </w:t>
      </w:r>
      <w:r w:rsidRPr="00D8152D">
        <w:rPr>
          <w:rFonts w:eastAsia="Arial"/>
          <w:color w:val="000000"/>
          <w:lang w:val="fr-FR"/>
        </w:rPr>
        <w:t>Le mythe met à l'épreuve passion, fidélité, loi sociale et fatalité.</w:t>
      </w:r>
    </w:p>
    <w:p w:rsidR="007827EC" w:rsidRPr="00D8152D" w:rsidRDefault="00000000">
      <w:pPr>
        <w:pStyle w:val="ReadingItem"/>
        <w:keepLines/>
        <w:numPr>
          <w:ilvl w:val="0"/>
          <w:numId w:val="29"/>
        </w:numPr>
        <w:rPr>
          <w:lang w:val="fr-FR"/>
        </w:rPr>
      </w:pPr>
      <w:r w:rsidRPr="00D8152D">
        <w:rPr>
          <w:rFonts w:eastAsia="Arial"/>
          <w:b/>
          <w:i/>
          <w:color w:val="17365D"/>
          <w:lang w:val="fr-FR"/>
        </w:rPr>
        <w:t>Lettre d'une inconnue</w:t>
      </w:r>
      <w:r w:rsidRPr="00D8152D">
        <w:rPr>
          <w:rFonts w:eastAsia="Arial"/>
          <w:b/>
          <w:color w:val="17365D"/>
          <w:lang w:val="fr-FR"/>
        </w:rPr>
        <w:t xml:space="preserve"> - Stefan Zweig </w:t>
      </w:r>
      <w:r w:rsidRPr="00D8152D">
        <w:rPr>
          <w:rFonts w:eastAsia="Arial"/>
          <w:b/>
          <w:color w:val="9A6700"/>
          <w:sz w:val="24"/>
          <w:lang w:val="fr-FR"/>
        </w:rPr>
        <w:t>[</w:t>
      </w:r>
      <w:proofErr w:type="spellStart"/>
      <w:r w:rsidRPr="00D8152D">
        <w:rPr>
          <w:rFonts w:eastAsia="Arial"/>
          <w:b/>
          <w:color w:val="9A6700"/>
          <w:sz w:val="24"/>
          <w:lang w:val="fr-FR"/>
        </w:rPr>
        <w:t>novella</w:t>
      </w:r>
      <w:proofErr w:type="spellEnd"/>
      <w:r w:rsidRPr="00D8152D">
        <w:rPr>
          <w:rFonts w:eastAsia="Arial"/>
          <w:b/>
          <w:color w:val="9A6700"/>
          <w:sz w:val="24"/>
          <w:lang w:val="fr-FR"/>
        </w:rPr>
        <w:t xml:space="preserve">, traduction]. </w:t>
      </w:r>
      <w:r w:rsidRPr="00D8152D">
        <w:rPr>
          <w:rFonts w:eastAsia="Arial"/>
          <w:color w:val="000000"/>
          <w:lang w:val="fr-FR"/>
        </w:rPr>
        <w:t>La forme de la lettre dévoile un amour absolu tout en interrogeant mémoire et aveuglement.</w:t>
      </w:r>
    </w:p>
    <w:p w:rsidR="007827EC" w:rsidRPr="00D8152D" w:rsidRDefault="00000000">
      <w:pPr>
        <w:pStyle w:val="ReadingItem"/>
        <w:keepLines/>
        <w:numPr>
          <w:ilvl w:val="0"/>
          <w:numId w:val="29"/>
        </w:numPr>
        <w:rPr>
          <w:lang w:val="fr-FR"/>
        </w:rPr>
      </w:pPr>
      <w:r w:rsidRPr="00D8152D">
        <w:rPr>
          <w:rFonts w:eastAsia="Arial"/>
          <w:b/>
          <w:i/>
          <w:color w:val="17365D"/>
          <w:lang w:val="fr-FR"/>
        </w:rPr>
        <w:t>On ne badine pas avec l'amour</w:t>
      </w:r>
      <w:r w:rsidRPr="00D8152D">
        <w:rPr>
          <w:rFonts w:eastAsia="Arial"/>
          <w:b/>
          <w:color w:val="17365D"/>
          <w:lang w:val="fr-FR"/>
        </w:rPr>
        <w:t xml:space="preserve"> - Alfred de Musset </w:t>
      </w:r>
      <w:r w:rsidRPr="00D8152D">
        <w:rPr>
          <w:rFonts w:eastAsia="Arial"/>
          <w:b/>
          <w:color w:val="9A6700"/>
          <w:sz w:val="24"/>
          <w:lang w:val="fr-FR"/>
        </w:rPr>
        <w:t xml:space="preserve">[drame]. </w:t>
      </w:r>
      <w:r w:rsidRPr="00D8152D">
        <w:rPr>
          <w:rFonts w:eastAsia="Arial"/>
          <w:color w:val="000000"/>
          <w:lang w:val="fr-FR"/>
        </w:rPr>
        <w:t>Le jeu verbal se transforme en affrontement tragique entre orgueil, désir et sincérité.</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0"/>
        </w:numPr>
        <w:rPr>
          <w:lang w:val="fr-FR"/>
        </w:rPr>
      </w:pPr>
      <w:r w:rsidRPr="00D8152D">
        <w:rPr>
          <w:rFonts w:eastAsia="Arial"/>
          <w:b/>
          <w:i/>
          <w:color w:val="17365D"/>
          <w:lang w:val="fr-FR"/>
        </w:rPr>
        <w:t>Bérénice</w:t>
      </w:r>
      <w:r w:rsidRPr="00D8152D">
        <w:rPr>
          <w:rFonts w:eastAsia="Arial"/>
          <w:b/>
          <w:color w:val="17365D"/>
          <w:lang w:val="fr-FR"/>
        </w:rPr>
        <w:t xml:space="preserve"> - Jean Racine </w:t>
      </w:r>
      <w:r w:rsidRPr="00D8152D">
        <w:rPr>
          <w:rFonts w:eastAsia="Arial"/>
          <w:b/>
          <w:color w:val="9B2C2C"/>
          <w:sz w:val="24"/>
          <w:lang w:val="fr-FR"/>
        </w:rPr>
        <w:t xml:space="preserve">[tragédie]. </w:t>
      </w:r>
      <w:r w:rsidRPr="00D8152D">
        <w:rPr>
          <w:rFonts w:eastAsia="Arial"/>
          <w:color w:val="000000"/>
          <w:lang w:val="fr-FR"/>
        </w:rPr>
        <w:t>La sobriété de l'action concentre toute la difficulté sur les nuances de la parole et du renoncement.</w:t>
      </w:r>
    </w:p>
    <w:p w:rsidR="007827EC" w:rsidRPr="00D8152D" w:rsidRDefault="00000000">
      <w:pPr>
        <w:pStyle w:val="ReadingItem"/>
        <w:keepLines/>
        <w:numPr>
          <w:ilvl w:val="0"/>
          <w:numId w:val="30"/>
        </w:numPr>
        <w:rPr>
          <w:lang w:val="fr-FR"/>
        </w:rPr>
      </w:pPr>
      <w:r w:rsidRPr="00D8152D">
        <w:rPr>
          <w:rFonts w:eastAsia="Arial"/>
          <w:b/>
          <w:i/>
          <w:color w:val="17365D"/>
          <w:lang w:val="fr-FR"/>
        </w:rPr>
        <w:t>Phèdre</w:t>
      </w:r>
      <w:r w:rsidRPr="00D8152D">
        <w:rPr>
          <w:rFonts w:eastAsia="Arial"/>
          <w:b/>
          <w:color w:val="17365D"/>
          <w:lang w:val="fr-FR"/>
        </w:rPr>
        <w:t xml:space="preserve"> - Jean Racine </w:t>
      </w:r>
      <w:r w:rsidRPr="00D8152D">
        <w:rPr>
          <w:rFonts w:eastAsia="Arial"/>
          <w:b/>
          <w:color w:val="9B2C2C"/>
          <w:sz w:val="24"/>
          <w:lang w:val="fr-FR"/>
        </w:rPr>
        <w:t xml:space="preserve">[tragédie]. </w:t>
      </w:r>
      <w:r w:rsidRPr="00D8152D">
        <w:rPr>
          <w:rFonts w:eastAsia="Arial"/>
          <w:color w:val="000000"/>
          <w:lang w:val="fr-FR"/>
        </w:rPr>
        <w:t>La langue poétique et la complexité morale du désir exigent un accompagnement soutenu.</w:t>
      </w:r>
    </w:p>
    <w:p w:rsidR="007827EC" w:rsidRPr="00D8152D" w:rsidRDefault="00000000">
      <w:pPr>
        <w:pStyle w:val="ReadingItem"/>
        <w:keepLines/>
        <w:numPr>
          <w:ilvl w:val="0"/>
          <w:numId w:val="30"/>
        </w:numPr>
        <w:rPr>
          <w:lang w:val="fr-FR"/>
        </w:rPr>
      </w:pPr>
      <w:r w:rsidRPr="00D8152D">
        <w:rPr>
          <w:rFonts w:eastAsia="Arial"/>
          <w:b/>
          <w:i/>
          <w:color w:val="17365D"/>
          <w:lang w:val="fr-FR"/>
        </w:rPr>
        <w:t>La Princesse de Clèves</w:t>
      </w:r>
      <w:r w:rsidRPr="00D8152D">
        <w:rPr>
          <w:rFonts w:eastAsia="Arial"/>
          <w:b/>
          <w:color w:val="17365D"/>
          <w:lang w:val="fr-FR"/>
        </w:rPr>
        <w:t xml:space="preserve"> - Madame de Lafayette </w:t>
      </w:r>
      <w:r w:rsidRPr="00D8152D">
        <w:rPr>
          <w:rFonts w:eastAsia="Arial"/>
          <w:b/>
          <w:color w:val="9B2C2C"/>
          <w:sz w:val="24"/>
          <w:lang w:val="fr-FR"/>
        </w:rPr>
        <w:t xml:space="preserve">[roman]. </w:t>
      </w:r>
      <w:r w:rsidRPr="00D8152D">
        <w:rPr>
          <w:rFonts w:eastAsia="Arial"/>
          <w:color w:val="000000"/>
          <w:lang w:val="fr-FR"/>
        </w:rPr>
        <w:t xml:space="preserve">Le conflit entre passion, devoir et regard social repose sur une psychologie et </w:t>
      </w:r>
      <w:proofErr w:type="gramStart"/>
      <w:r w:rsidRPr="00D8152D">
        <w:rPr>
          <w:rFonts w:eastAsia="Arial"/>
          <w:color w:val="000000"/>
          <w:lang w:val="fr-FR"/>
        </w:rPr>
        <w:t>une langue très fines</w:t>
      </w:r>
      <w:proofErr w:type="gramEnd"/>
      <w:r w:rsidRPr="00D8152D">
        <w:rPr>
          <w:rFonts w:eastAsia="Arial"/>
          <w:color w:val="000000"/>
          <w:lang w:val="fr-FR"/>
        </w:rPr>
        <w:t>.</w:t>
      </w:r>
    </w:p>
    <w:p w:rsidR="007827EC" w:rsidRPr="00D8152D" w:rsidRDefault="00000000">
      <w:pPr>
        <w:pStyle w:val="ReadingItem"/>
        <w:keepLines/>
        <w:numPr>
          <w:ilvl w:val="0"/>
          <w:numId w:val="30"/>
        </w:numPr>
        <w:rPr>
          <w:lang w:val="fr-FR"/>
        </w:rPr>
      </w:pPr>
      <w:r w:rsidRPr="00D8152D">
        <w:rPr>
          <w:rFonts w:eastAsia="Arial"/>
          <w:b/>
          <w:i/>
          <w:color w:val="17365D"/>
          <w:lang w:val="fr-FR"/>
        </w:rPr>
        <w:t>Les Souffrances du jeune Werther</w:t>
      </w:r>
      <w:r w:rsidRPr="00D8152D">
        <w:rPr>
          <w:rFonts w:eastAsia="Arial"/>
          <w:b/>
          <w:color w:val="17365D"/>
          <w:lang w:val="fr-FR"/>
        </w:rPr>
        <w:t xml:space="preserve"> - Johann Wolfgang von Goethe </w:t>
      </w:r>
      <w:r w:rsidRPr="00D8152D">
        <w:rPr>
          <w:rFonts w:eastAsia="Arial"/>
          <w:b/>
          <w:color w:val="9B2C2C"/>
          <w:sz w:val="24"/>
          <w:lang w:val="fr-FR"/>
        </w:rPr>
        <w:t xml:space="preserve">[roman épistolaire, traduction]. </w:t>
      </w:r>
      <w:r w:rsidRPr="00D8152D">
        <w:rPr>
          <w:rFonts w:eastAsia="Arial"/>
          <w:color w:val="000000"/>
          <w:lang w:val="fr-FR"/>
        </w:rPr>
        <w:t>Une lecture exigeante du sentiment absolu, de sa mise en scène et de ses dangers.</w:t>
      </w:r>
    </w:p>
    <w:p w:rsidR="007827EC" w:rsidRPr="00D8152D" w:rsidRDefault="00000000">
      <w:pPr>
        <w:pStyle w:val="ReadingItem"/>
        <w:keepLines/>
        <w:numPr>
          <w:ilvl w:val="0"/>
          <w:numId w:val="30"/>
        </w:numPr>
        <w:rPr>
          <w:lang w:val="fr-FR"/>
        </w:rPr>
      </w:pPr>
      <w:r w:rsidRPr="00D8152D">
        <w:rPr>
          <w:rFonts w:eastAsia="Arial"/>
          <w:b/>
          <w:i/>
          <w:color w:val="17365D"/>
          <w:lang w:val="fr-FR"/>
        </w:rPr>
        <w:t>Œuvres poétiques</w:t>
      </w:r>
      <w:r w:rsidRPr="00D8152D">
        <w:rPr>
          <w:rFonts w:eastAsia="Arial"/>
          <w:b/>
          <w:color w:val="17365D"/>
          <w:lang w:val="fr-FR"/>
        </w:rPr>
        <w:t xml:space="preserve"> - Louise Labé </w:t>
      </w:r>
      <w:r w:rsidRPr="00D8152D">
        <w:rPr>
          <w:rFonts w:eastAsia="Arial"/>
          <w:b/>
          <w:color w:val="9B2C2C"/>
          <w:sz w:val="24"/>
          <w:lang w:val="fr-FR"/>
        </w:rPr>
        <w:t xml:space="preserve">[poésie, sélection]. </w:t>
      </w:r>
      <w:r w:rsidRPr="00D8152D">
        <w:rPr>
          <w:rFonts w:eastAsia="Arial"/>
          <w:color w:val="000000"/>
          <w:lang w:val="fr-FR"/>
        </w:rPr>
        <w:t>Les sonnets offrent une expression intense et complexe du désir, de l'absence et de la contradiction.</w:t>
      </w:r>
    </w:p>
    <w:p w:rsidR="007827EC" w:rsidRPr="00D8152D" w:rsidRDefault="00000000">
      <w:pPr>
        <w:pStyle w:val="Titre1"/>
        <w:rPr>
          <w:lang w:val="fr-FR"/>
        </w:rPr>
      </w:pPr>
      <w:r w:rsidRPr="00D8152D">
        <w:rPr>
          <w:lang w:val="fr-FR"/>
        </w:rPr>
        <w:t>4e | Individu et société : confrontations de valeurs ?</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Observer, dans le théâtre et le roman, les valeurs portées par les personnages ; comprendre comment le conflit construit l'action et s'interroger sur les conciliations possibles ou impossibles.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1"/>
        </w:numPr>
        <w:rPr>
          <w:lang w:val="fr-FR"/>
        </w:rPr>
      </w:pPr>
      <w:r w:rsidRPr="00D8152D">
        <w:rPr>
          <w:rFonts w:eastAsia="Arial"/>
          <w:b/>
          <w:i/>
          <w:color w:val="17365D"/>
          <w:lang w:val="fr-FR"/>
        </w:rPr>
        <w:t>Matin brun</w:t>
      </w:r>
      <w:r w:rsidRPr="00D8152D">
        <w:rPr>
          <w:rFonts w:eastAsia="Arial"/>
          <w:b/>
          <w:color w:val="17365D"/>
          <w:lang w:val="fr-FR"/>
        </w:rPr>
        <w:t xml:space="preserve"> - Franck </w:t>
      </w:r>
      <w:proofErr w:type="spellStart"/>
      <w:r w:rsidRPr="00D8152D">
        <w:rPr>
          <w:rFonts w:eastAsia="Arial"/>
          <w:b/>
          <w:color w:val="17365D"/>
          <w:lang w:val="fr-FR"/>
        </w:rPr>
        <w:t>Pavloff</w:t>
      </w:r>
      <w:proofErr w:type="spellEnd"/>
      <w:r w:rsidRPr="00D8152D">
        <w:rPr>
          <w:rFonts w:eastAsia="Arial"/>
          <w:b/>
          <w:color w:val="17365D"/>
          <w:lang w:val="fr-FR"/>
        </w:rPr>
        <w:t xml:space="preserve"> </w:t>
      </w:r>
      <w:r w:rsidRPr="00D8152D">
        <w:rPr>
          <w:rFonts w:eastAsia="Arial"/>
          <w:b/>
          <w:color w:val="2E7D32"/>
          <w:sz w:val="24"/>
          <w:lang w:val="fr-FR"/>
        </w:rPr>
        <w:t xml:space="preserve">[nouvelle]. </w:t>
      </w:r>
      <w:r w:rsidRPr="00D8152D">
        <w:rPr>
          <w:rFonts w:eastAsia="Arial"/>
          <w:color w:val="000000"/>
          <w:lang w:val="fr-FR"/>
        </w:rPr>
        <w:t>La brièveté rend immédiatement visible le conflit entre confort individuel, obéissance et liberté.</w:t>
      </w:r>
    </w:p>
    <w:p w:rsidR="007827EC" w:rsidRPr="00D8152D" w:rsidRDefault="00000000">
      <w:pPr>
        <w:pStyle w:val="ReadingItem"/>
        <w:keepLines/>
        <w:numPr>
          <w:ilvl w:val="0"/>
          <w:numId w:val="31"/>
        </w:numPr>
        <w:rPr>
          <w:lang w:val="fr-FR"/>
        </w:rPr>
      </w:pPr>
      <w:r w:rsidRPr="00D8152D">
        <w:rPr>
          <w:rFonts w:eastAsia="Arial"/>
          <w:b/>
          <w:i/>
          <w:color w:val="17365D"/>
          <w:lang w:val="fr-FR"/>
        </w:rPr>
        <w:lastRenderedPageBreak/>
        <w:t xml:space="preserve">Sweet </w:t>
      </w:r>
      <w:proofErr w:type="spellStart"/>
      <w:r w:rsidRPr="00D8152D">
        <w:rPr>
          <w:rFonts w:eastAsia="Arial"/>
          <w:b/>
          <w:i/>
          <w:color w:val="17365D"/>
          <w:lang w:val="fr-FR"/>
        </w:rPr>
        <w:t>Sixteen</w:t>
      </w:r>
      <w:proofErr w:type="spellEnd"/>
      <w:r w:rsidRPr="00D8152D">
        <w:rPr>
          <w:rFonts w:eastAsia="Arial"/>
          <w:b/>
          <w:color w:val="17365D"/>
          <w:lang w:val="fr-FR"/>
        </w:rPr>
        <w:t xml:space="preserve"> - Annelise </w:t>
      </w:r>
      <w:proofErr w:type="spellStart"/>
      <w:r w:rsidRPr="00D8152D">
        <w:rPr>
          <w:rFonts w:eastAsia="Arial"/>
          <w:b/>
          <w:color w:val="17365D"/>
          <w:lang w:val="fr-FR"/>
        </w:rPr>
        <w:t>Heurtier</w:t>
      </w:r>
      <w:proofErr w:type="spellEnd"/>
      <w:r w:rsidRPr="00D8152D">
        <w:rPr>
          <w:rFonts w:eastAsia="Arial"/>
          <w:b/>
          <w:color w:val="17365D"/>
          <w:lang w:val="fr-FR"/>
        </w:rPr>
        <w:t xml:space="preserve"> </w:t>
      </w:r>
      <w:r w:rsidRPr="00D8152D">
        <w:rPr>
          <w:rFonts w:eastAsia="Arial"/>
          <w:b/>
          <w:color w:val="2E7D32"/>
          <w:sz w:val="24"/>
          <w:lang w:val="fr-FR"/>
        </w:rPr>
        <w:t xml:space="preserve">[roman historique]. </w:t>
      </w:r>
      <w:r w:rsidRPr="00D8152D">
        <w:rPr>
          <w:rFonts w:eastAsia="Arial"/>
          <w:color w:val="000000"/>
          <w:lang w:val="fr-FR"/>
        </w:rPr>
        <w:t>Deux voix adolescentes éclairent la lutte contre la ségrégation et le prix du courage.</w:t>
      </w:r>
    </w:p>
    <w:p w:rsidR="007827EC" w:rsidRPr="00D8152D" w:rsidRDefault="00000000">
      <w:pPr>
        <w:pStyle w:val="ReadingItem"/>
        <w:keepLines/>
        <w:numPr>
          <w:ilvl w:val="0"/>
          <w:numId w:val="31"/>
        </w:numPr>
        <w:rPr>
          <w:lang w:val="fr-FR"/>
        </w:rPr>
      </w:pPr>
      <w:r w:rsidRPr="00D8152D">
        <w:rPr>
          <w:rFonts w:eastAsia="Arial"/>
          <w:b/>
          <w:i/>
          <w:color w:val="17365D"/>
          <w:lang w:val="fr-FR"/>
        </w:rPr>
        <w:t>Le Petit Violon</w:t>
      </w:r>
      <w:r w:rsidRPr="00D8152D">
        <w:rPr>
          <w:rFonts w:eastAsia="Arial"/>
          <w:b/>
          <w:color w:val="17365D"/>
          <w:lang w:val="fr-FR"/>
        </w:rPr>
        <w:t xml:space="preserve"> - Jean-Claude </w:t>
      </w:r>
      <w:proofErr w:type="spellStart"/>
      <w:r w:rsidRPr="00D8152D">
        <w:rPr>
          <w:rFonts w:eastAsia="Arial"/>
          <w:b/>
          <w:color w:val="17365D"/>
          <w:lang w:val="fr-FR"/>
        </w:rPr>
        <w:t>Grumberg</w:t>
      </w:r>
      <w:proofErr w:type="spellEnd"/>
      <w:r w:rsidRPr="00D8152D">
        <w:rPr>
          <w:rFonts w:eastAsia="Arial"/>
          <w:b/>
          <w:color w:val="17365D"/>
          <w:lang w:val="fr-FR"/>
        </w:rPr>
        <w:t xml:space="preserve"> </w:t>
      </w:r>
      <w:r w:rsidRPr="00D8152D">
        <w:rPr>
          <w:rFonts w:eastAsia="Arial"/>
          <w:b/>
          <w:color w:val="2E7D32"/>
          <w:sz w:val="24"/>
          <w:lang w:val="fr-FR"/>
        </w:rPr>
        <w:t xml:space="preserve">[théâtre jeunesse]. </w:t>
      </w:r>
      <w:r w:rsidRPr="00D8152D">
        <w:rPr>
          <w:rFonts w:eastAsia="Arial"/>
          <w:color w:val="000000"/>
          <w:lang w:val="fr-FR"/>
        </w:rPr>
        <w:t>Une pièce courte fait entrer en conflit intérêt, affection, liberté et dignité.</w:t>
      </w:r>
    </w:p>
    <w:p w:rsidR="007827EC" w:rsidRPr="00D8152D" w:rsidRDefault="00000000">
      <w:pPr>
        <w:pStyle w:val="ReadingItem"/>
        <w:keepLines/>
        <w:numPr>
          <w:ilvl w:val="0"/>
          <w:numId w:val="31"/>
        </w:numPr>
        <w:rPr>
          <w:lang w:val="fr-FR"/>
        </w:rPr>
      </w:pPr>
      <w:r w:rsidRPr="00D8152D">
        <w:rPr>
          <w:rFonts w:eastAsia="Arial"/>
          <w:b/>
          <w:i/>
          <w:color w:val="17365D"/>
          <w:lang w:val="fr-FR"/>
        </w:rPr>
        <w:t>L'Enfant de Noé</w:t>
      </w:r>
      <w:r w:rsidRPr="00D8152D">
        <w:rPr>
          <w:rFonts w:eastAsia="Arial"/>
          <w:b/>
          <w:color w:val="17365D"/>
          <w:lang w:val="fr-FR"/>
        </w:rPr>
        <w:t xml:space="preserve"> - Éric-Emmanuel Schmitt </w:t>
      </w:r>
      <w:r w:rsidRPr="00D8152D">
        <w:rPr>
          <w:rFonts w:eastAsia="Arial"/>
          <w:b/>
          <w:color w:val="2E7D32"/>
          <w:sz w:val="24"/>
          <w:lang w:val="fr-FR"/>
        </w:rPr>
        <w:t xml:space="preserve">[récit]. </w:t>
      </w:r>
      <w:r w:rsidRPr="00D8152D">
        <w:rPr>
          <w:rFonts w:eastAsia="Arial"/>
          <w:color w:val="000000"/>
          <w:lang w:val="fr-FR"/>
        </w:rPr>
        <w:t>Le récit accessible interroge solidarité, identité et transmission dans un contexte de persécution.</w:t>
      </w:r>
    </w:p>
    <w:p w:rsidR="007827EC" w:rsidRPr="00D8152D" w:rsidRDefault="00000000">
      <w:pPr>
        <w:pStyle w:val="ReadingItem"/>
        <w:keepLines/>
        <w:numPr>
          <w:ilvl w:val="0"/>
          <w:numId w:val="31"/>
        </w:numPr>
        <w:rPr>
          <w:lang w:val="fr-FR"/>
        </w:rPr>
      </w:pPr>
      <w:r w:rsidRPr="00D8152D">
        <w:rPr>
          <w:rFonts w:eastAsia="Arial"/>
          <w:b/>
          <w:i/>
          <w:color w:val="17365D"/>
          <w:lang w:val="fr-FR"/>
        </w:rPr>
        <w:t>Le Passeur</w:t>
      </w:r>
      <w:r w:rsidRPr="00D8152D">
        <w:rPr>
          <w:rFonts w:eastAsia="Arial"/>
          <w:b/>
          <w:color w:val="17365D"/>
          <w:lang w:val="fr-FR"/>
        </w:rPr>
        <w:t xml:space="preserve"> - Lois Lowry </w:t>
      </w:r>
      <w:r w:rsidRPr="00D8152D">
        <w:rPr>
          <w:rFonts w:eastAsia="Arial"/>
          <w:b/>
          <w:color w:val="2E7D32"/>
          <w:sz w:val="24"/>
          <w:lang w:val="fr-FR"/>
        </w:rPr>
        <w:t xml:space="preserve">[roman d'anticipation, traduction]. </w:t>
      </w:r>
      <w:r w:rsidRPr="00D8152D">
        <w:rPr>
          <w:rFonts w:eastAsia="Arial"/>
          <w:color w:val="000000"/>
          <w:lang w:val="fr-FR"/>
        </w:rPr>
        <w:t>Une société apparemment harmonieuse oblige le héros à choisir entre sécurité et liberté.</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2"/>
        </w:numPr>
        <w:rPr>
          <w:lang w:val="fr-FR"/>
        </w:rPr>
      </w:pPr>
      <w:r w:rsidRPr="00D8152D">
        <w:rPr>
          <w:rFonts w:eastAsia="Arial"/>
          <w:b/>
          <w:i/>
          <w:color w:val="17365D"/>
          <w:lang w:val="fr-FR"/>
        </w:rPr>
        <w:t>Le Cid</w:t>
      </w:r>
      <w:r w:rsidRPr="00D8152D">
        <w:rPr>
          <w:rFonts w:eastAsia="Arial"/>
          <w:b/>
          <w:color w:val="17365D"/>
          <w:lang w:val="fr-FR"/>
        </w:rPr>
        <w:t xml:space="preserve"> - Pierre Corneille </w:t>
      </w:r>
      <w:r w:rsidRPr="00D8152D">
        <w:rPr>
          <w:rFonts w:eastAsia="Arial"/>
          <w:b/>
          <w:color w:val="9A6700"/>
          <w:sz w:val="24"/>
          <w:lang w:val="fr-FR"/>
        </w:rPr>
        <w:t xml:space="preserve">[tragi-comédie]. </w:t>
      </w:r>
      <w:r w:rsidRPr="00D8152D">
        <w:rPr>
          <w:rFonts w:eastAsia="Arial"/>
          <w:color w:val="000000"/>
          <w:lang w:val="fr-FR"/>
        </w:rPr>
        <w:t>Amour, honneur familial et devoir politique structurent un conflit de valeurs très lisible.</w:t>
      </w:r>
    </w:p>
    <w:p w:rsidR="007827EC" w:rsidRPr="00D8152D" w:rsidRDefault="00000000">
      <w:pPr>
        <w:pStyle w:val="ReadingItem"/>
        <w:keepLines/>
        <w:numPr>
          <w:ilvl w:val="0"/>
          <w:numId w:val="32"/>
        </w:numPr>
        <w:rPr>
          <w:lang w:val="fr-FR"/>
        </w:rPr>
      </w:pPr>
      <w:r w:rsidRPr="00D8152D">
        <w:rPr>
          <w:rFonts w:eastAsia="Arial"/>
          <w:b/>
          <w:i/>
          <w:color w:val="17365D"/>
          <w:lang w:val="fr-FR"/>
        </w:rPr>
        <w:t>Claude Gueux</w:t>
      </w:r>
      <w:r w:rsidRPr="00D8152D">
        <w:rPr>
          <w:rFonts w:eastAsia="Arial"/>
          <w:b/>
          <w:color w:val="17365D"/>
          <w:lang w:val="fr-FR"/>
        </w:rPr>
        <w:t xml:space="preserve"> - Victor Hugo </w:t>
      </w:r>
      <w:r w:rsidRPr="00D8152D">
        <w:rPr>
          <w:rFonts w:eastAsia="Arial"/>
          <w:b/>
          <w:color w:val="9A6700"/>
          <w:sz w:val="24"/>
          <w:lang w:val="fr-FR"/>
        </w:rPr>
        <w:t xml:space="preserve">[récit argumentatif]. </w:t>
      </w:r>
      <w:r w:rsidRPr="00D8152D">
        <w:rPr>
          <w:rFonts w:eastAsia="Arial"/>
          <w:color w:val="000000"/>
          <w:lang w:val="fr-FR"/>
        </w:rPr>
        <w:t>Le destin du personnage met en tension justice légale, justice morale et responsabilité sociale.</w:t>
      </w:r>
    </w:p>
    <w:p w:rsidR="007827EC" w:rsidRPr="00D8152D" w:rsidRDefault="00000000">
      <w:pPr>
        <w:pStyle w:val="ReadingItem"/>
        <w:keepLines/>
        <w:numPr>
          <w:ilvl w:val="0"/>
          <w:numId w:val="32"/>
        </w:numPr>
        <w:rPr>
          <w:lang w:val="fr-FR"/>
        </w:rPr>
      </w:pPr>
      <w:r w:rsidRPr="00D8152D">
        <w:rPr>
          <w:rFonts w:eastAsia="Arial"/>
          <w:b/>
          <w:i/>
          <w:color w:val="17365D"/>
          <w:lang w:val="fr-FR"/>
        </w:rPr>
        <w:t>No et moi</w:t>
      </w:r>
      <w:r w:rsidRPr="00D8152D">
        <w:rPr>
          <w:rFonts w:eastAsia="Arial"/>
          <w:b/>
          <w:color w:val="17365D"/>
          <w:lang w:val="fr-FR"/>
        </w:rPr>
        <w:t xml:space="preserve"> - Delphine de Vigan </w:t>
      </w:r>
      <w:r w:rsidRPr="00D8152D">
        <w:rPr>
          <w:rFonts w:eastAsia="Arial"/>
          <w:b/>
          <w:color w:val="9A6700"/>
          <w:sz w:val="24"/>
          <w:lang w:val="fr-FR"/>
        </w:rPr>
        <w:t xml:space="preserve">[roman]. </w:t>
      </w:r>
      <w:r w:rsidRPr="00D8152D">
        <w:rPr>
          <w:rFonts w:eastAsia="Arial"/>
          <w:color w:val="000000"/>
          <w:lang w:val="fr-FR"/>
        </w:rPr>
        <w:t>L'engagement individuel se heurte aux mécanismes sociaux de l'exclusion.</w:t>
      </w:r>
    </w:p>
    <w:p w:rsidR="007827EC" w:rsidRPr="00D8152D" w:rsidRDefault="00000000">
      <w:pPr>
        <w:pStyle w:val="ReadingItem"/>
        <w:keepLines/>
        <w:numPr>
          <w:ilvl w:val="0"/>
          <w:numId w:val="32"/>
        </w:numPr>
        <w:rPr>
          <w:lang w:val="fr-FR"/>
        </w:rPr>
      </w:pPr>
      <w:r w:rsidRPr="00D8152D">
        <w:rPr>
          <w:rFonts w:eastAsia="Arial"/>
          <w:b/>
          <w:i/>
          <w:color w:val="17365D"/>
          <w:lang w:val="fr-FR"/>
        </w:rPr>
        <w:t>L'Île des esclaves</w:t>
      </w:r>
      <w:r w:rsidRPr="00D8152D">
        <w:rPr>
          <w:rFonts w:eastAsia="Arial"/>
          <w:b/>
          <w:color w:val="17365D"/>
          <w:lang w:val="fr-FR"/>
        </w:rPr>
        <w:t xml:space="preserve"> - Marivaux </w:t>
      </w:r>
      <w:r w:rsidRPr="00D8152D">
        <w:rPr>
          <w:rFonts w:eastAsia="Arial"/>
          <w:b/>
          <w:color w:val="9A6700"/>
          <w:sz w:val="24"/>
          <w:lang w:val="fr-FR"/>
        </w:rPr>
        <w:t xml:space="preserve">[comédie]. </w:t>
      </w:r>
      <w:r w:rsidRPr="00D8152D">
        <w:rPr>
          <w:rFonts w:eastAsia="Arial"/>
          <w:color w:val="000000"/>
          <w:lang w:val="fr-FR"/>
        </w:rPr>
        <w:t>L'inversion des places éprouve les valeurs de justice, de pardon et d'égalité.</w:t>
      </w:r>
    </w:p>
    <w:p w:rsidR="007827EC" w:rsidRPr="00D8152D" w:rsidRDefault="00000000">
      <w:pPr>
        <w:pStyle w:val="ReadingItem"/>
        <w:keepLines/>
        <w:numPr>
          <w:ilvl w:val="0"/>
          <w:numId w:val="32"/>
        </w:numPr>
        <w:rPr>
          <w:lang w:val="fr-FR"/>
        </w:rPr>
      </w:pPr>
      <w:r w:rsidRPr="00D8152D">
        <w:rPr>
          <w:rFonts w:eastAsia="Arial"/>
          <w:b/>
          <w:i/>
          <w:color w:val="17365D"/>
          <w:lang w:val="fr-FR"/>
        </w:rPr>
        <w:t>La Rédaction</w:t>
      </w:r>
      <w:r w:rsidRPr="00D8152D">
        <w:rPr>
          <w:rFonts w:eastAsia="Arial"/>
          <w:b/>
          <w:color w:val="17365D"/>
          <w:lang w:val="fr-FR"/>
        </w:rPr>
        <w:t xml:space="preserve"> - Antonio </w:t>
      </w:r>
      <w:proofErr w:type="spellStart"/>
      <w:r w:rsidRPr="00D8152D">
        <w:rPr>
          <w:rFonts w:eastAsia="Arial"/>
          <w:b/>
          <w:color w:val="17365D"/>
          <w:lang w:val="fr-FR"/>
        </w:rPr>
        <w:t>Skármeta</w:t>
      </w:r>
      <w:proofErr w:type="spellEnd"/>
      <w:r w:rsidRPr="00D8152D">
        <w:rPr>
          <w:rFonts w:eastAsia="Arial"/>
          <w:b/>
          <w:color w:val="17365D"/>
          <w:lang w:val="fr-FR"/>
        </w:rPr>
        <w:t xml:space="preserve"> </w:t>
      </w:r>
      <w:r w:rsidRPr="00D8152D">
        <w:rPr>
          <w:rFonts w:eastAsia="Arial"/>
          <w:b/>
          <w:color w:val="9A6700"/>
          <w:sz w:val="24"/>
          <w:lang w:val="fr-FR"/>
        </w:rPr>
        <w:t xml:space="preserve">[album]. </w:t>
      </w:r>
      <w:r w:rsidRPr="00D8152D">
        <w:rPr>
          <w:rFonts w:eastAsia="Arial"/>
          <w:color w:val="000000"/>
          <w:lang w:val="fr-FR"/>
        </w:rPr>
        <w:t>Sous une dictature, un enfant doit arbitrer entre vérité, peur et protection de sa famille.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3"/>
        </w:numPr>
        <w:rPr>
          <w:lang w:val="fr-FR"/>
        </w:rPr>
      </w:pPr>
      <w:r w:rsidRPr="00D8152D">
        <w:rPr>
          <w:rFonts w:eastAsia="Arial"/>
          <w:b/>
          <w:i/>
          <w:color w:val="17365D"/>
          <w:lang w:val="fr-FR"/>
        </w:rPr>
        <w:t>Horace</w:t>
      </w:r>
      <w:r w:rsidRPr="00D8152D">
        <w:rPr>
          <w:rFonts w:eastAsia="Arial"/>
          <w:b/>
          <w:color w:val="17365D"/>
          <w:lang w:val="fr-FR"/>
        </w:rPr>
        <w:t xml:space="preserve"> - Pierre Corneille </w:t>
      </w:r>
      <w:r w:rsidRPr="00D8152D">
        <w:rPr>
          <w:rFonts w:eastAsia="Arial"/>
          <w:b/>
          <w:color w:val="9B2C2C"/>
          <w:sz w:val="24"/>
          <w:lang w:val="fr-FR"/>
        </w:rPr>
        <w:t xml:space="preserve">[tragédie]. </w:t>
      </w:r>
      <w:r w:rsidRPr="00D8152D">
        <w:rPr>
          <w:rFonts w:eastAsia="Arial"/>
          <w:color w:val="000000"/>
          <w:lang w:val="fr-FR"/>
        </w:rPr>
        <w:t>Le conflit entre amour familial et raison d'État pousse la logique héroïque jusqu'à la violence.</w:t>
      </w:r>
    </w:p>
    <w:p w:rsidR="007827EC" w:rsidRPr="00D8152D" w:rsidRDefault="00000000">
      <w:pPr>
        <w:pStyle w:val="ReadingItem"/>
        <w:keepLines/>
        <w:numPr>
          <w:ilvl w:val="0"/>
          <w:numId w:val="33"/>
        </w:numPr>
        <w:rPr>
          <w:lang w:val="fr-FR"/>
        </w:rPr>
      </w:pPr>
      <w:r w:rsidRPr="00D8152D">
        <w:rPr>
          <w:rFonts w:eastAsia="Arial"/>
          <w:b/>
          <w:i/>
          <w:color w:val="17365D"/>
          <w:lang w:val="fr-FR"/>
        </w:rPr>
        <w:t>Britannicus</w:t>
      </w:r>
      <w:r w:rsidRPr="00D8152D">
        <w:rPr>
          <w:rFonts w:eastAsia="Arial"/>
          <w:b/>
          <w:color w:val="17365D"/>
          <w:lang w:val="fr-FR"/>
        </w:rPr>
        <w:t xml:space="preserve"> - Jean Racine </w:t>
      </w:r>
      <w:r w:rsidRPr="00D8152D">
        <w:rPr>
          <w:rFonts w:eastAsia="Arial"/>
          <w:b/>
          <w:color w:val="9B2C2C"/>
          <w:sz w:val="24"/>
          <w:lang w:val="fr-FR"/>
        </w:rPr>
        <w:t xml:space="preserve">[tragédie]. </w:t>
      </w:r>
      <w:r w:rsidRPr="00D8152D">
        <w:rPr>
          <w:rFonts w:eastAsia="Arial"/>
          <w:color w:val="000000"/>
          <w:lang w:val="fr-FR"/>
        </w:rPr>
        <w:t>Pouvoir, désir et liberté s'affrontent dans une langue dense et un réseau complexe de manipulations.</w:t>
      </w:r>
    </w:p>
    <w:p w:rsidR="007827EC" w:rsidRPr="00D8152D" w:rsidRDefault="00000000">
      <w:pPr>
        <w:pStyle w:val="ReadingItem"/>
        <w:keepLines/>
        <w:numPr>
          <w:ilvl w:val="0"/>
          <w:numId w:val="33"/>
        </w:numPr>
        <w:rPr>
          <w:lang w:val="fr-FR"/>
        </w:rPr>
      </w:pPr>
      <w:proofErr w:type="spellStart"/>
      <w:r>
        <w:rPr>
          <w:rFonts w:eastAsia="Arial"/>
          <w:b/>
          <w:i/>
          <w:color w:val="17365D"/>
        </w:rPr>
        <w:t>Ruy</w:t>
      </w:r>
      <w:proofErr w:type="spellEnd"/>
      <w:r>
        <w:rPr>
          <w:rFonts w:eastAsia="Arial"/>
          <w:b/>
          <w:i/>
          <w:color w:val="17365D"/>
        </w:rPr>
        <w:t xml:space="preserve"> Blas</w:t>
      </w:r>
      <w:r>
        <w:rPr>
          <w:rFonts w:eastAsia="Arial"/>
          <w:b/>
          <w:color w:val="17365D"/>
        </w:rPr>
        <w:t xml:space="preserve"> - Victor Hugo </w:t>
      </w:r>
      <w:r>
        <w:rPr>
          <w:rFonts w:eastAsia="Arial"/>
          <w:b/>
          <w:color w:val="9B2C2C"/>
          <w:sz w:val="24"/>
        </w:rPr>
        <w:t xml:space="preserve">[drame romantique]. </w:t>
      </w:r>
      <w:r w:rsidRPr="00D8152D">
        <w:rPr>
          <w:rFonts w:eastAsia="Arial"/>
          <w:color w:val="000000"/>
          <w:lang w:val="fr-FR"/>
        </w:rPr>
        <w:t>L'amour, le mérite et la naissance entrent en collision avec les valeurs d'une société corrompue.</w:t>
      </w:r>
    </w:p>
    <w:p w:rsidR="007827EC" w:rsidRPr="00D8152D" w:rsidRDefault="00000000">
      <w:pPr>
        <w:pStyle w:val="ReadingItem"/>
        <w:keepLines/>
        <w:numPr>
          <w:ilvl w:val="0"/>
          <w:numId w:val="33"/>
        </w:numPr>
        <w:rPr>
          <w:lang w:val="fr-FR"/>
        </w:rPr>
      </w:pPr>
      <w:r w:rsidRPr="00D8152D">
        <w:rPr>
          <w:rFonts w:eastAsia="Arial"/>
          <w:b/>
          <w:i/>
          <w:color w:val="17365D"/>
          <w:lang w:val="fr-FR"/>
        </w:rPr>
        <w:t>Les Justes</w:t>
      </w:r>
      <w:r w:rsidRPr="00D8152D">
        <w:rPr>
          <w:rFonts w:eastAsia="Arial"/>
          <w:b/>
          <w:color w:val="17365D"/>
          <w:lang w:val="fr-FR"/>
        </w:rPr>
        <w:t xml:space="preserve"> - Albert Camus </w:t>
      </w:r>
      <w:r w:rsidRPr="00D8152D">
        <w:rPr>
          <w:rFonts w:eastAsia="Arial"/>
          <w:b/>
          <w:color w:val="9B2C2C"/>
          <w:sz w:val="24"/>
          <w:lang w:val="fr-FR"/>
        </w:rPr>
        <w:t xml:space="preserve">[théâtre]. </w:t>
      </w:r>
      <w:r w:rsidRPr="00D8152D">
        <w:rPr>
          <w:rFonts w:eastAsia="Arial"/>
          <w:color w:val="000000"/>
          <w:lang w:val="fr-FR"/>
        </w:rPr>
        <w:t>Les personnages débattent du terrorisme, de la justice et des limites morales de l'action politique.</w:t>
      </w:r>
    </w:p>
    <w:p w:rsidR="007827EC" w:rsidRPr="00D8152D" w:rsidRDefault="00000000">
      <w:pPr>
        <w:pStyle w:val="ReadingItem"/>
        <w:keepLines/>
        <w:numPr>
          <w:ilvl w:val="0"/>
          <w:numId w:val="33"/>
        </w:numPr>
        <w:rPr>
          <w:lang w:val="fr-FR"/>
        </w:rPr>
      </w:pPr>
      <w:r w:rsidRPr="00D8152D">
        <w:rPr>
          <w:rFonts w:eastAsia="Arial"/>
          <w:b/>
          <w:i/>
          <w:color w:val="17365D"/>
          <w:lang w:val="fr-FR"/>
        </w:rPr>
        <w:t>Lorenzaccio</w:t>
      </w:r>
      <w:r w:rsidRPr="00D8152D">
        <w:rPr>
          <w:rFonts w:eastAsia="Arial"/>
          <w:b/>
          <w:color w:val="17365D"/>
          <w:lang w:val="fr-FR"/>
        </w:rPr>
        <w:t xml:space="preserve"> - Alfred de Musset </w:t>
      </w:r>
      <w:r w:rsidRPr="00D8152D">
        <w:rPr>
          <w:rFonts w:eastAsia="Arial"/>
          <w:b/>
          <w:color w:val="9B2C2C"/>
          <w:sz w:val="24"/>
          <w:lang w:val="fr-FR"/>
        </w:rPr>
        <w:t xml:space="preserve">[drame romantique]. </w:t>
      </w:r>
      <w:r w:rsidRPr="00D8152D">
        <w:rPr>
          <w:rFonts w:eastAsia="Arial"/>
          <w:color w:val="000000"/>
          <w:lang w:val="fr-FR"/>
        </w:rPr>
        <w:t>La longueur et l'ambiguïté du héros exigent un lecteur capable de suivre un conflit politique et intérieur.</w:t>
      </w:r>
    </w:p>
    <w:p w:rsidR="007827EC" w:rsidRPr="00D8152D" w:rsidRDefault="00000000">
      <w:pPr>
        <w:pStyle w:val="Titre1"/>
        <w:rPr>
          <w:lang w:val="fr-FR"/>
        </w:rPr>
      </w:pPr>
      <w:r w:rsidRPr="00D8152D">
        <w:rPr>
          <w:lang w:val="fr-FR"/>
        </w:rPr>
        <w:lastRenderedPageBreak/>
        <w:t>4e | La fiction pour interroger le réel</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le réalisme et le naturalisme du XIXe siècle, puis comprendre comment le fantastique, ancré dans un cadre réaliste, met en doute le réel et transforme le regard porté sur les personnages.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4"/>
        </w:numPr>
        <w:rPr>
          <w:lang w:val="fr-FR"/>
        </w:rPr>
      </w:pPr>
      <w:r w:rsidRPr="00D8152D">
        <w:rPr>
          <w:rFonts w:eastAsia="Arial"/>
          <w:b/>
          <w:i/>
          <w:color w:val="17365D"/>
          <w:lang w:val="fr-FR"/>
        </w:rPr>
        <w:t>La Parure</w:t>
      </w:r>
      <w:r w:rsidRPr="00D8152D">
        <w:rPr>
          <w:rFonts w:eastAsia="Arial"/>
          <w:b/>
          <w:color w:val="17365D"/>
          <w:lang w:val="fr-FR"/>
        </w:rPr>
        <w:t xml:space="preserve"> - Guy de Maupassant </w:t>
      </w:r>
      <w:r w:rsidRPr="00D8152D">
        <w:rPr>
          <w:rFonts w:eastAsia="Arial"/>
          <w:b/>
          <w:color w:val="2E7D32"/>
          <w:sz w:val="24"/>
          <w:lang w:val="fr-FR"/>
        </w:rPr>
        <w:t xml:space="preserve">[nouvelle réaliste]. </w:t>
      </w:r>
      <w:r w:rsidRPr="00D8152D">
        <w:rPr>
          <w:rFonts w:eastAsia="Arial"/>
          <w:color w:val="000000"/>
          <w:lang w:val="fr-FR"/>
        </w:rPr>
        <w:t>Une intrigue courte et une chute célèbre rendent lisibles ambition sociale, apparence et désillusion.</w:t>
      </w:r>
    </w:p>
    <w:p w:rsidR="007827EC" w:rsidRPr="00D8152D" w:rsidRDefault="00000000">
      <w:pPr>
        <w:pStyle w:val="ReadingItem"/>
        <w:keepLines/>
        <w:numPr>
          <w:ilvl w:val="0"/>
          <w:numId w:val="34"/>
        </w:numPr>
        <w:rPr>
          <w:lang w:val="fr-FR"/>
        </w:rPr>
      </w:pPr>
      <w:r w:rsidRPr="00D8152D">
        <w:rPr>
          <w:rFonts w:eastAsia="Arial"/>
          <w:b/>
          <w:i/>
          <w:color w:val="17365D"/>
          <w:lang w:val="fr-FR"/>
        </w:rPr>
        <w:t>Aux champs</w:t>
      </w:r>
      <w:r w:rsidRPr="00D8152D">
        <w:rPr>
          <w:rFonts w:eastAsia="Arial"/>
          <w:b/>
          <w:color w:val="17365D"/>
          <w:lang w:val="fr-FR"/>
        </w:rPr>
        <w:t xml:space="preserve"> - Guy de Maupassant </w:t>
      </w:r>
      <w:r w:rsidRPr="00D8152D">
        <w:rPr>
          <w:rFonts w:eastAsia="Arial"/>
          <w:b/>
          <w:color w:val="2E7D32"/>
          <w:sz w:val="24"/>
          <w:lang w:val="fr-FR"/>
        </w:rPr>
        <w:t xml:space="preserve">[nouvelle réaliste]. </w:t>
      </w:r>
      <w:r w:rsidRPr="00D8152D">
        <w:rPr>
          <w:rFonts w:eastAsia="Arial"/>
          <w:color w:val="000000"/>
          <w:lang w:val="fr-FR"/>
        </w:rPr>
        <w:t>Le récit bref met en tension pauvreté, argent, famille et jugement moral.</w:t>
      </w:r>
    </w:p>
    <w:p w:rsidR="007827EC" w:rsidRPr="00D8152D" w:rsidRDefault="00000000">
      <w:pPr>
        <w:pStyle w:val="ReadingItem"/>
        <w:keepLines/>
        <w:numPr>
          <w:ilvl w:val="0"/>
          <w:numId w:val="34"/>
        </w:numPr>
        <w:rPr>
          <w:lang w:val="fr-FR"/>
        </w:rPr>
      </w:pPr>
      <w:r w:rsidRPr="00D8152D">
        <w:rPr>
          <w:rFonts w:eastAsia="Arial"/>
          <w:b/>
          <w:i/>
          <w:color w:val="17365D"/>
          <w:lang w:val="fr-FR"/>
        </w:rPr>
        <w:t>Le Papa de Simon</w:t>
      </w:r>
      <w:r w:rsidRPr="00D8152D">
        <w:rPr>
          <w:rFonts w:eastAsia="Arial"/>
          <w:b/>
          <w:color w:val="17365D"/>
          <w:lang w:val="fr-FR"/>
        </w:rPr>
        <w:t xml:space="preserve"> - Guy de Maupassant </w:t>
      </w:r>
      <w:r w:rsidRPr="00D8152D">
        <w:rPr>
          <w:rFonts w:eastAsia="Arial"/>
          <w:b/>
          <w:color w:val="2E7D32"/>
          <w:sz w:val="24"/>
          <w:lang w:val="fr-FR"/>
        </w:rPr>
        <w:t xml:space="preserve">[nouvelle réaliste]. </w:t>
      </w:r>
      <w:r w:rsidRPr="00D8152D">
        <w:rPr>
          <w:rFonts w:eastAsia="Arial"/>
          <w:color w:val="000000"/>
          <w:lang w:val="fr-FR"/>
        </w:rPr>
        <w:t>La simplicité de l'intrigue permet d'étudier regard social, exclusion et construction du personnage.</w:t>
      </w:r>
    </w:p>
    <w:p w:rsidR="007827EC" w:rsidRPr="00D8152D" w:rsidRDefault="00000000">
      <w:pPr>
        <w:pStyle w:val="ReadingItem"/>
        <w:keepLines/>
        <w:numPr>
          <w:ilvl w:val="0"/>
          <w:numId w:val="34"/>
        </w:numPr>
        <w:rPr>
          <w:lang w:val="fr-FR"/>
        </w:rPr>
      </w:pPr>
      <w:r w:rsidRPr="00D8152D">
        <w:rPr>
          <w:rFonts w:eastAsia="Arial"/>
          <w:b/>
          <w:i/>
          <w:color w:val="17365D"/>
          <w:lang w:val="fr-FR"/>
        </w:rPr>
        <w:t>La Cafetière</w:t>
      </w:r>
      <w:r w:rsidRPr="00D8152D">
        <w:rPr>
          <w:rFonts w:eastAsia="Arial"/>
          <w:b/>
          <w:color w:val="17365D"/>
          <w:lang w:val="fr-FR"/>
        </w:rPr>
        <w:t xml:space="preserve"> - Théophile Gautier </w:t>
      </w:r>
      <w:r w:rsidRPr="00D8152D">
        <w:rPr>
          <w:rFonts w:eastAsia="Arial"/>
          <w:b/>
          <w:color w:val="2E7D32"/>
          <w:sz w:val="24"/>
          <w:lang w:val="fr-FR"/>
        </w:rPr>
        <w:t xml:space="preserve">[nouvelle fantastique]. </w:t>
      </w:r>
      <w:r w:rsidRPr="00D8152D">
        <w:rPr>
          <w:rFonts w:eastAsia="Arial"/>
          <w:color w:val="000000"/>
          <w:lang w:val="fr-FR"/>
        </w:rPr>
        <w:t>Le passage progressif du quotidien à l'étrange rend le mécanisme fantastique très visible.</w:t>
      </w:r>
    </w:p>
    <w:p w:rsidR="007827EC" w:rsidRPr="00D8152D" w:rsidRDefault="00000000">
      <w:pPr>
        <w:pStyle w:val="ReadingItem"/>
        <w:keepLines/>
        <w:numPr>
          <w:ilvl w:val="0"/>
          <w:numId w:val="34"/>
        </w:numPr>
        <w:rPr>
          <w:lang w:val="fr-FR"/>
        </w:rPr>
      </w:pPr>
      <w:r w:rsidRPr="00D8152D">
        <w:rPr>
          <w:rFonts w:eastAsia="Arial"/>
          <w:b/>
          <w:i/>
          <w:color w:val="17365D"/>
          <w:lang w:val="fr-FR"/>
        </w:rPr>
        <w:t>La Vénus d'Ille</w:t>
      </w:r>
      <w:r w:rsidRPr="00D8152D">
        <w:rPr>
          <w:rFonts w:eastAsia="Arial"/>
          <w:b/>
          <w:color w:val="17365D"/>
          <w:lang w:val="fr-FR"/>
        </w:rPr>
        <w:t xml:space="preserve"> - Prosper Mérimée </w:t>
      </w:r>
      <w:r w:rsidRPr="00D8152D">
        <w:rPr>
          <w:rFonts w:eastAsia="Arial"/>
          <w:b/>
          <w:color w:val="2E7D32"/>
          <w:sz w:val="24"/>
          <w:lang w:val="fr-FR"/>
        </w:rPr>
        <w:t xml:space="preserve">[nouvelle fantastique]. </w:t>
      </w:r>
      <w:r w:rsidRPr="00D8152D">
        <w:rPr>
          <w:rFonts w:eastAsia="Arial"/>
          <w:color w:val="000000"/>
          <w:lang w:val="fr-FR"/>
        </w:rPr>
        <w:t>L'enquête et les indices entretiennent une hésitation durable entre explication rationnelle et surnaturelle.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5"/>
        </w:numPr>
        <w:rPr>
          <w:lang w:val="fr-FR"/>
        </w:rPr>
      </w:pPr>
      <w:r w:rsidRPr="00D8152D">
        <w:rPr>
          <w:rFonts w:eastAsia="Arial"/>
          <w:b/>
          <w:i/>
          <w:color w:val="17365D"/>
          <w:lang w:val="fr-FR"/>
        </w:rPr>
        <w:t>Le Colonel Chabert</w:t>
      </w:r>
      <w:r w:rsidRPr="00D8152D">
        <w:rPr>
          <w:rFonts w:eastAsia="Arial"/>
          <w:b/>
          <w:color w:val="17365D"/>
          <w:lang w:val="fr-FR"/>
        </w:rPr>
        <w:t xml:space="preserve"> - Honoré de Balzac </w:t>
      </w:r>
      <w:r w:rsidRPr="00D8152D">
        <w:rPr>
          <w:rFonts w:eastAsia="Arial"/>
          <w:b/>
          <w:color w:val="9A6700"/>
          <w:sz w:val="24"/>
          <w:lang w:val="fr-FR"/>
        </w:rPr>
        <w:t xml:space="preserve">[roman court réaliste]. </w:t>
      </w:r>
      <w:r w:rsidRPr="00D8152D">
        <w:rPr>
          <w:rFonts w:eastAsia="Arial"/>
          <w:color w:val="000000"/>
          <w:lang w:val="fr-FR"/>
        </w:rPr>
        <w:t>Le retour d'un mort social révèle les mécanismes de l'argent, du droit et de l'identité.</w:t>
      </w:r>
    </w:p>
    <w:p w:rsidR="007827EC" w:rsidRPr="00D8152D" w:rsidRDefault="00000000">
      <w:pPr>
        <w:pStyle w:val="ReadingItem"/>
        <w:keepLines/>
        <w:numPr>
          <w:ilvl w:val="0"/>
          <w:numId w:val="35"/>
        </w:numPr>
        <w:rPr>
          <w:lang w:val="fr-FR"/>
        </w:rPr>
      </w:pPr>
      <w:r w:rsidRPr="00D8152D">
        <w:rPr>
          <w:rFonts w:eastAsia="Arial"/>
          <w:b/>
          <w:i/>
          <w:color w:val="17365D"/>
          <w:lang w:val="fr-FR"/>
        </w:rPr>
        <w:t>Au Bonheur des Dames</w:t>
      </w:r>
      <w:r w:rsidRPr="00D8152D">
        <w:rPr>
          <w:rFonts w:eastAsia="Arial"/>
          <w:b/>
          <w:color w:val="17365D"/>
          <w:lang w:val="fr-FR"/>
        </w:rPr>
        <w:t xml:space="preserve"> - Émile Zola </w:t>
      </w:r>
      <w:r w:rsidRPr="00D8152D">
        <w:rPr>
          <w:rFonts w:eastAsia="Arial"/>
          <w:b/>
          <w:color w:val="9A6700"/>
          <w:sz w:val="24"/>
          <w:lang w:val="fr-FR"/>
        </w:rPr>
        <w:t xml:space="preserve">[roman naturaliste]. </w:t>
      </w:r>
      <w:r w:rsidRPr="00D8152D">
        <w:rPr>
          <w:rFonts w:eastAsia="Arial"/>
          <w:color w:val="000000"/>
          <w:lang w:val="fr-FR"/>
        </w:rPr>
        <w:t>L'histoire de Denise rend accessibles les transformations du commerce et de la ville industrielle.</w:t>
      </w:r>
    </w:p>
    <w:p w:rsidR="007827EC" w:rsidRPr="00D8152D" w:rsidRDefault="00000000">
      <w:pPr>
        <w:pStyle w:val="ReadingItem"/>
        <w:keepLines/>
        <w:numPr>
          <w:ilvl w:val="0"/>
          <w:numId w:val="35"/>
        </w:numPr>
        <w:rPr>
          <w:lang w:val="fr-FR"/>
        </w:rPr>
      </w:pPr>
      <w:r w:rsidRPr="00D8152D">
        <w:rPr>
          <w:rFonts w:eastAsia="Arial"/>
          <w:b/>
          <w:i/>
          <w:color w:val="17365D"/>
          <w:lang w:val="fr-FR"/>
        </w:rPr>
        <w:t>Bel-Ami</w:t>
      </w:r>
      <w:r w:rsidRPr="00D8152D">
        <w:rPr>
          <w:rFonts w:eastAsia="Arial"/>
          <w:b/>
          <w:color w:val="17365D"/>
          <w:lang w:val="fr-FR"/>
        </w:rPr>
        <w:t xml:space="preserve"> - Guy de Maupassant </w:t>
      </w:r>
      <w:r w:rsidRPr="00D8152D">
        <w:rPr>
          <w:rFonts w:eastAsia="Arial"/>
          <w:b/>
          <w:color w:val="9A6700"/>
          <w:sz w:val="24"/>
          <w:lang w:val="fr-FR"/>
        </w:rPr>
        <w:t xml:space="preserve">[roman réaliste]. </w:t>
      </w:r>
      <w:r w:rsidRPr="00D8152D">
        <w:rPr>
          <w:rFonts w:eastAsia="Arial"/>
          <w:color w:val="000000"/>
          <w:lang w:val="fr-FR"/>
        </w:rPr>
        <w:t>L'ascension de Duroy révèle presse, argent, séduction et hypocrisie sociale.</w:t>
      </w:r>
    </w:p>
    <w:p w:rsidR="007827EC" w:rsidRPr="00D8152D" w:rsidRDefault="00000000">
      <w:pPr>
        <w:pStyle w:val="ReadingItem"/>
        <w:keepLines/>
        <w:numPr>
          <w:ilvl w:val="0"/>
          <w:numId w:val="35"/>
        </w:numPr>
        <w:rPr>
          <w:lang w:val="fr-FR"/>
        </w:rPr>
      </w:pPr>
      <w:r w:rsidRPr="00D8152D">
        <w:rPr>
          <w:rFonts w:eastAsia="Arial"/>
          <w:b/>
          <w:i/>
          <w:color w:val="17365D"/>
          <w:lang w:val="fr-FR"/>
        </w:rPr>
        <w:t>La Morte amoureuse</w:t>
      </w:r>
      <w:r w:rsidRPr="00D8152D">
        <w:rPr>
          <w:rFonts w:eastAsia="Arial"/>
          <w:b/>
          <w:color w:val="17365D"/>
          <w:lang w:val="fr-FR"/>
        </w:rPr>
        <w:t xml:space="preserve"> - Théophile Gautier </w:t>
      </w:r>
      <w:r w:rsidRPr="00D8152D">
        <w:rPr>
          <w:rFonts w:eastAsia="Arial"/>
          <w:b/>
          <w:color w:val="9A6700"/>
          <w:sz w:val="24"/>
          <w:lang w:val="fr-FR"/>
        </w:rPr>
        <w:t xml:space="preserve">[nouvelle fantastique]. </w:t>
      </w:r>
      <w:r w:rsidRPr="00D8152D">
        <w:rPr>
          <w:rFonts w:eastAsia="Arial"/>
          <w:color w:val="000000"/>
          <w:lang w:val="fr-FR"/>
        </w:rPr>
        <w:t>La sensualité du récit et l'incertitude du narrateur complexifient le rapport entre rêve et réalité.</w:t>
      </w:r>
    </w:p>
    <w:p w:rsidR="007827EC" w:rsidRPr="00D8152D" w:rsidRDefault="00000000">
      <w:pPr>
        <w:pStyle w:val="ReadingItem"/>
        <w:keepLines/>
        <w:numPr>
          <w:ilvl w:val="0"/>
          <w:numId w:val="35"/>
        </w:numPr>
        <w:rPr>
          <w:lang w:val="fr-FR"/>
        </w:rPr>
      </w:pPr>
      <w:r w:rsidRPr="00D8152D">
        <w:rPr>
          <w:rFonts w:eastAsia="Arial"/>
          <w:b/>
          <w:i/>
          <w:color w:val="17365D"/>
          <w:lang w:val="fr-FR"/>
        </w:rPr>
        <w:t>Pierre et Jean</w:t>
      </w:r>
      <w:r w:rsidRPr="00D8152D">
        <w:rPr>
          <w:rFonts w:eastAsia="Arial"/>
          <w:b/>
          <w:color w:val="17365D"/>
          <w:lang w:val="fr-FR"/>
        </w:rPr>
        <w:t xml:space="preserve"> - Guy de Maupassant </w:t>
      </w:r>
      <w:r w:rsidRPr="00D8152D">
        <w:rPr>
          <w:rFonts w:eastAsia="Arial"/>
          <w:b/>
          <w:color w:val="9A6700"/>
          <w:sz w:val="24"/>
          <w:lang w:val="fr-FR"/>
        </w:rPr>
        <w:t xml:space="preserve">[roman réaliste]. </w:t>
      </w:r>
      <w:r w:rsidRPr="00D8152D">
        <w:rPr>
          <w:rFonts w:eastAsia="Arial"/>
          <w:color w:val="000000"/>
          <w:lang w:val="fr-FR"/>
        </w:rPr>
        <w:t>Un secret familial permet une analyse précise des regards, des silences et du déterminisme social.</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lastRenderedPageBreak/>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6"/>
        </w:numPr>
        <w:rPr>
          <w:lang w:val="fr-FR"/>
        </w:rPr>
      </w:pPr>
      <w:r w:rsidRPr="00D8152D">
        <w:rPr>
          <w:rFonts w:eastAsia="Arial"/>
          <w:b/>
          <w:i/>
          <w:color w:val="17365D"/>
          <w:lang w:val="fr-FR"/>
        </w:rPr>
        <w:t>Germinal</w:t>
      </w:r>
      <w:r w:rsidRPr="00D8152D">
        <w:rPr>
          <w:rFonts w:eastAsia="Arial"/>
          <w:b/>
          <w:color w:val="17365D"/>
          <w:lang w:val="fr-FR"/>
        </w:rPr>
        <w:t xml:space="preserve"> - Émile Zola </w:t>
      </w:r>
      <w:r w:rsidRPr="00D8152D">
        <w:rPr>
          <w:rFonts w:eastAsia="Arial"/>
          <w:b/>
          <w:color w:val="9B2C2C"/>
          <w:sz w:val="24"/>
          <w:lang w:val="fr-FR"/>
        </w:rPr>
        <w:t xml:space="preserve">[roman naturaliste]. </w:t>
      </w:r>
      <w:r w:rsidRPr="00D8152D">
        <w:rPr>
          <w:rFonts w:eastAsia="Arial"/>
          <w:color w:val="000000"/>
          <w:lang w:val="fr-FR"/>
        </w:rPr>
        <w:t>La longueur, la documentation et la polyphonie offrent une représentation puissante du monde ouvrier.</w:t>
      </w:r>
    </w:p>
    <w:p w:rsidR="007827EC" w:rsidRPr="00D8152D" w:rsidRDefault="00000000">
      <w:pPr>
        <w:pStyle w:val="ReadingItem"/>
        <w:keepLines/>
        <w:numPr>
          <w:ilvl w:val="0"/>
          <w:numId w:val="36"/>
        </w:numPr>
        <w:rPr>
          <w:lang w:val="fr-FR"/>
        </w:rPr>
      </w:pPr>
      <w:r w:rsidRPr="00D8152D">
        <w:rPr>
          <w:rFonts w:eastAsia="Arial"/>
          <w:b/>
          <w:i/>
          <w:color w:val="17365D"/>
          <w:lang w:val="fr-FR"/>
        </w:rPr>
        <w:t>Le Père Goriot</w:t>
      </w:r>
      <w:r w:rsidRPr="00D8152D">
        <w:rPr>
          <w:rFonts w:eastAsia="Arial"/>
          <w:b/>
          <w:color w:val="17365D"/>
          <w:lang w:val="fr-FR"/>
        </w:rPr>
        <w:t xml:space="preserve"> - Honoré de Balzac </w:t>
      </w:r>
      <w:r w:rsidRPr="00D8152D">
        <w:rPr>
          <w:rFonts w:eastAsia="Arial"/>
          <w:b/>
          <w:color w:val="9B2C2C"/>
          <w:sz w:val="24"/>
          <w:lang w:val="fr-FR"/>
        </w:rPr>
        <w:t xml:space="preserve">[roman réaliste]. </w:t>
      </w:r>
      <w:r w:rsidRPr="00D8152D">
        <w:rPr>
          <w:rFonts w:eastAsia="Arial"/>
          <w:color w:val="000000"/>
          <w:lang w:val="fr-FR"/>
        </w:rPr>
        <w:t>La construction du monde parisien et le système des personnages demandent de solides repères.</w:t>
      </w:r>
    </w:p>
    <w:p w:rsidR="007827EC" w:rsidRPr="00D8152D" w:rsidRDefault="00000000">
      <w:pPr>
        <w:pStyle w:val="ReadingItem"/>
        <w:keepLines/>
        <w:numPr>
          <w:ilvl w:val="0"/>
          <w:numId w:val="36"/>
        </w:numPr>
        <w:rPr>
          <w:lang w:val="fr-FR"/>
        </w:rPr>
      </w:pPr>
      <w:r w:rsidRPr="00D8152D">
        <w:rPr>
          <w:rFonts w:eastAsia="Arial"/>
          <w:b/>
          <w:i/>
          <w:color w:val="17365D"/>
          <w:lang w:val="fr-FR"/>
        </w:rPr>
        <w:t>Madame Bovary</w:t>
      </w:r>
      <w:r w:rsidRPr="00D8152D">
        <w:rPr>
          <w:rFonts w:eastAsia="Arial"/>
          <w:b/>
          <w:color w:val="17365D"/>
          <w:lang w:val="fr-FR"/>
        </w:rPr>
        <w:t xml:space="preserve"> - Gustave Flaubert </w:t>
      </w:r>
      <w:r w:rsidRPr="00D8152D">
        <w:rPr>
          <w:rFonts w:eastAsia="Arial"/>
          <w:b/>
          <w:color w:val="9B2C2C"/>
          <w:sz w:val="24"/>
          <w:lang w:val="fr-FR"/>
        </w:rPr>
        <w:t xml:space="preserve">[roman réaliste]. </w:t>
      </w:r>
      <w:r w:rsidRPr="00D8152D">
        <w:rPr>
          <w:rFonts w:eastAsia="Arial"/>
          <w:color w:val="000000"/>
          <w:lang w:val="fr-FR"/>
        </w:rPr>
        <w:t>L'ironie narrative et le style indirect libre supposent une grande maturité de lecture.</w:t>
      </w:r>
    </w:p>
    <w:p w:rsidR="007827EC" w:rsidRPr="00D8152D" w:rsidRDefault="00000000">
      <w:pPr>
        <w:pStyle w:val="ReadingItem"/>
        <w:keepLines/>
        <w:numPr>
          <w:ilvl w:val="0"/>
          <w:numId w:val="36"/>
        </w:numPr>
        <w:rPr>
          <w:lang w:val="fr-FR"/>
        </w:rPr>
      </w:pPr>
      <w:r w:rsidRPr="00D8152D">
        <w:rPr>
          <w:rFonts w:eastAsia="Arial"/>
          <w:b/>
          <w:i/>
          <w:color w:val="17365D"/>
          <w:lang w:val="fr-FR"/>
        </w:rPr>
        <w:t>Les Misérables</w:t>
      </w:r>
      <w:r w:rsidRPr="00D8152D">
        <w:rPr>
          <w:rFonts w:eastAsia="Arial"/>
          <w:b/>
          <w:color w:val="17365D"/>
          <w:lang w:val="fr-FR"/>
        </w:rPr>
        <w:t xml:space="preserve"> - Victor Hugo </w:t>
      </w:r>
      <w:r w:rsidRPr="00D8152D">
        <w:rPr>
          <w:rFonts w:eastAsia="Arial"/>
          <w:b/>
          <w:color w:val="9B2C2C"/>
          <w:sz w:val="24"/>
          <w:lang w:val="fr-FR"/>
        </w:rPr>
        <w:t xml:space="preserve">[roman]. </w:t>
      </w:r>
      <w:r w:rsidRPr="00D8152D">
        <w:rPr>
          <w:rFonts w:eastAsia="Arial"/>
          <w:color w:val="000000"/>
          <w:lang w:val="fr-FR"/>
        </w:rPr>
        <w:t>L'œuvre intégrale est très longue, mais sa fresque sociale récompense les lecteurs les plus persévérants.</w:t>
      </w:r>
    </w:p>
    <w:p w:rsidR="007827EC" w:rsidRPr="00D8152D" w:rsidRDefault="00000000">
      <w:pPr>
        <w:pStyle w:val="ReadingItem"/>
        <w:keepLines/>
        <w:numPr>
          <w:ilvl w:val="0"/>
          <w:numId w:val="36"/>
        </w:numPr>
        <w:rPr>
          <w:lang w:val="fr-FR"/>
        </w:rPr>
      </w:pPr>
      <w:r w:rsidRPr="00D8152D">
        <w:rPr>
          <w:rFonts w:eastAsia="Arial"/>
          <w:b/>
          <w:i/>
          <w:color w:val="17365D"/>
          <w:lang w:val="fr-FR"/>
        </w:rPr>
        <w:t>Contes cruels</w:t>
      </w:r>
      <w:r w:rsidRPr="00D8152D">
        <w:rPr>
          <w:rFonts w:eastAsia="Arial"/>
          <w:b/>
          <w:color w:val="17365D"/>
          <w:lang w:val="fr-FR"/>
        </w:rPr>
        <w:t xml:space="preserve"> - Villiers de L'Isle-Adam </w:t>
      </w:r>
      <w:r w:rsidRPr="00D8152D">
        <w:rPr>
          <w:rFonts w:eastAsia="Arial"/>
          <w:b/>
          <w:color w:val="9B2C2C"/>
          <w:sz w:val="24"/>
          <w:lang w:val="fr-FR"/>
        </w:rPr>
        <w:t xml:space="preserve">[nouvelles]. </w:t>
      </w:r>
      <w:r w:rsidRPr="00D8152D">
        <w:rPr>
          <w:rFonts w:eastAsia="Arial"/>
          <w:color w:val="000000"/>
          <w:lang w:val="fr-FR"/>
        </w:rPr>
        <w:t>L'ironie, l'étrange et la critique sociale se combinent dans une langue exigeante.</w:t>
      </w:r>
    </w:p>
    <w:p w:rsidR="007827EC" w:rsidRDefault="00000000">
      <w:pPr>
        <w:pStyle w:val="Titre1"/>
      </w:pPr>
      <w:r>
        <w:t xml:space="preserve">4e | Informer, </w:t>
      </w:r>
      <w:proofErr w:type="spellStart"/>
      <w:r>
        <w:t>s'informer</w:t>
      </w:r>
      <w:proofErr w:type="spellEnd"/>
      <w:r>
        <w:t xml:space="preserve">, </w:t>
      </w:r>
      <w:proofErr w:type="spellStart"/>
      <w:proofErr w:type="gramStart"/>
      <w:r>
        <w:t>déformer</w:t>
      </w:r>
      <w:proofErr w:type="spellEnd"/>
      <w:r>
        <w:t xml:space="preserve"> ?</w:t>
      </w:r>
      <w:proofErr w:type="gramEnd"/>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Comparer articles, reportages et images portant sur un même sujet ; distinguer information, commentaire, propagande et manipulation ; comprendre les responsabilités de celui qui produit et reçoit l'information.</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7"/>
        </w:numPr>
        <w:rPr>
          <w:lang w:val="fr-FR"/>
        </w:rPr>
      </w:pPr>
      <w:r w:rsidRPr="00D8152D">
        <w:rPr>
          <w:rFonts w:eastAsia="Arial"/>
          <w:b/>
          <w:i/>
          <w:color w:val="17365D"/>
          <w:lang w:val="fr-FR"/>
        </w:rPr>
        <w:t>Fake News : l'info qui ne tourne pas rond</w:t>
      </w:r>
      <w:r w:rsidRPr="00D8152D">
        <w:rPr>
          <w:rFonts w:eastAsia="Arial"/>
          <w:b/>
          <w:color w:val="17365D"/>
          <w:lang w:val="fr-FR"/>
        </w:rPr>
        <w:t xml:space="preserve"> - Doan </w:t>
      </w:r>
      <w:proofErr w:type="spellStart"/>
      <w:r w:rsidRPr="00D8152D">
        <w:rPr>
          <w:rFonts w:eastAsia="Arial"/>
          <w:b/>
          <w:color w:val="17365D"/>
          <w:lang w:val="fr-FR"/>
        </w:rPr>
        <w:t>Bui</w:t>
      </w:r>
      <w:proofErr w:type="spellEnd"/>
      <w:r w:rsidRPr="00D8152D">
        <w:rPr>
          <w:rFonts w:eastAsia="Arial"/>
          <w:b/>
          <w:color w:val="17365D"/>
          <w:lang w:val="fr-FR"/>
        </w:rPr>
        <w:t xml:space="preserve"> et Leslie </w:t>
      </w:r>
      <w:proofErr w:type="spellStart"/>
      <w:r w:rsidRPr="00D8152D">
        <w:rPr>
          <w:rFonts w:eastAsia="Arial"/>
          <w:b/>
          <w:color w:val="17365D"/>
          <w:lang w:val="fr-FR"/>
        </w:rPr>
        <w:t>Plée</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documentaire]. </w:t>
      </w:r>
      <w:r w:rsidRPr="00D8152D">
        <w:rPr>
          <w:rFonts w:eastAsia="Arial"/>
          <w:color w:val="000000"/>
          <w:lang w:val="fr-FR"/>
        </w:rPr>
        <w:t>Le format graphique démonte concrètement rumeurs, biais et manipulations contemporaines.</w:t>
      </w:r>
    </w:p>
    <w:p w:rsidR="007827EC" w:rsidRPr="00D8152D" w:rsidRDefault="00000000">
      <w:pPr>
        <w:pStyle w:val="ReadingItem"/>
        <w:keepLines/>
        <w:numPr>
          <w:ilvl w:val="0"/>
          <w:numId w:val="37"/>
        </w:numPr>
        <w:rPr>
          <w:lang w:val="fr-FR"/>
        </w:rPr>
      </w:pPr>
      <w:r w:rsidRPr="00D8152D">
        <w:rPr>
          <w:rFonts w:eastAsia="Arial"/>
          <w:b/>
          <w:i/>
          <w:color w:val="17365D"/>
          <w:lang w:val="fr-FR"/>
        </w:rPr>
        <w:t>La Guerre de Catherine</w:t>
      </w:r>
      <w:r w:rsidRPr="00D8152D">
        <w:rPr>
          <w:rFonts w:eastAsia="Arial"/>
          <w:b/>
          <w:color w:val="17365D"/>
          <w:lang w:val="fr-FR"/>
        </w:rPr>
        <w:t xml:space="preserve"> - Julia Billet et Claire Fauvel </w:t>
      </w:r>
      <w:r w:rsidRPr="00D8152D">
        <w:rPr>
          <w:rFonts w:eastAsia="Arial"/>
          <w:b/>
          <w:color w:val="2E7D32"/>
          <w:sz w:val="24"/>
          <w:lang w:val="fr-FR"/>
        </w:rPr>
        <w:t xml:space="preserve">[bande dessinée]. </w:t>
      </w:r>
      <w:r w:rsidRPr="00D8152D">
        <w:rPr>
          <w:rFonts w:eastAsia="Arial"/>
          <w:color w:val="000000"/>
          <w:lang w:val="fr-FR"/>
        </w:rPr>
        <w:t>Le regard d'une jeune photographe relie témoignage, image, guerre et responsabilité.</w:t>
      </w:r>
    </w:p>
    <w:p w:rsidR="007827EC" w:rsidRPr="00D8152D" w:rsidRDefault="00000000">
      <w:pPr>
        <w:pStyle w:val="ReadingItem"/>
        <w:keepLines/>
        <w:numPr>
          <w:ilvl w:val="0"/>
          <w:numId w:val="37"/>
        </w:numPr>
        <w:rPr>
          <w:lang w:val="fr-FR"/>
        </w:rPr>
      </w:pPr>
      <w:r w:rsidRPr="00D8152D">
        <w:rPr>
          <w:rFonts w:eastAsia="Arial"/>
          <w:b/>
          <w:i/>
          <w:color w:val="17365D"/>
          <w:lang w:val="fr-FR"/>
        </w:rPr>
        <w:t>Les Enfants de la Résistance, tome 1 : Premières actions</w:t>
      </w:r>
      <w:r w:rsidRPr="00D8152D">
        <w:rPr>
          <w:rFonts w:eastAsia="Arial"/>
          <w:b/>
          <w:color w:val="17365D"/>
          <w:lang w:val="fr-FR"/>
        </w:rPr>
        <w:t xml:space="preserve"> - Benoît Ers et Vincent </w:t>
      </w:r>
      <w:proofErr w:type="spellStart"/>
      <w:r w:rsidRPr="00D8152D">
        <w:rPr>
          <w:rFonts w:eastAsia="Arial"/>
          <w:b/>
          <w:color w:val="17365D"/>
          <w:lang w:val="fr-FR"/>
        </w:rPr>
        <w:t>Dugomier</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historique]. </w:t>
      </w:r>
      <w:r w:rsidRPr="00D8152D">
        <w:rPr>
          <w:rFonts w:eastAsia="Arial"/>
          <w:color w:val="000000"/>
          <w:lang w:val="fr-FR"/>
        </w:rPr>
        <w:t>Tracts, messages et information clandestine apparaissent au cœur d'une intrigue très lisible.</w:t>
      </w:r>
    </w:p>
    <w:p w:rsidR="007827EC" w:rsidRPr="00D8152D" w:rsidRDefault="00000000">
      <w:pPr>
        <w:pStyle w:val="ReadingItem"/>
        <w:keepLines/>
        <w:numPr>
          <w:ilvl w:val="0"/>
          <w:numId w:val="37"/>
        </w:numPr>
        <w:rPr>
          <w:lang w:val="fr-FR"/>
        </w:rPr>
      </w:pPr>
      <w:r w:rsidRPr="00D8152D">
        <w:rPr>
          <w:rFonts w:eastAsia="Arial"/>
          <w:b/>
          <w:i/>
          <w:color w:val="17365D"/>
          <w:lang w:val="fr-FR"/>
        </w:rPr>
        <w:t>La Brigade de l'œil</w:t>
      </w:r>
      <w:r w:rsidRPr="00D8152D">
        <w:rPr>
          <w:rFonts w:eastAsia="Arial"/>
          <w:b/>
          <w:color w:val="17365D"/>
          <w:lang w:val="fr-FR"/>
        </w:rPr>
        <w:t xml:space="preserve"> - Guillaume </w:t>
      </w:r>
      <w:proofErr w:type="spellStart"/>
      <w:r w:rsidRPr="00D8152D">
        <w:rPr>
          <w:rFonts w:eastAsia="Arial"/>
          <w:b/>
          <w:color w:val="17365D"/>
          <w:lang w:val="fr-FR"/>
        </w:rPr>
        <w:t>Guéraud</w:t>
      </w:r>
      <w:proofErr w:type="spellEnd"/>
      <w:r w:rsidRPr="00D8152D">
        <w:rPr>
          <w:rFonts w:eastAsia="Arial"/>
          <w:b/>
          <w:color w:val="17365D"/>
          <w:lang w:val="fr-FR"/>
        </w:rPr>
        <w:t xml:space="preserve"> </w:t>
      </w:r>
      <w:r w:rsidRPr="00D8152D">
        <w:rPr>
          <w:rFonts w:eastAsia="Arial"/>
          <w:b/>
          <w:color w:val="2E7D32"/>
          <w:sz w:val="24"/>
          <w:lang w:val="fr-FR"/>
        </w:rPr>
        <w:t xml:space="preserve">[roman d'anticipation]. </w:t>
      </w:r>
      <w:r w:rsidRPr="00D8152D">
        <w:rPr>
          <w:rFonts w:eastAsia="Arial"/>
          <w:color w:val="000000"/>
          <w:lang w:val="fr-FR"/>
        </w:rPr>
        <w:t>Une société qui interdit les images permet de débattre de censure, contrôle et liberté.</w:t>
      </w:r>
    </w:p>
    <w:p w:rsidR="007827EC" w:rsidRPr="00D8152D" w:rsidRDefault="00000000">
      <w:pPr>
        <w:pStyle w:val="ReadingItem"/>
        <w:keepLines/>
        <w:numPr>
          <w:ilvl w:val="0"/>
          <w:numId w:val="37"/>
        </w:numPr>
        <w:rPr>
          <w:lang w:val="fr-FR"/>
        </w:rPr>
      </w:pPr>
      <w:r w:rsidRPr="00D8152D">
        <w:rPr>
          <w:rFonts w:eastAsia="Arial"/>
          <w:b/>
          <w:i/>
          <w:color w:val="17365D"/>
          <w:lang w:val="fr-FR"/>
        </w:rPr>
        <w:t>Virus L.I.V. 3 ou la Mort des livres</w:t>
      </w:r>
      <w:r w:rsidRPr="00D8152D">
        <w:rPr>
          <w:rFonts w:eastAsia="Arial"/>
          <w:b/>
          <w:color w:val="17365D"/>
          <w:lang w:val="fr-FR"/>
        </w:rPr>
        <w:t xml:space="preserve"> - Christian Grenier </w:t>
      </w:r>
      <w:r w:rsidRPr="00D8152D">
        <w:rPr>
          <w:rFonts w:eastAsia="Arial"/>
          <w:b/>
          <w:color w:val="2E7D32"/>
          <w:sz w:val="24"/>
          <w:lang w:val="fr-FR"/>
        </w:rPr>
        <w:t xml:space="preserve">[roman d'anticipation]. </w:t>
      </w:r>
      <w:r w:rsidRPr="00D8152D">
        <w:rPr>
          <w:rFonts w:eastAsia="Arial"/>
          <w:color w:val="000000"/>
          <w:lang w:val="fr-FR"/>
        </w:rPr>
        <w:t>La manipulation technologique de la lecture interroge accès au savoir et contrôle des esprits.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lastRenderedPageBreak/>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8"/>
        </w:numPr>
        <w:rPr>
          <w:lang w:val="fr-FR"/>
        </w:rPr>
      </w:pPr>
      <w:r w:rsidRPr="00D8152D">
        <w:rPr>
          <w:rFonts w:eastAsia="Arial"/>
          <w:b/>
          <w:i/>
          <w:color w:val="17365D"/>
          <w:lang w:val="fr-FR"/>
        </w:rPr>
        <w:t>Au bagne</w:t>
      </w:r>
      <w:r w:rsidRPr="00D8152D">
        <w:rPr>
          <w:rFonts w:eastAsia="Arial"/>
          <w:b/>
          <w:color w:val="17365D"/>
          <w:lang w:val="fr-FR"/>
        </w:rPr>
        <w:t xml:space="preserve"> - Albert Londres </w:t>
      </w:r>
      <w:r w:rsidRPr="00D8152D">
        <w:rPr>
          <w:rFonts w:eastAsia="Arial"/>
          <w:b/>
          <w:color w:val="9A6700"/>
          <w:sz w:val="24"/>
          <w:lang w:val="fr-FR"/>
        </w:rPr>
        <w:t xml:space="preserve">[grand reportage]. </w:t>
      </w:r>
      <w:r w:rsidRPr="00D8152D">
        <w:rPr>
          <w:rFonts w:eastAsia="Arial"/>
          <w:color w:val="000000"/>
          <w:lang w:val="fr-FR"/>
        </w:rPr>
        <w:t>Une écriture vive montre comment l'enquête journalistique peut révéler une réalité cachée.</w:t>
      </w:r>
    </w:p>
    <w:p w:rsidR="007827EC" w:rsidRPr="00D8152D" w:rsidRDefault="00000000">
      <w:pPr>
        <w:pStyle w:val="ReadingItem"/>
        <w:keepLines/>
        <w:numPr>
          <w:ilvl w:val="0"/>
          <w:numId w:val="38"/>
        </w:numPr>
        <w:rPr>
          <w:lang w:val="fr-FR"/>
        </w:rPr>
      </w:pPr>
      <w:r w:rsidRPr="00D8152D">
        <w:rPr>
          <w:rFonts w:eastAsia="Arial"/>
          <w:b/>
          <w:i/>
          <w:color w:val="17365D"/>
          <w:lang w:val="fr-FR"/>
        </w:rPr>
        <w:t>Le Quai de Ouistreham</w:t>
      </w:r>
      <w:r w:rsidRPr="00D8152D">
        <w:rPr>
          <w:rFonts w:eastAsia="Arial"/>
          <w:b/>
          <w:color w:val="17365D"/>
          <w:lang w:val="fr-FR"/>
        </w:rPr>
        <w:t xml:space="preserve"> - Florence Aubenas </w:t>
      </w:r>
      <w:r w:rsidRPr="00D8152D">
        <w:rPr>
          <w:rFonts w:eastAsia="Arial"/>
          <w:b/>
          <w:color w:val="9A6700"/>
          <w:sz w:val="24"/>
          <w:lang w:val="fr-FR"/>
        </w:rPr>
        <w:t xml:space="preserve">[reportage]. </w:t>
      </w:r>
      <w:r w:rsidRPr="00D8152D">
        <w:rPr>
          <w:rFonts w:eastAsia="Arial"/>
          <w:color w:val="000000"/>
          <w:lang w:val="fr-FR"/>
        </w:rPr>
        <w:t>L'immersion pose des questions fécondes sur témoignage, point de vue et éthique du journaliste.</w:t>
      </w:r>
    </w:p>
    <w:p w:rsidR="007827EC" w:rsidRPr="00D8152D" w:rsidRDefault="00000000">
      <w:pPr>
        <w:pStyle w:val="ReadingItem"/>
        <w:keepLines/>
        <w:numPr>
          <w:ilvl w:val="0"/>
          <w:numId w:val="38"/>
        </w:numPr>
        <w:rPr>
          <w:lang w:val="fr-FR"/>
        </w:rPr>
      </w:pPr>
      <w:r w:rsidRPr="00D8152D">
        <w:rPr>
          <w:rFonts w:eastAsia="Arial"/>
          <w:b/>
          <w:i/>
          <w:color w:val="17365D"/>
          <w:lang w:val="fr-FR"/>
        </w:rPr>
        <w:t>L'Honneur perdu de Katharina Blum</w:t>
      </w:r>
      <w:r w:rsidRPr="00D8152D">
        <w:rPr>
          <w:rFonts w:eastAsia="Arial"/>
          <w:b/>
          <w:color w:val="17365D"/>
          <w:lang w:val="fr-FR"/>
        </w:rPr>
        <w:t xml:space="preserve"> - Heinrich Böll </w:t>
      </w:r>
      <w:r w:rsidRPr="00D8152D">
        <w:rPr>
          <w:rFonts w:eastAsia="Arial"/>
          <w:b/>
          <w:color w:val="9A6700"/>
          <w:sz w:val="24"/>
          <w:lang w:val="fr-FR"/>
        </w:rPr>
        <w:t xml:space="preserve">[roman, traduction]. </w:t>
      </w:r>
      <w:r w:rsidRPr="00D8152D">
        <w:rPr>
          <w:rFonts w:eastAsia="Arial"/>
          <w:color w:val="000000"/>
          <w:lang w:val="fr-FR"/>
        </w:rPr>
        <w:t>Le roman analyse la fabrication médiatique d'une coupable et la violence du sensationnalisme.</w:t>
      </w:r>
    </w:p>
    <w:p w:rsidR="007827EC" w:rsidRPr="00D8152D" w:rsidRDefault="00000000">
      <w:pPr>
        <w:pStyle w:val="ReadingItem"/>
        <w:keepLines/>
        <w:numPr>
          <w:ilvl w:val="0"/>
          <w:numId w:val="38"/>
        </w:numPr>
        <w:rPr>
          <w:lang w:val="fr-FR"/>
        </w:rPr>
      </w:pPr>
      <w:r w:rsidRPr="00D8152D">
        <w:rPr>
          <w:rFonts w:eastAsia="Arial"/>
          <w:b/>
          <w:i/>
          <w:color w:val="17365D"/>
          <w:lang w:val="fr-FR"/>
        </w:rPr>
        <w:t>Fahrenheit 451</w:t>
      </w:r>
      <w:r w:rsidRPr="00D8152D">
        <w:rPr>
          <w:rFonts w:eastAsia="Arial"/>
          <w:b/>
          <w:color w:val="17365D"/>
          <w:lang w:val="fr-FR"/>
        </w:rPr>
        <w:t xml:space="preserve"> - Ray Bradbury </w:t>
      </w:r>
      <w:r w:rsidRPr="00D8152D">
        <w:rPr>
          <w:rFonts w:eastAsia="Arial"/>
          <w:b/>
          <w:color w:val="9A6700"/>
          <w:sz w:val="24"/>
          <w:lang w:val="fr-FR"/>
        </w:rPr>
        <w:t xml:space="preserve">[roman d'anticipation, traduction]. </w:t>
      </w:r>
      <w:r w:rsidRPr="00D8152D">
        <w:rPr>
          <w:rFonts w:eastAsia="Arial"/>
          <w:color w:val="000000"/>
          <w:lang w:val="fr-FR"/>
        </w:rPr>
        <w:t>Censure, écrans et disparition des livres permettent de penser la maîtrise de l'information.</w:t>
      </w:r>
    </w:p>
    <w:p w:rsidR="007827EC" w:rsidRPr="00D8152D" w:rsidRDefault="00000000">
      <w:pPr>
        <w:pStyle w:val="ReadingItem"/>
        <w:keepLines/>
        <w:numPr>
          <w:ilvl w:val="0"/>
          <w:numId w:val="38"/>
        </w:numPr>
        <w:rPr>
          <w:lang w:val="fr-FR"/>
        </w:rPr>
      </w:pPr>
      <w:r w:rsidRPr="00D8152D">
        <w:rPr>
          <w:rFonts w:eastAsia="Arial"/>
          <w:b/>
          <w:i/>
          <w:color w:val="17365D"/>
          <w:lang w:val="fr-FR"/>
        </w:rPr>
        <w:t>Les Ignorants</w:t>
      </w:r>
      <w:r w:rsidRPr="00D8152D">
        <w:rPr>
          <w:rFonts w:eastAsia="Arial"/>
          <w:b/>
          <w:color w:val="17365D"/>
          <w:lang w:val="fr-FR"/>
        </w:rPr>
        <w:t xml:space="preserve"> - Étienne </w:t>
      </w:r>
      <w:proofErr w:type="spellStart"/>
      <w:r w:rsidRPr="00D8152D">
        <w:rPr>
          <w:rFonts w:eastAsia="Arial"/>
          <w:b/>
          <w:color w:val="17365D"/>
          <w:lang w:val="fr-FR"/>
        </w:rPr>
        <w:t>Davodeau</w:t>
      </w:r>
      <w:proofErr w:type="spellEnd"/>
      <w:r w:rsidRPr="00D8152D">
        <w:rPr>
          <w:rFonts w:eastAsia="Arial"/>
          <w:b/>
          <w:color w:val="17365D"/>
          <w:lang w:val="fr-FR"/>
        </w:rPr>
        <w:t xml:space="preserve"> </w:t>
      </w:r>
      <w:r w:rsidRPr="00D8152D">
        <w:rPr>
          <w:rFonts w:eastAsia="Arial"/>
          <w:b/>
          <w:color w:val="9A6700"/>
          <w:sz w:val="24"/>
          <w:lang w:val="fr-FR"/>
        </w:rPr>
        <w:t xml:space="preserve">[bande dessinée documentaire]. </w:t>
      </w:r>
      <w:r w:rsidRPr="00D8152D">
        <w:rPr>
          <w:rFonts w:eastAsia="Arial"/>
          <w:color w:val="000000"/>
          <w:lang w:val="fr-FR"/>
        </w:rPr>
        <w:t>Le récit d'échange rend visibles enquête, médiation et construction patiente du savoir.</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39"/>
        </w:numPr>
        <w:rPr>
          <w:lang w:val="fr-FR"/>
        </w:rPr>
      </w:pPr>
      <w:r w:rsidRPr="00D8152D">
        <w:rPr>
          <w:rFonts w:eastAsia="Arial"/>
          <w:b/>
          <w:i/>
          <w:color w:val="17365D"/>
          <w:lang w:val="fr-FR"/>
        </w:rPr>
        <w:t>Illusions perdues</w:t>
      </w:r>
      <w:r w:rsidRPr="00D8152D">
        <w:rPr>
          <w:rFonts w:eastAsia="Arial"/>
          <w:b/>
          <w:color w:val="17365D"/>
          <w:lang w:val="fr-FR"/>
        </w:rPr>
        <w:t xml:space="preserve"> - Honoré de Balzac </w:t>
      </w:r>
      <w:r w:rsidRPr="00D8152D">
        <w:rPr>
          <w:rFonts w:eastAsia="Arial"/>
          <w:b/>
          <w:color w:val="9B2C2C"/>
          <w:sz w:val="24"/>
          <w:lang w:val="fr-FR"/>
        </w:rPr>
        <w:t xml:space="preserve">[roman]. </w:t>
      </w:r>
      <w:r w:rsidRPr="00D8152D">
        <w:rPr>
          <w:rFonts w:eastAsia="Arial"/>
          <w:color w:val="000000"/>
          <w:lang w:val="fr-FR"/>
        </w:rPr>
        <w:t>Le monde de la presse y apparaît comme un système économique et rhétorique complexe.</w:t>
      </w:r>
    </w:p>
    <w:p w:rsidR="007827EC" w:rsidRPr="00D8152D" w:rsidRDefault="00000000">
      <w:pPr>
        <w:pStyle w:val="ReadingItem"/>
        <w:keepLines/>
        <w:numPr>
          <w:ilvl w:val="0"/>
          <w:numId w:val="39"/>
        </w:numPr>
        <w:rPr>
          <w:lang w:val="fr-FR"/>
        </w:rPr>
      </w:pPr>
      <w:r w:rsidRPr="00D8152D">
        <w:rPr>
          <w:rFonts w:eastAsia="Arial"/>
          <w:b/>
          <w:i/>
          <w:color w:val="17365D"/>
          <w:lang w:val="fr-FR"/>
        </w:rPr>
        <w:t>1984</w:t>
      </w:r>
      <w:r w:rsidRPr="00D8152D">
        <w:rPr>
          <w:rFonts w:eastAsia="Arial"/>
          <w:b/>
          <w:color w:val="17365D"/>
          <w:lang w:val="fr-FR"/>
        </w:rPr>
        <w:t xml:space="preserve"> - George Orwell </w:t>
      </w:r>
      <w:r w:rsidRPr="00D8152D">
        <w:rPr>
          <w:rFonts w:eastAsia="Arial"/>
          <w:b/>
          <w:color w:val="9B2C2C"/>
          <w:sz w:val="24"/>
          <w:lang w:val="fr-FR"/>
        </w:rPr>
        <w:t xml:space="preserve">[roman d'anticipation, traduction]. </w:t>
      </w:r>
      <w:r w:rsidRPr="00D8152D">
        <w:rPr>
          <w:rFonts w:eastAsia="Arial"/>
          <w:color w:val="000000"/>
          <w:lang w:val="fr-FR"/>
        </w:rPr>
        <w:t>Novlangue, propagande et falsification du passé offrent une réflexion majeure sur information et pouvoir.</w:t>
      </w:r>
    </w:p>
    <w:p w:rsidR="007827EC" w:rsidRPr="00D8152D" w:rsidRDefault="00000000">
      <w:pPr>
        <w:pStyle w:val="ReadingItem"/>
        <w:keepLines/>
        <w:numPr>
          <w:ilvl w:val="0"/>
          <w:numId w:val="39"/>
        </w:numPr>
        <w:rPr>
          <w:lang w:val="fr-FR"/>
        </w:rPr>
      </w:pPr>
      <w:r w:rsidRPr="00D8152D">
        <w:rPr>
          <w:rFonts w:eastAsia="Arial"/>
          <w:b/>
          <w:i/>
          <w:color w:val="17365D"/>
          <w:lang w:val="fr-FR"/>
        </w:rPr>
        <w:t>Numéro zéro</w:t>
      </w:r>
      <w:r w:rsidRPr="00D8152D">
        <w:rPr>
          <w:rFonts w:eastAsia="Arial"/>
          <w:b/>
          <w:color w:val="17365D"/>
          <w:lang w:val="fr-FR"/>
        </w:rPr>
        <w:t xml:space="preserve"> - Umberto Eco </w:t>
      </w:r>
      <w:r w:rsidRPr="00D8152D">
        <w:rPr>
          <w:rFonts w:eastAsia="Arial"/>
          <w:b/>
          <w:color w:val="9B2C2C"/>
          <w:sz w:val="24"/>
          <w:lang w:val="fr-FR"/>
        </w:rPr>
        <w:t xml:space="preserve">[roman, traduction]. </w:t>
      </w:r>
      <w:r w:rsidRPr="00D8152D">
        <w:rPr>
          <w:rFonts w:eastAsia="Arial"/>
          <w:color w:val="000000"/>
          <w:lang w:val="fr-FR"/>
        </w:rPr>
        <w:t>La fabrication d'un journal fictif dévoile les stratégies de sélection et de manipulation de l'actualité.</w:t>
      </w:r>
    </w:p>
    <w:p w:rsidR="007827EC" w:rsidRPr="00D8152D" w:rsidRDefault="00000000">
      <w:pPr>
        <w:pStyle w:val="ReadingItem"/>
        <w:keepLines/>
        <w:numPr>
          <w:ilvl w:val="0"/>
          <w:numId w:val="39"/>
        </w:numPr>
        <w:rPr>
          <w:lang w:val="fr-FR"/>
        </w:rPr>
      </w:pPr>
      <w:r w:rsidRPr="00D8152D">
        <w:rPr>
          <w:rFonts w:eastAsia="Arial"/>
          <w:b/>
          <w:i/>
          <w:color w:val="17365D"/>
          <w:lang w:val="fr-FR"/>
        </w:rPr>
        <w:t>Actuelles I : Chroniques 1944-1948</w:t>
      </w:r>
      <w:r w:rsidRPr="00D8152D">
        <w:rPr>
          <w:rFonts w:eastAsia="Arial"/>
          <w:b/>
          <w:color w:val="17365D"/>
          <w:lang w:val="fr-FR"/>
        </w:rPr>
        <w:t xml:space="preserve"> - Albert Camus </w:t>
      </w:r>
      <w:r w:rsidRPr="00D8152D">
        <w:rPr>
          <w:rFonts w:eastAsia="Arial"/>
          <w:b/>
          <w:color w:val="9B2C2C"/>
          <w:sz w:val="24"/>
          <w:lang w:val="fr-FR"/>
        </w:rPr>
        <w:t xml:space="preserve">[articles et essais]. </w:t>
      </w:r>
      <w:r w:rsidRPr="00D8152D">
        <w:rPr>
          <w:rFonts w:eastAsia="Arial"/>
          <w:color w:val="000000"/>
          <w:lang w:val="fr-FR"/>
        </w:rPr>
        <w:t>La lecture permet d'étudier une parole journalistique engagée qui refuse les simplifications.</w:t>
      </w:r>
    </w:p>
    <w:p w:rsidR="007827EC" w:rsidRPr="00D8152D" w:rsidRDefault="00000000">
      <w:pPr>
        <w:pStyle w:val="ReadingItem"/>
        <w:keepLines/>
        <w:numPr>
          <w:ilvl w:val="0"/>
          <w:numId w:val="39"/>
        </w:numPr>
        <w:rPr>
          <w:lang w:val="fr-FR"/>
        </w:rPr>
      </w:pPr>
      <w:r w:rsidRPr="00D8152D">
        <w:rPr>
          <w:rFonts w:eastAsia="Arial"/>
          <w:b/>
          <w:i/>
          <w:color w:val="17365D"/>
          <w:lang w:val="fr-FR"/>
        </w:rPr>
        <w:t>Sur la télévision</w:t>
      </w:r>
      <w:r w:rsidRPr="00D8152D">
        <w:rPr>
          <w:rFonts w:eastAsia="Arial"/>
          <w:b/>
          <w:color w:val="17365D"/>
          <w:lang w:val="fr-FR"/>
        </w:rPr>
        <w:t xml:space="preserve"> - Pierre Bourdieu </w:t>
      </w:r>
      <w:r w:rsidRPr="00D8152D">
        <w:rPr>
          <w:rFonts w:eastAsia="Arial"/>
          <w:b/>
          <w:color w:val="9B2C2C"/>
          <w:sz w:val="24"/>
          <w:lang w:val="fr-FR"/>
        </w:rPr>
        <w:t xml:space="preserve">[essai]. </w:t>
      </w:r>
      <w:r w:rsidRPr="00D8152D">
        <w:rPr>
          <w:rFonts w:eastAsia="Arial"/>
          <w:color w:val="000000"/>
          <w:lang w:val="fr-FR"/>
        </w:rPr>
        <w:t>Un texte conceptuel à réserver aux lecteurs avancés ou à exploiter en extraits soigneusement guidés.</w:t>
      </w:r>
    </w:p>
    <w:p w:rsidR="007827EC" w:rsidRPr="00D8152D" w:rsidRDefault="00000000">
      <w:pPr>
        <w:pStyle w:val="Titre1"/>
        <w:rPr>
          <w:lang w:val="fr-FR"/>
        </w:rPr>
      </w:pPr>
      <w:r w:rsidRPr="00D8152D">
        <w:rPr>
          <w:lang w:val="fr-FR"/>
        </w:rPr>
        <w:lastRenderedPageBreak/>
        <w:t>4e | La ville, lieu de tous les possibles ?</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Explorer la ville comme espace de liberté, de rencontres et de découvertes, mais aussi de solitude, de peur ou de perdition ; croiser roman, poésie, policier, anticipation et bande dessinée.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0"/>
        </w:numPr>
        <w:rPr>
          <w:lang w:val="fr-FR"/>
        </w:rPr>
      </w:pPr>
      <w:r w:rsidRPr="00D8152D">
        <w:rPr>
          <w:rFonts w:eastAsia="Arial"/>
          <w:b/>
          <w:i/>
          <w:color w:val="17365D"/>
          <w:lang w:val="fr-FR"/>
        </w:rPr>
        <w:t>Les Quatre de Baker Street, tome 1 : L'Affaire du rideau bleu</w:t>
      </w:r>
      <w:r w:rsidRPr="00D8152D">
        <w:rPr>
          <w:rFonts w:eastAsia="Arial"/>
          <w:b/>
          <w:color w:val="17365D"/>
          <w:lang w:val="fr-FR"/>
        </w:rPr>
        <w:t xml:space="preserve"> - Jean-Blaise </w:t>
      </w:r>
      <w:proofErr w:type="spellStart"/>
      <w:r w:rsidRPr="00D8152D">
        <w:rPr>
          <w:rFonts w:eastAsia="Arial"/>
          <w:b/>
          <w:color w:val="17365D"/>
          <w:lang w:val="fr-FR"/>
        </w:rPr>
        <w:t>Djian</w:t>
      </w:r>
      <w:proofErr w:type="spellEnd"/>
      <w:r w:rsidRPr="00D8152D">
        <w:rPr>
          <w:rFonts w:eastAsia="Arial"/>
          <w:b/>
          <w:color w:val="17365D"/>
          <w:lang w:val="fr-FR"/>
        </w:rPr>
        <w:t xml:space="preserve">, Olivier Legrand et David </w:t>
      </w:r>
      <w:proofErr w:type="spellStart"/>
      <w:r w:rsidRPr="00D8152D">
        <w:rPr>
          <w:rFonts w:eastAsia="Arial"/>
          <w:b/>
          <w:color w:val="17365D"/>
          <w:lang w:val="fr-FR"/>
        </w:rPr>
        <w:t>Etien</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policière]. </w:t>
      </w:r>
      <w:r w:rsidRPr="00D8152D">
        <w:rPr>
          <w:rFonts w:eastAsia="Arial"/>
          <w:color w:val="000000"/>
          <w:lang w:val="fr-FR"/>
        </w:rPr>
        <w:t>L'enquête fait découvrir Londres par ses quartiers, ses contrastes sociaux et ses circulations.</w:t>
      </w:r>
    </w:p>
    <w:p w:rsidR="007827EC" w:rsidRPr="00D8152D" w:rsidRDefault="00000000">
      <w:pPr>
        <w:pStyle w:val="ReadingItem"/>
        <w:keepLines/>
        <w:numPr>
          <w:ilvl w:val="0"/>
          <w:numId w:val="40"/>
        </w:numPr>
        <w:rPr>
          <w:lang w:val="fr-FR"/>
        </w:rPr>
      </w:pPr>
      <w:proofErr w:type="spellStart"/>
      <w:r w:rsidRPr="00D8152D">
        <w:rPr>
          <w:rFonts w:eastAsia="Arial"/>
          <w:b/>
          <w:i/>
          <w:color w:val="17365D"/>
          <w:lang w:val="fr-FR"/>
        </w:rPr>
        <w:t>Ninn</w:t>
      </w:r>
      <w:proofErr w:type="spellEnd"/>
      <w:r w:rsidRPr="00D8152D">
        <w:rPr>
          <w:rFonts w:eastAsia="Arial"/>
          <w:b/>
          <w:i/>
          <w:color w:val="17365D"/>
          <w:lang w:val="fr-FR"/>
        </w:rPr>
        <w:t>, tome 1 : La Ligne noire</w:t>
      </w:r>
      <w:r w:rsidRPr="00D8152D">
        <w:rPr>
          <w:rFonts w:eastAsia="Arial"/>
          <w:b/>
          <w:color w:val="17365D"/>
          <w:lang w:val="fr-FR"/>
        </w:rPr>
        <w:t xml:space="preserve"> - Jean-Michel </w:t>
      </w:r>
      <w:proofErr w:type="spellStart"/>
      <w:r w:rsidRPr="00D8152D">
        <w:rPr>
          <w:rFonts w:eastAsia="Arial"/>
          <w:b/>
          <w:color w:val="17365D"/>
          <w:lang w:val="fr-FR"/>
        </w:rPr>
        <w:t>Darlot</w:t>
      </w:r>
      <w:proofErr w:type="spellEnd"/>
      <w:r w:rsidRPr="00D8152D">
        <w:rPr>
          <w:rFonts w:eastAsia="Arial"/>
          <w:b/>
          <w:color w:val="17365D"/>
          <w:lang w:val="fr-FR"/>
        </w:rPr>
        <w:t xml:space="preserve"> et Johan Pilet </w:t>
      </w:r>
      <w:r w:rsidRPr="00D8152D">
        <w:rPr>
          <w:rFonts w:eastAsia="Arial"/>
          <w:b/>
          <w:color w:val="2E7D32"/>
          <w:sz w:val="24"/>
          <w:lang w:val="fr-FR"/>
        </w:rPr>
        <w:t xml:space="preserve">[bande dessinée fantastique]. </w:t>
      </w:r>
      <w:r w:rsidRPr="00D8152D">
        <w:rPr>
          <w:rFonts w:eastAsia="Arial"/>
          <w:color w:val="000000"/>
          <w:lang w:val="fr-FR"/>
        </w:rPr>
        <w:t>Le métro parisien devient un espace d'aventure où ville réelle et monde imaginaire se superposent.</w:t>
      </w:r>
    </w:p>
    <w:p w:rsidR="007827EC" w:rsidRPr="00D8152D" w:rsidRDefault="00000000">
      <w:pPr>
        <w:pStyle w:val="ReadingItem"/>
        <w:keepLines/>
        <w:numPr>
          <w:ilvl w:val="0"/>
          <w:numId w:val="40"/>
        </w:numPr>
        <w:rPr>
          <w:lang w:val="fr-FR"/>
        </w:rPr>
      </w:pPr>
      <w:proofErr w:type="spellStart"/>
      <w:r w:rsidRPr="00D8152D">
        <w:rPr>
          <w:rFonts w:eastAsia="Arial"/>
          <w:b/>
          <w:i/>
          <w:color w:val="17365D"/>
          <w:lang w:val="fr-FR"/>
        </w:rPr>
        <w:t>Babyfaces</w:t>
      </w:r>
      <w:proofErr w:type="spellEnd"/>
      <w:r w:rsidRPr="00D8152D">
        <w:rPr>
          <w:rFonts w:eastAsia="Arial"/>
          <w:b/>
          <w:color w:val="17365D"/>
          <w:lang w:val="fr-FR"/>
        </w:rPr>
        <w:t xml:space="preserve"> - Marie </w:t>
      </w:r>
      <w:proofErr w:type="spellStart"/>
      <w:r w:rsidRPr="00D8152D">
        <w:rPr>
          <w:rFonts w:eastAsia="Arial"/>
          <w:b/>
          <w:color w:val="17365D"/>
          <w:lang w:val="fr-FR"/>
        </w:rPr>
        <w:t>Desplechin</w:t>
      </w:r>
      <w:proofErr w:type="spellEnd"/>
      <w:r w:rsidRPr="00D8152D">
        <w:rPr>
          <w:rFonts w:eastAsia="Arial"/>
          <w:b/>
          <w:color w:val="17365D"/>
          <w:lang w:val="fr-FR"/>
        </w:rPr>
        <w:t xml:space="preserve"> </w:t>
      </w:r>
      <w:r w:rsidRPr="00D8152D">
        <w:rPr>
          <w:rFonts w:eastAsia="Arial"/>
          <w:b/>
          <w:color w:val="2E7D32"/>
          <w:sz w:val="24"/>
          <w:lang w:val="fr-FR"/>
        </w:rPr>
        <w:t xml:space="preserve">[roman]. </w:t>
      </w:r>
      <w:r w:rsidRPr="00D8152D">
        <w:rPr>
          <w:rFonts w:eastAsia="Arial"/>
          <w:color w:val="000000"/>
          <w:lang w:val="fr-FR"/>
        </w:rPr>
        <w:t>Un quartier populaire et ses habitants sont décrits de l'intérieur par une voix adolescente accessible.</w:t>
      </w:r>
    </w:p>
    <w:p w:rsidR="007827EC" w:rsidRPr="00D8152D" w:rsidRDefault="00000000">
      <w:pPr>
        <w:pStyle w:val="ReadingItem"/>
        <w:keepLines/>
        <w:numPr>
          <w:ilvl w:val="0"/>
          <w:numId w:val="40"/>
        </w:numPr>
        <w:rPr>
          <w:lang w:val="fr-FR"/>
        </w:rPr>
      </w:pPr>
      <w:r w:rsidRPr="00D8152D">
        <w:rPr>
          <w:rFonts w:eastAsia="Arial"/>
          <w:b/>
          <w:i/>
          <w:color w:val="17365D"/>
          <w:lang w:val="fr-FR"/>
        </w:rPr>
        <w:t xml:space="preserve">Les Mystères de </w:t>
      </w:r>
      <w:proofErr w:type="spellStart"/>
      <w:r w:rsidRPr="00D8152D">
        <w:rPr>
          <w:rFonts w:eastAsia="Arial"/>
          <w:b/>
          <w:i/>
          <w:color w:val="17365D"/>
          <w:lang w:val="fr-FR"/>
        </w:rPr>
        <w:t>Larispem</w:t>
      </w:r>
      <w:proofErr w:type="spellEnd"/>
      <w:r w:rsidRPr="00D8152D">
        <w:rPr>
          <w:rFonts w:eastAsia="Arial"/>
          <w:b/>
          <w:i/>
          <w:color w:val="17365D"/>
          <w:lang w:val="fr-FR"/>
        </w:rPr>
        <w:t>, tome 1 : Le Sang jamais n'oublie</w:t>
      </w:r>
      <w:r w:rsidRPr="00D8152D">
        <w:rPr>
          <w:rFonts w:eastAsia="Arial"/>
          <w:b/>
          <w:color w:val="17365D"/>
          <w:lang w:val="fr-FR"/>
        </w:rPr>
        <w:t xml:space="preserve"> - Lucie Pierrat-Pajot </w:t>
      </w:r>
      <w:r w:rsidRPr="00D8152D">
        <w:rPr>
          <w:rFonts w:eastAsia="Arial"/>
          <w:b/>
          <w:color w:val="2E7D32"/>
          <w:sz w:val="24"/>
          <w:lang w:val="fr-FR"/>
        </w:rPr>
        <w:t xml:space="preserve">[roman uchronique]. </w:t>
      </w:r>
      <w:r w:rsidRPr="00D8152D">
        <w:rPr>
          <w:rFonts w:eastAsia="Arial"/>
          <w:color w:val="000000"/>
          <w:lang w:val="fr-FR"/>
        </w:rPr>
        <w:t>Un Paris alternatif permet de questionner organisation urbaine, pouvoir et inégalités.</w:t>
      </w:r>
    </w:p>
    <w:p w:rsidR="007827EC" w:rsidRPr="00D8152D" w:rsidRDefault="00000000">
      <w:pPr>
        <w:pStyle w:val="ReadingItem"/>
        <w:keepLines/>
        <w:numPr>
          <w:ilvl w:val="0"/>
          <w:numId w:val="40"/>
        </w:numPr>
        <w:rPr>
          <w:lang w:val="fr-FR"/>
        </w:rPr>
      </w:pPr>
      <w:r w:rsidRPr="00D8152D">
        <w:rPr>
          <w:rFonts w:eastAsia="Arial"/>
          <w:b/>
          <w:i/>
          <w:color w:val="17365D"/>
          <w:lang w:val="fr-FR"/>
        </w:rPr>
        <w:t xml:space="preserve">La </w:t>
      </w:r>
      <w:proofErr w:type="gramStart"/>
      <w:r w:rsidRPr="00D8152D">
        <w:rPr>
          <w:rFonts w:eastAsia="Arial"/>
          <w:b/>
          <w:i/>
          <w:color w:val="17365D"/>
          <w:lang w:val="fr-FR"/>
        </w:rPr>
        <w:t>Ballade de Sean Hopper</w:t>
      </w:r>
      <w:proofErr w:type="gramEnd"/>
      <w:r w:rsidRPr="00D8152D">
        <w:rPr>
          <w:rFonts w:eastAsia="Arial"/>
          <w:b/>
          <w:color w:val="17365D"/>
          <w:lang w:val="fr-FR"/>
        </w:rPr>
        <w:t xml:space="preserve"> - Martine Pouchain </w:t>
      </w:r>
      <w:r w:rsidRPr="00D8152D">
        <w:rPr>
          <w:rFonts w:eastAsia="Arial"/>
          <w:b/>
          <w:color w:val="2E7D32"/>
          <w:sz w:val="24"/>
          <w:lang w:val="fr-FR"/>
        </w:rPr>
        <w:t xml:space="preserve">[roman noir]. </w:t>
      </w:r>
      <w:r w:rsidRPr="00D8152D">
        <w:rPr>
          <w:rFonts w:eastAsia="Arial"/>
          <w:color w:val="000000"/>
          <w:lang w:val="fr-FR"/>
        </w:rPr>
        <w:t>Une ville âpre devient le lieu d'une rencontre et d'une possible reconstruction.</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1"/>
        </w:numPr>
        <w:rPr>
          <w:lang w:val="fr-FR"/>
        </w:rPr>
      </w:pPr>
      <w:r w:rsidRPr="00D8152D">
        <w:rPr>
          <w:rFonts w:eastAsia="Arial"/>
          <w:b/>
          <w:i/>
          <w:color w:val="17365D"/>
          <w:lang w:val="fr-FR"/>
        </w:rPr>
        <w:t>Au bonheur des ogres</w:t>
      </w:r>
      <w:r w:rsidRPr="00D8152D">
        <w:rPr>
          <w:rFonts w:eastAsia="Arial"/>
          <w:b/>
          <w:color w:val="17365D"/>
          <w:lang w:val="fr-FR"/>
        </w:rPr>
        <w:t xml:space="preserve"> - Daniel Pennac </w:t>
      </w:r>
      <w:r w:rsidRPr="00D8152D">
        <w:rPr>
          <w:rFonts w:eastAsia="Arial"/>
          <w:b/>
          <w:color w:val="9A6700"/>
          <w:sz w:val="24"/>
          <w:lang w:val="fr-FR"/>
        </w:rPr>
        <w:t xml:space="preserve">[roman policier]. </w:t>
      </w:r>
      <w:r w:rsidRPr="00D8152D">
        <w:rPr>
          <w:rFonts w:eastAsia="Arial"/>
          <w:color w:val="000000"/>
          <w:lang w:val="fr-FR"/>
        </w:rPr>
        <w:t>Belleville devient un personnage collectif, foisonnant et contradictoire.</w:t>
      </w:r>
    </w:p>
    <w:p w:rsidR="007827EC" w:rsidRPr="00D8152D" w:rsidRDefault="00000000">
      <w:pPr>
        <w:pStyle w:val="ReadingItem"/>
        <w:keepLines/>
        <w:numPr>
          <w:ilvl w:val="0"/>
          <w:numId w:val="41"/>
        </w:numPr>
        <w:rPr>
          <w:lang w:val="fr-FR"/>
        </w:rPr>
      </w:pPr>
      <w:r w:rsidRPr="00D8152D">
        <w:rPr>
          <w:rFonts w:eastAsia="Arial"/>
          <w:b/>
          <w:i/>
          <w:color w:val="17365D"/>
          <w:lang w:val="fr-FR"/>
        </w:rPr>
        <w:t>Dora Bruder</w:t>
      </w:r>
      <w:r w:rsidRPr="00D8152D">
        <w:rPr>
          <w:rFonts w:eastAsia="Arial"/>
          <w:b/>
          <w:color w:val="17365D"/>
          <w:lang w:val="fr-FR"/>
        </w:rPr>
        <w:t xml:space="preserve"> - Patrick Modiano </w:t>
      </w:r>
      <w:r w:rsidRPr="00D8152D">
        <w:rPr>
          <w:rFonts w:eastAsia="Arial"/>
          <w:b/>
          <w:color w:val="9A6700"/>
          <w:sz w:val="24"/>
          <w:lang w:val="fr-FR"/>
        </w:rPr>
        <w:t xml:space="preserve">[récit]. </w:t>
      </w:r>
      <w:r w:rsidRPr="00D8152D">
        <w:rPr>
          <w:rFonts w:eastAsia="Arial"/>
          <w:color w:val="000000"/>
          <w:lang w:val="fr-FR"/>
        </w:rPr>
        <w:t>L'enquête dans Paris articule lieux, mémoire, archives et disparition.</w:t>
      </w:r>
    </w:p>
    <w:p w:rsidR="007827EC" w:rsidRPr="00D8152D" w:rsidRDefault="00000000">
      <w:pPr>
        <w:pStyle w:val="ReadingItem"/>
        <w:keepLines/>
        <w:numPr>
          <w:ilvl w:val="0"/>
          <w:numId w:val="41"/>
        </w:numPr>
        <w:rPr>
          <w:lang w:val="fr-FR"/>
        </w:rPr>
      </w:pPr>
      <w:r w:rsidRPr="00D8152D">
        <w:rPr>
          <w:rFonts w:eastAsia="Arial"/>
          <w:b/>
          <w:i/>
          <w:color w:val="17365D"/>
          <w:lang w:val="fr-FR"/>
        </w:rPr>
        <w:t>Debout les morts</w:t>
      </w:r>
      <w:r w:rsidRPr="00D8152D">
        <w:rPr>
          <w:rFonts w:eastAsia="Arial"/>
          <w:b/>
          <w:color w:val="17365D"/>
          <w:lang w:val="fr-FR"/>
        </w:rPr>
        <w:t xml:space="preserve"> - Fred Vargas </w:t>
      </w:r>
      <w:r w:rsidRPr="00D8152D">
        <w:rPr>
          <w:rFonts w:eastAsia="Arial"/>
          <w:b/>
          <w:color w:val="9A6700"/>
          <w:sz w:val="24"/>
          <w:lang w:val="fr-FR"/>
        </w:rPr>
        <w:t xml:space="preserve">[roman policier]. </w:t>
      </w:r>
      <w:r w:rsidRPr="00D8152D">
        <w:rPr>
          <w:rFonts w:eastAsia="Arial"/>
          <w:color w:val="000000"/>
          <w:lang w:val="fr-FR"/>
        </w:rPr>
        <w:t>L'espace parisien organise l'enquête et le réseau singulier des personnages.</w:t>
      </w:r>
    </w:p>
    <w:p w:rsidR="007827EC" w:rsidRPr="00D8152D" w:rsidRDefault="00000000">
      <w:pPr>
        <w:pStyle w:val="ReadingItem"/>
        <w:keepLines/>
        <w:numPr>
          <w:ilvl w:val="0"/>
          <w:numId w:val="41"/>
        </w:numPr>
        <w:rPr>
          <w:lang w:val="fr-FR"/>
        </w:rPr>
      </w:pPr>
      <w:r w:rsidRPr="00D8152D">
        <w:rPr>
          <w:rFonts w:eastAsia="Arial"/>
          <w:b/>
          <w:i/>
          <w:color w:val="17365D"/>
          <w:lang w:val="fr-FR"/>
        </w:rPr>
        <w:t>Maigret tend un piège</w:t>
      </w:r>
      <w:r w:rsidRPr="00D8152D">
        <w:rPr>
          <w:rFonts w:eastAsia="Arial"/>
          <w:b/>
          <w:color w:val="17365D"/>
          <w:lang w:val="fr-FR"/>
        </w:rPr>
        <w:t xml:space="preserve"> - Georges Simenon </w:t>
      </w:r>
      <w:r w:rsidRPr="00D8152D">
        <w:rPr>
          <w:rFonts w:eastAsia="Arial"/>
          <w:b/>
          <w:color w:val="9A6700"/>
          <w:sz w:val="24"/>
          <w:lang w:val="fr-FR"/>
        </w:rPr>
        <w:t xml:space="preserve">[roman policier]. </w:t>
      </w:r>
      <w:r w:rsidRPr="00D8152D">
        <w:rPr>
          <w:rFonts w:eastAsia="Arial"/>
          <w:color w:val="000000"/>
          <w:lang w:val="fr-FR"/>
        </w:rPr>
        <w:t>Les rues de Paris structurent une enquête fondée sur l'observation des lieux et des comportements.</w:t>
      </w:r>
    </w:p>
    <w:p w:rsidR="007827EC" w:rsidRPr="00D8152D" w:rsidRDefault="00000000">
      <w:pPr>
        <w:pStyle w:val="ReadingItem"/>
        <w:keepLines/>
        <w:numPr>
          <w:ilvl w:val="0"/>
          <w:numId w:val="41"/>
        </w:numPr>
        <w:rPr>
          <w:lang w:val="fr-FR"/>
        </w:rPr>
      </w:pPr>
      <w:r w:rsidRPr="00D8152D">
        <w:rPr>
          <w:rFonts w:eastAsia="Arial"/>
          <w:b/>
          <w:i/>
          <w:color w:val="17365D"/>
          <w:lang w:val="fr-FR"/>
        </w:rPr>
        <w:t>La Liberté des rues</w:t>
      </w:r>
      <w:r w:rsidRPr="00D8152D">
        <w:rPr>
          <w:rFonts w:eastAsia="Arial"/>
          <w:b/>
          <w:color w:val="17365D"/>
          <w:lang w:val="fr-FR"/>
        </w:rPr>
        <w:t xml:space="preserve"> - Jacques Réda </w:t>
      </w:r>
      <w:r w:rsidRPr="00D8152D">
        <w:rPr>
          <w:rFonts w:eastAsia="Arial"/>
          <w:b/>
          <w:color w:val="9A6700"/>
          <w:sz w:val="24"/>
          <w:lang w:val="fr-FR"/>
        </w:rPr>
        <w:t xml:space="preserve">[poésie et prose poétique]. </w:t>
      </w:r>
      <w:r w:rsidRPr="00D8152D">
        <w:rPr>
          <w:rFonts w:eastAsia="Arial"/>
          <w:color w:val="000000"/>
          <w:lang w:val="fr-FR"/>
        </w:rPr>
        <w:t>La marche transforme la ville quotidienne en expérience sensible et poétique.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2"/>
        </w:numPr>
        <w:rPr>
          <w:lang w:val="fr-FR"/>
        </w:rPr>
      </w:pPr>
      <w:r w:rsidRPr="00D8152D">
        <w:rPr>
          <w:rFonts w:eastAsia="Arial"/>
          <w:b/>
          <w:i/>
          <w:color w:val="17365D"/>
          <w:lang w:val="fr-FR"/>
        </w:rPr>
        <w:lastRenderedPageBreak/>
        <w:t>Le Spleen de Paris</w:t>
      </w:r>
      <w:r w:rsidRPr="00D8152D">
        <w:rPr>
          <w:rFonts w:eastAsia="Arial"/>
          <w:b/>
          <w:color w:val="17365D"/>
          <w:lang w:val="fr-FR"/>
        </w:rPr>
        <w:t xml:space="preserve"> - Charles Baudelaire </w:t>
      </w:r>
      <w:r w:rsidRPr="00D8152D">
        <w:rPr>
          <w:rFonts w:eastAsia="Arial"/>
          <w:b/>
          <w:color w:val="9B2C2C"/>
          <w:sz w:val="24"/>
          <w:lang w:val="fr-FR"/>
        </w:rPr>
        <w:t xml:space="preserve">[prose poétique]. </w:t>
      </w:r>
      <w:r w:rsidRPr="00D8152D">
        <w:rPr>
          <w:rFonts w:eastAsia="Arial"/>
          <w:color w:val="000000"/>
          <w:lang w:val="fr-FR"/>
        </w:rPr>
        <w:t>La foule, la solitude et la modernité urbaine se concentrent dans des textes brefs mais très denses.</w:t>
      </w:r>
    </w:p>
    <w:p w:rsidR="007827EC" w:rsidRPr="00D8152D" w:rsidRDefault="00000000">
      <w:pPr>
        <w:pStyle w:val="ReadingItem"/>
        <w:keepLines/>
        <w:numPr>
          <w:ilvl w:val="0"/>
          <w:numId w:val="42"/>
        </w:numPr>
        <w:rPr>
          <w:lang w:val="fr-FR"/>
        </w:rPr>
      </w:pPr>
      <w:r w:rsidRPr="00D8152D">
        <w:rPr>
          <w:rFonts w:eastAsia="Arial"/>
          <w:b/>
          <w:i/>
          <w:color w:val="17365D"/>
          <w:lang w:val="fr-FR"/>
        </w:rPr>
        <w:t>Le Ventre de Paris</w:t>
      </w:r>
      <w:r w:rsidRPr="00D8152D">
        <w:rPr>
          <w:rFonts w:eastAsia="Arial"/>
          <w:b/>
          <w:color w:val="17365D"/>
          <w:lang w:val="fr-FR"/>
        </w:rPr>
        <w:t xml:space="preserve"> - Émile Zola </w:t>
      </w:r>
      <w:r w:rsidRPr="00D8152D">
        <w:rPr>
          <w:rFonts w:eastAsia="Arial"/>
          <w:b/>
          <w:color w:val="9B2C2C"/>
          <w:sz w:val="24"/>
          <w:lang w:val="fr-FR"/>
        </w:rPr>
        <w:t xml:space="preserve">[roman naturaliste]. </w:t>
      </w:r>
      <w:r w:rsidRPr="00D8152D">
        <w:rPr>
          <w:rFonts w:eastAsia="Arial"/>
          <w:color w:val="000000"/>
          <w:lang w:val="fr-FR"/>
        </w:rPr>
        <w:t>Les Halles donnent lieu à une écriture sensorielle et à une lecture sociale de la ville.</w:t>
      </w:r>
    </w:p>
    <w:p w:rsidR="007827EC" w:rsidRPr="00D8152D" w:rsidRDefault="00000000">
      <w:pPr>
        <w:pStyle w:val="ReadingItem"/>
        <w:keepLines/>
        <w:numPr>
          <w:ilvl w:val="0"/>
          <w:numId w:val="42"/>
        </w:numPr>
        <w:rPr>
          <w:lang w:val="fr-FR"/>
        </w:rPr>
      </w:pPr>
      <w:r w:rsidRPr="00D8152D">
        <w:rPr>
          <w:rFonts w:eastAsia="Arial"/>
          <w:b/>
          <w:i/>
          <w:color w:val="17365D"/>
          <w:lang w:val="fr-FR"/>
        </w:rPr>
        <w:t>Notre-Dame de Paris</w:t>
      </w:r>
      <w:r w:rsidRPr="00D8152D">
        <w:rPr>
          <w:rFonts w:eastAsia="Arial"/>
          <w:b/>
          <w:color w:val="17365D"/>
          <w:lang w:val="fr-FR"/>
        </w:rPr>
        <w:t xml:space="preserve"> - Victor Hugo </w:t>
      </w:r>
      <w:r w:rsidRPr="00D8152D">
        <w:rPr>
          <w:rFonts w:eastAsia="Arial"/>
          <w:b/>
          <w:color w:val="9B2C2C"/>
          <w:sz w:val="24"/>
          <w:lang w:val="fr-FR"/>
        </w:rPr>
        <w:t xml:space="preserve">[roman]. </w:t>
      </w:r>
      <w:r w:rsidRPr="00D8152D">
        <w:rPr>
          <w:rFonts w:eastAsia="Arial"/>
          <w:color w:val="000000"/>
          <w:lang w:val="fr-FR"/>
        </w:rPr>
        <w:t>Architecture, foule et marginalité font de Paris un acteur majeur du récit.</w:t>
      </w:r>
    </w:p>
    <w:p w:rsidR="007827EC" w:rsidRPr="00D8152D" w:rsidRDefault="00000000">
      <w:pPr>
        <w:pStyle w:val="ReadingItem"/>
        <w:keepLines/>
        <w:numPr>
          <w:ilvl w:val="0"/>
          <w:numId w:val="42"/>
        </w:numPr>
        <w:rPr>
          <w:lang w:val="fr-FR"/>
        </w:rPr>
      </w:pPr>
      <w:r w:rsidRPr="00D8152D">
        <w:rPr>
          <w:rFonts w:eastAsia="Arial"/>
          <w:b/>
          <w:i/>
          <w:color w:val="17365D"/>
          <w:lang w:val="fr-FR"/>
        </w:rPr>
        <w:t>Les Villes invisibles</w:t>
      </w:r>
      <w:r w:rsidRPr="00D8152D">
        <w:rPr>
          <w:rFonts w:eastAsia="Arial"/>
          <w:b/>
          <w:color w:val="17365D"/>
          <w:lang w:val="fr-FR"/>
        </w:rPr>
        <w:t xml:space="preserve"> - Italo Calvino </w:t>
      </w:r>
      <w:r w:rsidRPr="00D8152D">
        <w:rPr>
          <w:rFonts w:eastAsia="Arial"/>
          <w:b/>
          <w:color w:val="9B2C2C"/>
          <w:sz w:val="24"/>
          <w:lang w:val="fr-FR"/>
        </w:rPr>
        <w:t xml:space="preserve">[récits, traduction]. </w:t>
      </w:r>
      <w:r w:rsidRPr="00D8152D">
        <w:rPr>
          <w:rFonts w:eastAsia="Arial"/>
          <w:color w:val="000000"/>
          <w:lang w:val="fr-FR"/>
        </w:rPr>
        <w:t>Des villes imaginaires conduisent à penser mémoire, désir, langage et organisation des sociétés.</w:t>
      </w:r>
    </w:p>
    <w:p w:rsidR="007827EC" w:rsidRPr="00D8152D" w:rsidRDefault="00000000">
      <w:pPr>
        <w:pStyle w:val="ReadingItem"/>
        <w:keepLines/>
        <w:numPr>
          <w:ilvl w:val="0"/>
          <w:numId w:val="42"/>
        </w:numPr>
        <w:rPr>
          <w:lang w:val="fr-FR"/>
        </w:rPr>
      </w:pPr>
      <w:proofErr w:type="spellStart"/>
      <w:r w:rsidRPr="00D8152D">
        <w:rPr>
          <w:rFonts w:eastAsia="Arial"/>
          <w:b/>
          <w:i/>
          <w:color w:val="17365D"/>
          <w:lang w:val="fr-FR"/>
        </w:rPr>
        <w:t>Ferragus</w:t>
      </w:r>
      <w:proofErr w:type="spellEnd"/>
      <w:r w:rsidRPr="00D8152D">
        <w:rPr>
          <w:rFonts w:eastAsia="Arial"/>
          <w:b/>
          <w:color w:val="17365D"/>
          <w:lang w:val="fr-FR"/>
        </w:rPr>
        <w:t xml:space="preserve"> - Honoré de Balzac </w:t>
      </w:r>
      <w:r w:rsidRPr="00D8152D">
        <w:rPr>
          <w:rFonts w:eastAsia="Arial"/>
          <w:b/>
          <w:color w:val="9B2C2C"/>
          <w:sz w:val="24"/>
          <w:lang w:val="fr-FR"/>
        </w:rPr>
        <w:t xml:space="preserve">[roman]. </w:t>
      </w:r>
      <w:r w:rsidRPr="00D8152D">
        <w:rPr>
          <w:rFonts w:eastAsia="Arial"/>
          <w:color w:val="000000"/>
          <w:lang w:val="fr-FR"/>
        </w:rPr>
        <w:t>Le Paris secret du récit exige de suivre une intrigue dense et une géographie sociale complexe.</w:t>
      </w:r>
    </w:p>
    <w:p w:rsidR="00D8152D" w:rsidRPr="00D8152D" w:rsidRDefault="00D8152D">
      <w:pPr>
        <w:spacing w:after="200"/>
        <w:rPr>
          <w:rFonts w:eastAsia="Arial"/>
          <w:b/>
          <w:color w:val="17365D"/>
          <w:sz w:val="48"/>
          <w:lang w:val="fr-FR"/>
        </w:rPr>
      </w:pPr>
      <w:r w:rsidRPr="00D8152D">
        <w:rPr>
          <w:rFonts w:eastAsia="Arial"/>
          <w:b/>
          <w:color w:val="17365D"/>
          <w:sz w:val="48"/>
          <w:lang w:val="fr-FR"/>
        </w:rPr>
        <w:br w:type="page"/>
      </w:r>
    </w:p>
    <w:p w:rsidR="007827EC" w:rsidRPr="00D8152D" w:rsidRDefault="00000000">
      <w:pPr>
        <w:spacing w:before="40" w:after="80"/>
        <w:rPr>
          <w:lang w:val="fr-FR"/>
        </w:rPr>
      </w:pPr>
      <w:r w:rsidRPr="00D8152D">
        <w:rPr>
          <w:rFonts w:eastAsia="Arial"/>
          <w:b/>
          <w:color w:val="17365D"/>
          <w:sz w:val="48"/>
          <w:lang w:val="fr-FR"/>
        </w:rPr>
        <w:lastRenderedPageBreak/>
        <w:t xml:space="preserve">3e - </w:t>
      </w:r>
      <w:r w:rsidRPr="00D8152D">
        <w:rPr>
          <w:rFonts w:eastAsia="Arial"/>
          <w:b/>
          <w:color w:val="2F7D7A"/>
          <w:sz w:val="26"/>
          <w:lang w:val="fr-FR"/>
        </w:rPr>
        <w:t>Programme du cycle 4 publié en 2020, encore applicable en 3e en 2026-2027</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CADRE</w:t>
            </w:r>
            <w:r w:rsidRPr="00D8152D">
              <w:rPr>
                <w:rFonts w:eastAsia="Arial"/>
                <w:color w:val="17365D"/>
                <w:sz w:val="26"/>
                <w:lang w:val="fr-FR"/>
              </w:rPr>
              <w:t>. Pour 2026-2027, les quatre questionnements de 2020 restent applicables ; le questionnement complémentaire Progrès et rêves scientifiques complète ici la sélection.</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000000">
      <w:pPr>
        <w:spacing w:before="40"/>
        <w:rPr>
          <w:lang w:val="fr-FR"/>
        </w:rPr>
      </w:pPr>
      <w:r w:rsidRPr="00D8152D">
        <w:rPr>
          <w:rFonts w:eastAsia="Arial"/>
          <w:b/>
          <w:color w:val="2F75B5"/>
          <w:sz w:val="26"/>
          <w:lang w:val="fr-FR"/>
        </w:rPr>
        <w:t>5 entrées - 75 propositions</w:t>
      </w:r>
    </w:p>
    <w:p w:rsidR="007827EC" w:rsidRPr="00D8152D" w:rsidRDefault="00000000">
      <w:pPr>
        <w:pStyle w:val="Titre1"/>
        <w:rPr>
          <w:lang w:val="fr-FR"/>
        </w:rPr>
      </w:pPr>
      <w:r w:rsidRPr="00D8152D">
        <w:rPr>
          <w:lang w:val="fr-FR"/>
        </w:rPr>
        <w:t>3e | Se raconter, se représenter</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les formes de l'écriture de soi et de l'autoportrait ; comprendre les raisons de l'entreprise autobiographique, la recherche de vérité et les effets de composition du récit.</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7827EC">
      <w:pPr>
        <w:pStyle w:val="ProgramNote"/>
        <w:ind w:left="170"/>
        <w:rPr>
          <w:lang w:val="fr-FR"/>
        </w:rPr>
      </w:pP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3"/>
        </w:numPr>
        <w:rPr>
          <w:lang w:val="fr-FR"/>
        </w:rPr>
      </w:pPr>
      <w:r w:rsidRPr="00D8152D">
        <w:rPr>
          <w:rFonts w:eastAsia="Arial"/>
          <w:b/>
          <w:i/>
          <w:color w:val="17365D"/>
          <w:lang w:val="fr-FR"/>
        </w:rPr>
        <w:t>L'Arabe du futur, tome 1</w:t>
      </w:r>
      <w:r w:rsidRPr="00D8152D">
        <w:rPr>
          <w:rFonts w:eastAsia="Arial"/>
          <w:b/>
          <w:color w:val="17365D"/>
          <w:lang w:val="fr-FR"/>
        </w:rPr>
        <w:t xml:space="preserve"> - Riad Sattouf </w:t>
      </w:r>
      <w:r w:rsidRPr="00D8152D">
        <w:rPr>
          <w:rFonts w:eastAsia="Arial"/>
          <w:b/>
          <w:color w:val="2E7D32"/>
          <w:sz w:val="24"/>
          <w:lang w:val="fr-FR"/>
        </w:rPr>
        <w:t xml:space="preserve">[bande dessinée autobiographique]. </w:t>
      </w:r>
      <w:r w:rsidRPr="00D8152D">
        <w:rPr>
          <w:rFonts w:eastAsia="Arial"/>
          <w:color w:val="000000"/>
          <w:lang w:val="fr-FR"/>
        </w:rPr>
        <w:t>Le dessin et la voix de l'enfant rendent lisibles mémoire, regard rétrospectif et identité culturelle.</w:t>
      </w:r>
    </w:p>
    <w:p w:rsidR="007827EC" w:rsidRPr="00D8152D" w:rsidRDefault="00000000">
      <w:pPr>
        <w:pStyle w:val="ReadingItem"/>
        <w:keepLines/>
        <w:numPr>
          <w:ilvl w:val="0"/>
          <w:numId w:val="43"/>
        </w:numPr>
        <w:rPr>
          <w:lang w:val="fr-FR"/>
        </w:rPr>
      </w:pPr>
      <w:proofErr w:type="spellStart"/>
      <w:r w:rsidRPr="00D8152D">
        <w:rPr>
          <w:rFonts w:eastAsia="Arial"/>
          <w:b/>
          <w:i/>
          <w:color w:val="17365D"/>
          <w:lang w:val="fr-FR"/>
        </w:rPr>
        <w:t>Persepolis</w:t>
      </w:r>
      <w:proofErr w:type="spellEnd"/>
      <w:r w:rsidRPr="00D8152D">
        <w:rPr>
          <w:rFonts w:eastAsia="Arial"/>
          <w:b/>
          <w:color w:val="17365D"/>
          <w:lang w:val="fr-FR"/>
        </w:rPr>
        <w:t xml:space="preserve"> - Marjane </w:t>
      </w:r>
      <w:proofErr w:type="spellStart"/>
      <w:r w:rsidRPr="00D8152D">
        <w:rPr>
          <w:rFonts w:eastAsia="Arial"/>
          <w:b/>
          <w:color w:val="17365D"/>
          <w:lang w:val="fr-FR"/>
        </w:rPr>
        <w:t>Satrapi</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autobiographique]. </w:t>
      </w:r>
      <w:r w:rsidRPr="00D8152D">
        <w:rPr>
          <w:rFonts w:eastAsia="Arial"/>
          <w:color w:val="000000"/>
          <w:lang w:val="fr-FR"/>
        </w:rPr>
        <w:t>Une narration claire relie histoire personnelle, famille, révolution et exil.</w:t>
      </w:r>
    </w:p>
    <w:p w:rsidR="007827EC" w:rsidRPr="00D8152D" w:rsidRDefault="00000000">
      <w:pPr>
        <w:pStyle w:val="ReadingItem"/>
        <w:keepLines/>
        <w:numPr>
          <w:ilvl w:val="0"/>
          <w:numId w:val="43"/>
        </w:numPr>
        <w:rPr>
          <w:lang w:val="fr-FR"/>
        </w:rPr>
      </w:pPr>
      <w:r w:rsidRPr="00D8152D">
        <w:rPr>
          <w:rFonts w:eastAsia="Arial"/>
          <w:b/>
          <w:i/>
          <w:color w:val="17365D"/>
          <w:lang w:val="fr-FR"/>
        </w:rPr>
        <w:t>Moi, Boy</w:t>
      </w:r>
      <w:r w:rsidRPr="00D8152D">
        <w:rPr>
          <w:rFonts w:eastAsia="Arial"/>
          <w:b/>
          <w:color w:val="17365D"/>
          <w:lang w:val="fr-FR"/>
        </w:rPr>
        <w:t xml:space="preserve"> - Roald Dahl </w:t>
      </w:r>
      <w:r w:rsidRPr="00D8152D">
        <w:rPr>
          <w:rFonts w:eastAsia="Arial"/>
          <w:b/>
          <w:color w:val="2E7D32"/>
          <w:sz w:val="24"/>
          <w:lang w:val="fr-FR"/>
        </w:rPr>
        <w:t xml:space="preserve">[récit autobiographique]. </w:t>
      </w:r>
      <w:r w:rsidRPr="00D8152D">
        <w:rPr>
          <w:rFonts w:eastAsia="Arial"/>
          <w:color w:val="000000"/>
          <w:lang w:val="fr-FR"/>
        </w:rPr>
        <w:t>Des épisodes courts et humoristiques permettent d'observer sélection et mise en scène des souvenirs.</w:t>
      </w:r>
    </w:p>
    <w:p w:rsidR="007827EC" w:rsidRPr="00D8152D" w:rsidRDefault="00000000">
      <w:pPr>
        <w:pStyle w:val="ReadingItem"/>
        <w:keepLines/>
        <w:numPr>
          <w:ilvl w:val="0"/>
          <w:numId w:val="43"/>
        </w:numPr>
        <w:rPr>
          <w:lang w:val="fr-FR"/>
        </w:rPr>
      </w:pPr>
      <w:r w:rsidRPr="00D8152D">
        <w:rPr>
          <w:rFonts w:eastAsia="Arial"/>
          <w:b/>
          <w:i/>
          <w:color w:val="17365D"/>
          <w:lang w:val="fr-FR"/>
        </w:rPr>
        <w:t>Un sac de billes</w:t>
      </w:r>
      <w:r w:rsidRPr="00D8152D">
        <w:rPr>
          <w:rFonts w:eastAsia="Arial"/>
          <w:b/>
          <w:color w:val="17365D"/>
          <w:lang w:val="fr-FR"/>
        </w:rPr>
        <w:t xml:space="preserve"> - Joseph </w:t>
      </w:r>
      <w:proofErr w:type="spellStart"/>
      <w:r w:rsidRPr="00D8152D">
        <w:rPr>
          <w:rFonts w:eastAsia="Arial"/>
          <w:b/>
          <w:color w:val="17365D"/>
          <w:lang w:val="fr-FR"/>
        </w:rPr>
        <w:t>Joffo</w:t>
      </w:r>
      <w:proofErr w:type="spellEnd"/>
      <w:r w:rsidRPr="00D8152D">
        <w:rPr>
          <w:rFonts w:eastAsia="Arial"/>
          <w:b/>
          <w:color w:val="17365D"/>
          <w:lang w:val="fr-FR"/>
        </w:rPr>
        <w:t xml:space="preserve"> </w:t>
      </w:r>
      <w:r w:rsidRPr="00D8152D">
        <w:rPr>
          <w:rFonts w:eastAsia="Arial"/>
          <w:b/>
          <w:color w:val="2E7D32"/>
          <w:sz w:val="24"/>
          <w:lang w:val="fr-FR"/>
        </w:rPr>
        <w:t xml:space="preserve">[récit autobiographique]. </w:t>
      </w:r>
      <w:r w:rsidRPr="00D8152D">
        <w:rPr>
          <w:rFonts w:eastAsia="Arial"/>
          <w:color w:val="000000"/>
          <w:lang w:val="fr-FR"/>
        </w:rPr>
        <w:t>Le point de vue enfantin soutient la lecture d'une expérience historique difficile.</w:t>
      </w:r>
    </w:p>
    <w:p w:rsidR="007827EC" w:rsidRPr="00D8152D" w:rsidRDefault="00000000">
      <w:pPr>
        <w:pStyle w:val="ReadingItem"/>
        <w:keepLines/>
        <w:numPr>
          <w:ilvl w:val="0"/>
          <w:numId w:val="43"/>
        </w:numPr>
        <w:rPr>
          <w:lang w:val="fr-FR"/>
        </w:rPr>
      </w:pPr>
      <w:r w:rsidRPr="00D8152D">
        <w:rPr>
          <w:rFonts w:eastAsia="Arial"/>
          <w:b/>
          <w:i/>
          <w:color w:val="17365D"/>
          <w:lang w:val="fr-FR"/>
        </w:rPr>
        <w:t>Journal</w:t>
      </w:r>
      <w:r w:rsidRPr="00D8152D">
        <w:rPr>
          <w:rFonts w:eastAsia="Arial"/>
          <w:b/>
          <w:color w:val="17365D"/>
          <w:lang w:val="fr-FR"/>
        </w:rPr>
        <w:t xml:space="preserve"> - Anne Frank </w:t>
      </w:r>
      <w:r w:rsidRPr="00D8152D">
        <w:rPr>
          <w:rFonts w:eastAsia="Arial"/>
          <w:b/>
          <w:color w:val="2E7D32"/>
          <w:sz w:val="24"/>
          <w:lang w:val="fr-FR"/>
        </w:rPr>
        <w:t xml:space="preserve">[journal intime]. </w:t>
      </w:r>
      <w:r w:rsidRPr="00D8152D">
        <w:rPr>
          <w:rFonts w:eastAsia="Arial"/>
          <w:color w:val="000000"/>
          <w:lang w:val="fr-FR"/>
        </w:rPr>
        <w:t>Une édition choisie permet d'étudier l'écriture au présent, le destinataire et la construction de soi.</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4"/>
        </w:numPr>
        <w:rPr>
          <w:lang w:val="fr-FR"/>
        </w:rPr>
      </w:pPr>
      <w:r w:rsidRPr="00D8152D">
        <w:rPr>
          <w:rFonts w:eastAsia="Arial"/>
          <w:b/>
          <w:i/>
          <w:color w:val="17365D"/>
          <w:lang w:val="fr-FR"/>
        </w:rPr>
        <w:t>Enfance</w:t>
      </w:r>
      <w:r w:rsidRPr="00D8152D">
        <w:rPr>
          <w:rFonts w:eastAsia="Arial"/>
          <w:b/>
          <w:color w:val="17365D"/>
          <w:lang w:val="fr-FR"/>
        </w:rPr>
        <w:t xml:space="preserve"> - Nathalie Sarraute </w:t>
      </w:r>
      <w:r w:rsidRPr="00D8152D">
        <w:rPr>
          <w:rFonts w:eastAsia="Arial"/>
          <w:b/>
          <w:color w:val="9A6700"/>
          <w:sz w:val="24"/>
          <w:lang w:val="fr-FR"/>
        </w:rPr>
        <w:t xml:space="preserve">[autobiographie]. </w:t>
      </w:r>
      <w:r w:rsidRPr="00D8152D">
        <w:rPr>
          <w:rFonts w:eastAsia="Arial"/>
          <w:color w:val="000000"/>
          <w:lang w:val="fr-FR"/>
        </w:rPr>
        <w:t>Le dialogue intérieur met en doute la mémoire et renouvelle les codes du récit d'enfance.</w:t>
      </w:r>
    </w:p>
    <w:p w:rsidR="007827EC" w:rsidRPr="00D8152D" w:rsidRDefault="00000000">
      <w:pPr>
        <w:pStyle w:val="ReadingItem"/>
        <w:keepLines/>
        <w:numPr>
          <w:ilvl w:val="0"/>
          <w:numId w:val="44"/>
        </w:numPr>
        <w:rPr>
          <w:lang w:val="fr-FR"/>
        </w:rPr>
      </w:pPr>
      <w:r w:rsidRPr="00D8152D">
        <w:rPr>
          <w:rFonts w:eastAsia="Arial"/>
          <w:b/>
          <w:i/>
          <w:color w:val="17365D"/>
          <w:lang w:val="fr-FR"/>
        </w:rPr>
        <w:t>La Gloire de mon père</w:t>
      </w:r>
      <w:r w:rsidRPr="00D8152D">
        <w:rPr>
          <w:rFonts w:eastAsia="Arial"/>
          <w:b/>
          <w:color w:val="17365D"/>
          <w:lang w:val="fr-FR"/>
        </w:rPr>
        <w:t xml:space="preserve"> - Marcel Pagnol </w:t>
      </w:r>
      <w:r w:rsidRPr="00D8152D">
        <w:rPr>
          <w:rFonts w:eastAsia="Arial"/>
          <w:b/>
          <w:color w:val="9A6700"/>
          <w:sz w:val="24"/>
          <w:lang w:val="fr-FR"/>
        </w:rPr>
        <w:t xml:space="preserve">[souvenirs d'enfance]. </w:t>
      </w:r>
      <w:r w:rsidRPr="00D8152D">
        <w:rPr>
          <w:rFonts w:eastAsia="Arial"/>
          <w:color w:val="000000"/>
          <w:lang w:val="fr-FR"/>
        </w:rPr>
        <w:t>Une narration accessible permet d'analyser idéalisation, humour et reconstruction du passé.</w:t>
      </w:r>
    </w:p>
    <w:p w:rsidR="007827EC" w:rsidRPr="00D8152D" w:rsidRDefault="00000000">
      <w:pPr>
        <w:pStyle w:val="ReadingItem"/>
        <w:keepLines/>
        <w:numPr>
          <w:ilvl w:val="0"/>
          <w:numId w:val="44"/>
        </w:numPr>
        <w:rPr>
          <w:lang w:val="fr-FR"/>
        </w:rPr>
      </w:pPr>
      <w:r w:rsidRPr="00D8152D">
        <w:rPr>
          <w:rFonts w:eastAsia="Arial"/>
          <w:b/>
          <w:i/>
          <w:color w:val="17365D"/>
          <w:lang w:val="fr-FR"/>
        </w:rPr>
        <w:lastRenderedPageBreak/>
        <w:t>La Place</w:t>
      </w:r>
      <w:r w:rsidRPr="00D8152D">
        <w:rPr>
          <w:rFonts w:eastAsia="Arial"/>
          <w:b/>
          <w:color w:val="17365D"/>
          <w:lang w:val="fr-FR"/>
        </w:rPr>
        <w:t xml:space="preserve"> - Annie Ernaux </w:t>
      </w:r>
      <w:r w:rsidRPr="00D8152D">
        <w:rPr>
          <w:rFonts w:eastAsia="Arial"/>
          <w:b/>
          <w:color w:val="9A6700"/>
          <w:sz w:val="24"/>
          <w:lang w:val="fr-FR"/>
        </w:rPr>
        <w:t xml:space="preserve">[récit autobiographique]. </w:t>
      </w:r>
      <w:r w:rsidRPr="00D8152D">
        <w:rPr>
          <w:rFonts w:eastAsia="Arial"/>
          <w:color w:val="000000"/>
          <w:lang w:val="fr-FR"/>
        </w:rPr>
        <w:t>La sobriété de l'écriture interroge filiation, milieu social et distance entre les langues.</w:t>
      </w:r>
    </w:p>
    <w:p w:rsidR="007827EC" w:rsidRPr="00D8152D" w:rsidRDefault="00000000">
      <w:pPr>
        <w:pStyle w:val="ReadingItem"/>
        <w:keepLines/>
        <w:numPr>
          <w:ilvl w:val="0"/>
          <w:numId w:val="44"/>
        </w:numPr>
        <w:rPr>
          <w:lang w:val="fr-FR"/>
        </w:rPr>
      </w:pPr>
      <w:r w:rsidRPr="00D8152D">
        <w:rPr>
          <w:rFonts w:eastAsia="Arial"/>
          <w:b/>
          <w:i/>
          <w:color w:val="17365D"/>
          <w:lang w:val="fr-FR"/>
        </w:rPr>
        <w:t>Sido</w:t>
      </w:r>
      <w:r w:rsidRPr="00D8152D">
        <w:rPr>
          <w:rFonts w:eastAsia="Arial"/>
          <w:b/>
          <w:color w:val="17365D"/>
          <w:lang w:val="fr-FR"/>
        </w:rPr>
        <w:t xml:space="preserve"> - Colette </w:t>
      </w:r>
      <w:r w:rsidRPr="00D8152D">
        <w:rPr>
          <w:rFonts w:eastAsia="Arial"/>
          <w:b/>
          <w:color w:val="9A6700"/>
          <w:sz w:val="24"/>
          <w:lang w:val="fr-FR"/>
        </w:rPr>
        <w:t xml:space="preserve">[récit autobiographique]. </w:t>
      </w:r>
      <w:r w:rsidRPr="00D8152D">
        <w:rPr>
          <w:rFonts w:eastAsia="Arial"/>
          <w:color w:val="000000"/>
          <w:lang w:val="fr-FR"/>
        </w:rPr>
        <w:t>Le portrait de la mère et la mémoire sensorielle demandent une lecture attentive du style.</w:t>
      </w:r>
    </w:p>
    <w:p w:rsidR="007827EC" w:rsidRPr="00D8152D" w:rsidRDefault="00000000">
      <w:pPr>
        <w:pStyle w:val="ReadingItem"/>
        <w:keepLines/>
        <w:numPr>
          <w:ilvl w:val="0"/>
          <w:numId w:val="44"/>
        </w:numPr>
        <w:rPr>
          <w:lang w:val="fr-FR"/>
        </w:rPr>
      </w:pPr>
      <w:r w:rsidRPr="00D8152D">
        <w:rPr>
          <w:rFonts w:eastAsia="Arial"/>
          <w:b/>
          <w:i/>
          <w:color w:val="17365D"/>
          <w:lang w:val="fr-FR"/>
        </w:rPr>
        <w:t>Mémoires d'une jeune fille rangée</w:t>
      </w:r>
      <w:r w:rsidRPr="00D8152D">
        <w:rPr>
          <w:rFonts w:eastAsia="Arial"/>
          <w:b/>
          <w:color w:val="17365D"/>
          <w:lang w:val="fr-FR"/>
        </w:rPr>
        <w:t xml:space="preserve"> - Simone de Beauvoir </w:t>
      </w:r>
      <w:r w:rsidRPr="00D8152D">
        <w:rPr>
          <w:rFonts w:eastAsia="Arial"/>
          <w:b/>
          <w:color w:val="9A6700"/>
          <w:sz w:val="24"/>
          <w:lang w:val="fr-FR"/>
        </w:rPr>
        <w:t xml:space="preserve">[mémoires]. </w:t>
      </w:r>
      <w:r w:rsidRPr="00D8152D">
        <w:rPr>
          <w:rFonts w:eastAsia="Arial"/>
          <w:color w:val="000000"/>
          <w:lang w:val="fr-FR"/>
        </w:rPr>
        <w:t>Le récit d'émancipation intellectuelle et sociale convient à des lecteurs endurants.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5"/>
        </w:numPr>
        <w:rPr>
          <w:lang w:val="fr-FR"/>
        </w:rPr>
      </w:pPr>
      <w:r w:rsidRPr="00D8152D">
        <w:rPr>
          <w:rFonts w:eastAsia="Arial"/>
          <w:b/>
          <w:i/>
          <w:color w:val="17365D"/>
          <w:lang w:val="fr-FR"/>
        </w:rPr>
        <w:t>Les Confessions, livres I et II</w:t>
      </w:r>
      <w:r w:rsidRPr="00D8152D">
        <w:rPr>
          <w:rFonts w:eastAsia="Arial"/>
          <w:b/>
          <w:color w:val="17365D"/>
          <w:lang w:val="fr-FR"/>
        </w:rPr>
        <w:t xml:space="preserve"> - Jean-Jacques Rousseau </w:t>
      </w:r>
      <w:r w:rsidRPr="00D8152D">
        <w:rPr>
          <w:rFonts w:eastAsia="Arial"/>
          <w:b/>
          <w:color w:val="9B2C2C"/>
          <w:sz w:val="24"/>
          <w:lang w:val="fr-FR"/>
        </w:rPr>
        <w:t xml:space="preserve">[autobiographie]. </w:t>
      </w:r>
      <w:r w:rsidRPr="00D8152D">
        <w:rPr>
          <w:rFonts w:eastAsia="Arial"/>
          <w:color w:val="000000"/>
          <w:lang w:val="fr-FR"/>
        </w:rPr>
        <w:t>Le projet de vérité, l'adresse au lecteur et la syntaxe du XVIIIe siècle exigent un guidage.</w:t>
      </w:r>
    </w:p>
    <w:p w:rsidR="007827EC" w:rsidRPr="00D8152D" w:rsidRDefault="00000000">
      <w:pPr>
        <w:pStyle w:val="ReadingItem"/>
        <w:keepLines/>
        <w:numPr>
          <w:ilvl w:val="0"/>
          <w:numId w:val="45"/>
        </w:numPr>
        <w:rPr>
          <w:lang w:val="fr-FR"/>
        </w:rPr>
      </w:pPr>
      <w:r w:rsidRPr="00D8152D">
        <w:rPr>
          <w:rFonts w:eastAsia="Arial"/>
          <w:b/>
          <w:i/>
          <w:color w:val="17365D"/>
          <w:lang w:val="fr-FR"/>
        </w:rPr>
        <w:t>Mémoires d'outre-tombe</w:t>
      </w:r>
      <w:r w:rsidRPr="00D8152D">
        <w:rPr>
          <w:rFonts w:eastAsia="Arial"/>
          <w:b/>
          <w:color w:val="17365D"/>
          <w:lang w:val="fr-FR"/>
        </w:rPr>
        <w:t xml:space="preserve"> - François-René de Chateaubriand </w:t>
      </w:r>
      <w:r w:rsidRPr="00D8152D">
        <w:rPr>
          <w:rFonts w:eastAsia="Arial"/>
          <w:b/>
          <w:color w:val="9B2C2C"/>
          <w:sz w:val="24"/>
          <w:lang w:val="fr-FR"/>
        </w:rPr>
        <w:t xml:space="preserve">[mémoires, sélection]. </w:t>
      </w:r>
      <w:r w:rsidRPr="00D8152D">
        <w:rPr>
          <w:rFonts w:eastAsia="Arial"/>
          <w:color w:val="000000"/>
          <w:lang w:val="fr-FR"/>
        </w:rPr>
        <w:t>L'écriture de soi se mêle à l'histoire et à une prose très élaborée.</w:t>
      </w:r>
    </w:p>
    <w:p w:rsidR="007827EC" w:rsidRPr="00D8152D" w:rsidRDefault="00000000">
      <w:pPr>
        <w:pStyle w:val="ReadingItem"/>
        <w:keepLines/>
        <w:numPr>
          <w:ilvl w:val="0"/>
          <w:numId w:val="45"/>
        </w:numPr>
        <w:rPr>
          <w:lang w:val="fr-FR"/>
        </w:rPr>
      </w:pPr>
      <w:r w:rsidRPr="00D8152D">
        <w:rPr>
          <w:rFonts w:eastAsia="Arial"/>
          <w:b/>
          <w:i/>
          <w:color w:val="17365D"/>
          <w:lang w:val="fr-FR"/>
        </w:rPr>
        <w:t>L'Âge d'homme</w:t>
      </w:r>
      <w:r w:rsidRPr="00D8152D">
        <w:rPr>
          <w:rFonts w:eastAsia="Arial"/>
          <w:b/>
          <w:color w:val="17365D"/>
          <w:lang w:val="fr-FR"/>
        </w:rPr>
        <w:t xml:space="preserve"> - Michel Leiris </w:t>
      </w:r>
      <w:r w:rsidRPr="00D8152D">
        <w:rPr>
          <w:rFonts w:eastAsia="Arial"/>
          <w:b/>
          <w:color w:val="9B2C2C"/>
          <w:sz w:val="24"/>
          <w:lang w:val="fr-FR"/>
        </w:rPr>
        <w:t xml:space="preserve">[autobiographie]. </w:t>
      </w:r>
      <w:r w:rsidRPr="00D8152D">
        <w:rPr>
          <w:rFonts w:eastAsia="Arial"/>
          <w:color w:val="000000"/>
          <w:lang w:val="fr-FR"/>
        </w:rPr>
        <w:t>L'autoportrait sans complaisance et les références culturelles requièrent une grande maturité.</w:t>
      </w:r>
    </w:p>
    <w:p w:rsidR="007827EC" w:rsidRPr="00D8152D" w:rsidRDefault="00000000">
      <w:pPr>
        <w:pStyle w:val="ReadingItem"/>
        <w:keepLines/>
        <w:numPr>
          <w:ilvl w:val="0"/>
          <w:numId w:val="45"/>
        </w:numPr>
        <w:rPr>
          <w:lang w:val="fr-FR"/>
        </w:rPr>
      </w:pPr>
      <w:r w:rsidRPr="00D8152D">
        <w:rPr>
          <w:rFonts w:eastAsia="Arial"/>
          <w:b/>
          <w:i/>
          <w:color w:val="17365D"/>
          <w:lang w:val="fr-FR"/>
        </w:rPr>
        <w:t>W ou le souvenir d'enfance</w:t>
      </w:r>
      <w:r w:rsidRPr="00D8152D">
        <w:rPr>
          <w:rFonts w:eastAsia="Arial"/>
          <w:b/>
          <w:color w:val="17365D"/>
          <w:lang w:val="fr-FR"/>
        </w:rPr>
        <w:t xml:space="preserve"> - Georges Perec </w:t>
      </w:r>
      <w:r w:rsidRPr="00D8152D">
        <w:rPr>
          <w:rFonts w:eastAsia="Arial"/>
          <w:b/>
          <w:color w:val="9B2C2C"/>
          <w:sz w:val="24"/>
          <w:lang w:val="fr-FR"/>
        </w:rPr>
        <w:t xml:space="preserve">[récit autobiographique]. </w:t>
      </w:r>
      <w:r w:rsidRPr="00D8152D">
        <w:rPr>
          <w:rFonts w:eastAsia="Arial"/>
          <w:color w:val="000000"/>
          <w:lang w:val="fr-FR"/>
        </w:rPr>
        <w:t>L'alternance de deux récits oblige à reconstruire les liens entre fiction, mémoire et traumatisme.</w:t>
      </w:r>
    </w:p>
    <w:p w:rsidR="007827EC" w:rsidRPr="00D8152D" w:rsidRDefault="00000000">
      <w:pPr>
        <w:pStyle w:val="ReadingItem"/>
        <w:keepLines/>
        <w:numPr>
          <w:ilvl w:val="0"/>
          <w:numId w:val="45"/>
        </w:numPr>
        <w:rPr>
          <w:lang w:val="fr-FR"/>
        </w:rPr>
      </w:pPr>
      <w:r w:rsidRPr="00D8152D">
        <w:rPr>
          <w:rFonts w:eastAsia="Arial"/>
          <w:b/>
          <w:i/>
          <w:color w:val="17365D"/>
          <w:lang w:val="fr-FR"/>
        </w:rPr>
        <w:t>Les Années</w:t>
      </w:r>
      <w:r w:rsidRPr="00D8152D">
        <w:rPr>
          <w:rFonts w:eastAsia="Arial"/>
          <w:b/>
          <w:color w:val="17365D"/>
          <w:lang w:val="fr-FR"/>
        </w:rPr>
        <w:t xml:space="preserve"> - Annie Ernaux </w:t>
      </w:r>
      <w:r w:rsidRPr="00D8152D">
        <w:rPr>
          <w:rFonts w:eastAsia="Arial"/>
          <w:b/>
          <w:color w:val="9B2C2C"/>
          <w:sz w:val="24"/>
          <w:lang w:val="fr-FR"/>
        </w:rPr>
        <w:t xml:space="preserve">[autobiographie collective]. </w:t>
      </w:r>
      <w:r w:rsidRPr="00D8152D">
        <w:rPr>
          <w:rFonts w:eastAsia="Arial"/>
          <w:color w:val="000000"/>
          <w:lang w:val="fr-FR"/>
        </w:rPr>
        <w:t xml:space="preserve">Le passage du </w:t>
      </w:r>
      <w:proofErr w:type="spellStart"/>
      <w:r w:rsidRPr="00D8152D">
        <w:rPr>
          <w:rFonts w:eastAsia="Arial"/>
          <w:color w:val="000000"/>
          <w:lang w:val="fr-FR"/>
        </w:rPr>
        <w:t>je</w:t>
      </w:r>
      <w:proofErr w:type="spellEnd"/>
      <w:r w:rsidRPr="00D8152D">
        <w:rPr>
          <w:rFonts w:eastAsia="Arial"/>
          <w:color w:val="000000"/>
          <w:lang w:val="fr-FR"/>
        </w:rPr>
        <w:t xml:space="preserve"> au nous et l'ampleur historique proposent une forme exigeante de représentation de soi.</w:t>
      </w:r>
    </w:p>
    <w:p w:rsidR="007827EC" w:rsidRPr="00D8152D" w:rsidRDefault="00000000">
      <w:pPr>
        <w:pStyle w:val="Titre1"/>
        <w:rPr>
          <w:lang w:val="fr-FR"/>
        </w:rPr>
      </w:pPr>
      <w:r w:rsidRPr="00D8152D">
        <w:rPr>
          <w:lang w:val="fr-FR"/>
        </w:rPr>
        <w:t>3e | Dénoncer les travers de la société</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la satire dans différents genres et arts ; comprendre ironie, grossissement, rabaissement et déplacement ; en apprécier la portée morale et sociale ainsi que les limites.</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6"/>
        </w:numPr>
        <w:rPr>
          <w:lang w:val="fr-FR"/>
        </w:rPr>
      </w:pPr>
      <w:r w:rsidRPr="00D8152D">
        <w:rPr>
          <w:rFonts w:eastAsia="Arial"/>
          <w:b/>
          <w:i/>
          <w:color w:val="17365D"/>
          <w:lang w:val="fr-FR"/>
        </w:rPr>
        <w:t>La Ferme des animaux</w:t>
      </w:r>
      <w:r w:rsidRPr="00D8152D">
        <w:rPr>
          <w:rFonts w:eastAsia="Arial"/>
          <w:b/>
          <w:color w:val="17365D"/>
          <w:lang w:val="fr-FR"/>
        </w:rPr>
        <w:t xml:space="preserve"> - George Orwell </w:t>
      </w:r>
      <w:r w:rsidRPr="00D8152D">
        <w:rPr>
          <w:rFonts w:eastAsia="Arial"/>
          <w:b/>
          <w:color w:val="2E7D32"/>
          <w:sz w:val="24"/>
          <w:lang w:val="fr-FR"/>
        </w:rPr>
        <w:t xml:space="preserve">[fable satirique, traduction]. </w:t>
      </w:r>
      <w:r w:rsidRPr="00D8152D">
        <w:rPr>
          <w:rFonts w:eastAsia="Arial"/>
          <w:color w:val="000000"/>
          <w:lang w:val="fr-FR"/>
        </w:rPr>
        <w:t>Le récit animalier rend accessible une critique politique qui gagne à être progressivement décodée.</w:t>
      </w:r>
    </w:p>
    <w:p w:rsidR="007827EC" w:rsidRPr="00D8152D" w:rsidRDefault="00000000">
      <w:pPr>
        <w:pStyle w:val="ReadingItem"/>
        <w:keepLines/>
        <w:numPr>
          <w:ilvl w:val="0"/>
          <w:numId w:val="46"/>
        </w:numPr>
        <w:rPr>
          <w:lang w:val="fr-FR"/>
        </w:rPr>
      </w:pPr>
      <w:proofErr w:type="spellStart"/>
      <w:r w:rsidRPr="00D8152D">
        <w:rPr>
          <w:rFonts w:eastAsia="Arial"/>
          <w:b/>
          <w:i/>
          <w:color w:val="17365D"/>
          <w:lang w:val="fr-FR"/>
        </w:rPr>
        <w:t>Zaï</w:t>
      </w:r>
      <w:proofErr w:type="spellEnd"/>
      <w:r w:rsidRPr="00D8152D">
        <w:rPr>
          <w:rFonts w:eastAsia="Arial"/>
          <w:b/>
          <w:i/>
          <w:color w:val="17365D"/>
          <w:lang w:val="fr-FR"/>
        </w:rPr>
        <w:t xml:space="preserve"> </w:t>
      </w:r>
      <w:proofErr w:type="spellStart"/>
      <w:r w:rsidRPr="00D8152D">
        <w:rPr>
          <w:rFonts w:eastAsia="Arial"/>
          <w:b/>
          <w:i/>
          <w:color w:val="17365D"/>
          <w:lang w:val="fr-FR"/>
        </w:rPr>
        <w:t>zaï</w:t>
      </w:r>
      <w:proofErr w:type="spellEnd"/>
      <w:r w:rsidRPr="00D8152D">
        <w:rPr>
          <w:rFonts w:eastAsia="Arial"/>
          <w:b/>
          <w:i/>
          <w:color w:val="17365D"/>
          <w:lang w:val="fr-FR"/>
        </w:rPr>
        <w:t xml:space="preserve"> </w:t>
      </w:r>
      <w:proofErr w:type="spellStart"/>
      <w:r w:rsidRPr="00D8152D">
        <w:rPr>
          <w:rFonts w:eastAsia="Arial"/>
          <w:b/>
          <w:i/>
          <w:color w:val="17365D"/>
          <w:lang w:val="fr-FR"/>
        </w:rPr>
        <w:t>zaï</w:t>
      </w:r>
      <w:proofErr w:type="spellEnd"/>
      <w:r w:rsidRPr="00D8152D">
        <w:rPr>
          <w:rFonts w:eastAsia="Arial"/>
          <w:b/>
          <w:i/>
          <w:color w:val="17365D"/>
          <w:lang w:val="fr-FR"/>
        </w:rPr>
        <w:t xml:space="preserve"> </w:t>
      </w:r>
      <w:proofErr w:type="spellStart"/>
      <w:r w:rsidRPr="00D8152D">
        <w:rPr>
          <w:rFonts w:eastAsia="Arial"/>
          <w:b/>
          <w:i/>
          <w:color w:val="17365D"/>
          <w:lang w:val="fr-FR"/>
        </w:rPr>
        <w:t>zaï</w:t>
      </w:r>
      <w:proofErr w:type="spellEnd"/>
      <w:r w:rsidRPr="00D8152D">
        <w:rPr>
          <w:rFonts w:eastAsia="Arial"/>
          <w:b/>
          <w:color w:val="17365D"/>
          <w:lang w:val="fr-FR"/>
        </w:rPr>
        <w:t xml:space="preserve"> - </w:t>
      </w:r>
      <w:proofErr w:type="spellStart"/>
      <w:r w:rsidRPr="00D8152D">
        <w:rPr>
          <w:rFonts w:eastAsia="Arial"/>
          <w:b/>
          <w:color w:val="17365D"/>
          <w:lang w:val="fr-FR"/>
        </w:rPr>
        <w:t>Fabcaro</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w:t>
      </w:r>
      <w:r w:rsidRPr="00D8152D">
        <w:rPr>
          <w:rFonts w:eastAsia="Arial"/>
          <w:color w:val="000000"/>
          <w:lang w:val="fr-FR"/>
        </w:rPr>
        <w:t>L'absurde met à nu réflexes médiatiques, conformisme et emballement collectif.</w:t>
      </w:r>
    </w:p>
    <w:p w:rsidR="007827EC" w:rsidRPr="00D8152D" w:rsidRDefault="00000000">
      <w:pPr>
        <w:pStyle w:val="ReadingItem"/>
        <w:keepLines/>
        <w:numPr>
          <w:ilvl w:val="0"/>
          <w:numId w:val="46"/>
        </w:numPr>
        <w:rPr>
          <w:lang w:val="fr-FR"/>
        </w:rPr>
      </w:pPr>
      <w:r w:rsidRPr="00D8152D">
        <w:rPr>
          <w:rFonts w:eastAsia="Arial"/>
          <w:b/>
          <w:i/>
          <w:color w:val="17365D"/>
          <w:lang w:val="fr-FR"/>
        </w:rPr>
        <w:lastRenderedPageBreak/>
        <w:t>Obélix et Compagnie</w:t>
      </w:r>
      <w:r w:rsidRPr="00D8152D">
        <w:rPr>
          <w:rFonts w:eastAsia="Arial"/>
          <w:b/>
          <w:color w:val="17365D"/>
          <w:lang w:val="fr-FR"/>
        </w:rPr>
        <w:t xml:space="preserve"> - René Goscinny et Albert Uderzo </w:t>
      </w:r>
      <w:r w:rsidRPr="00D8152D">
        <w:rPr>
          <w:rFonts w:eastAsia="Arial"/>
          <w:b/>
          <w:color w:val="2E7D32"/>
          <w:sz w:val="24"/>
          <w:lang w:val="fr-FR"/>
        </w:rPr>
        <w:t xml:space="preserve">[bande dessinée]. </w:t>
      </w:r>
      <w:r w:rsidRPr="00D8152D">
        <w:rPr>
          <w:rFonts w:eastAsia="Arial"/>
          <w:color w:val="000000"/>
          <w:lang w:val="fr-FR"/>
        </w:rPr>
        <w:t>L'album détourne l'univers gaulois pour satiriser consommation, marché et manipulation des désirs.</w:t>
      </w:r>
    </w:p>
    <w:p w:rsidR="007827EC" w:rsidRPr="00D8152D" w:rsidRDefault="00000000">
      <w:pPr>
        <w:pStyle w:val="ReadingItem"/>
        <w:keepLines/>
        <w:numPr>
          <w:ilvl w:val="0"/>
          <w:numId w:val="46"/>
        </w:numPr>
        <w:rPr>
          <w:lang w:val="fr-FR"/>
        </w:rPr>
      </w:pPr>
      <w:r w:rsidRPr="00D8152D">
        <w:rPr>
          <w:rFonts w:eastAsia="Arial"/>
          <w:b/>
          <w:i/>
          <w:color w:val="17365D"/>
          <w:lang w:val="fr-FR"/>
        </w:rPr>
        <w:t xml:space="preserve">Kiffe </w:t>
      </w:r>
      <w:proofErr w:type="spellStart"/>
      <w:r w:rsidRPr="00D8152D">
        <w:rPr>
          <w:rFonts w:eastAsia="Arial"/>
          <w:b/>
          <w:i/>
          <w:color w:val="17365D"/>
          <w:lang w:val="fr-FR"/>
        </w:rPr>
        <w:t>kiffe</w:t>
      </w:r>
      <w:proofErr w:type="spellEnd"/>
      <w:r w:rsidRPr="00D8152D">
        <w:rPr>
          <w:rFonts w:eastAsia="Arial"/>
          <w:b/>
          <w:i/>
          <w:color w:val="17365D"/>
          <w:lang w:val="fr-FR"/>
        </w:rPr>
        <w:t xml:space="preserve"> demain</w:t>
      </w:r>
      <w:r w:rsidRPr="00D8152D">
        <w:rPr>
          <w:rFonts w:eastAsia="Arial"/>
          <w:b/>
          <w:color w:val="17365D"/>
          <w:lang w:val="fr-FR"/>
        </w:rPr>
        <w:t xml:space="preserve"> - </w:t>
      </w:r>
      <w:proofErr w:type="spellStart"/>
      <w:r w:rsidRPr="00D8152D">
        <w:rPr>
          <w:rFonts w:eastAsia="Arial"/>
          <w:b/>
          <w:color w:val="17365D"/>
          <w:lang w:val="fr-FR"/>
        </w:rPr>
        <w:t>Faïza</w:t>
      </w:r>
      <w:proofErr w:type="spellEnd"/>
      <w:r w:rsidRPr="00D8152D">
        <w:rPr>
          <w:rFonts w:eastAsia="Arial"/>
          <w:b/>
          <w:color w:val="17365D"/>
          <w:lang w:val="fr-FR"/>
        </w:rPr>
        <w:t xml:space="preserve"> Guène </w:t>
      </w:r>
      <w:r w:rsidRPr="00D8152D">
        <w:rPr>
          <w:rFonts w:eastAsia="Arial"/>
          <w:b/>
          <w:color w:val="2E7D32"/>
          <w:sz w:val="24"/>
          <w:lang w:val="fr-FR"/>
        </w:rPr>
        <w:t xml:space="preserve">[roman]. </w:t>
      </w:r>
      <w:r w:rsidRPr="00D8152D">
        <w:rPr>
          <w:rFonts w:eastAsia="Arial"/>
          <w:color w:val="000000"/>
          <w:lang w:val="fr-FR"/>
        </w:rPr>
        <w:t>Une voix adolescente ironique observe précarité, institutions et stéréotypes sociaux.</w:t>
      </w:r>
    </w:p>
    <w:p w:rsidR="007827EC" w:rsidRPr="00D8152D" w:rsidRDefault="00000000">
      <w:pPr>
        <w:pStyle w:val="ReadingItem"/>
        <w:keepLines/>
        <w:numPr>
          <w:ilvl w:val="0"/>
          <w:numId w:val="46"/>
        </w:numPr>
        <w:rPr>
          <w:lang w:val="fr-FR"/>
        </w:rPr>
      </w:pPr>
      <w:r w:rsidRPr="00D8152D">
        <w:rPr>
          <w:rFonts w:eastAsia="Arial"/>
          <w:b/>
          <w:i/>
          <w:color w:val="17365D"/>
          <w:lang w:val="fr-FR"/>
        </w:rPr>
        <w:t>La Cantatrice chauve</w:t>
      </w:r>
      <w:r w:rsidRPr="00D8152D">
        <w:rPr>
          <w:rFonts w:eastAsia="Arial"/>
          <w:b/>
          <w:color w:val="17365D"/>
          <w:lang w:val="fr-FR"/>
        </w:rPr>
        <w:t xml:space="preserve"> - Eugène Ionesco </w:t>
      </w:r>
      <w:r w:rsidRPr="00D8152D">
        <w:rPr>
          <w:rFonts w:eastAsia="Arial"/>
          <w:b/>
          <w:color w:val="2E7D32"/>
          <w:sz w:val="24"/>
          <w:lang w:val="fr-FR"/>
        </w:rPr>
        <w:t xml:space="preserve">[théâtre de l'absurde]. </w:t>
      </w:r>
      <w:r w:rsidRPr="00D8152D">
        <w:rPr>
          <w:rFonts w:eastAsia="Arial"/>
          <w:color w:val="000000"/>
          <w:lang w:val="fr-FR"/>
        </w:rPr>
        <w:t>La brièveté et le comique révèlent les automatismes du langage et de la vie bourgeoise.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7"/>
        </w:numPr>
        <w:rPr>
          <w:lang w:val="fr-FR"/>
        </w:rPr>
      </w:pPr>
      <w:r w:rsidRPr="00D8152D">
        <w:rPr>
          <w:rFonts w:eastAsia="Arial"/>
          <w:b/>
          <w:i/>
          <w:color w:val="17365D"/>
          <w:lang w:val="fr-FR"/>
        </w:rPr>
        <w:t>Candide</w:t>
      </w:r>
      <w:r w:rsidRPr="00D8152D">
        <w:rPr>
          <w:rFonts w:eastAsia="Arial"/>
          <w:b/>
          <w:color w:val="17365D"/>
          <w:lang w:val="fr-FR"/>
        </w:rPr>
        <w:t xml:space="preserve"> - Voltaire </w:t>
      </w:r>
      <w:r w:rsidRPr="00D8152D">
        <w:rPr>
          <w:rFonts w:eastAsia="Arial"/>
          <w:b/>
          <w:color w:val="9A6700"/>
          <w:sz w:val="24"/>
          <w:lang w:val="fr-FR"/>
        </w:rPr>
        <w:t xml:space="preserve">[conte philosophique]. </w:t>
      </w:r>
      <w:r w:rsidRPr="00D8152D">
        <w:rPr>
          <w:rFonts w:eastAsia="Arial"/>
          <w:color w:val="000000"/>
          <w:lang w:val="fr-FR"/>
        </w:rPr>
        <w:t>Le rythme du conte accompagne une satire ample de l'optimisme, de la guerre et des pouvoirs.</w:t>
      </w:r>
    </w:p>
    <w:p w:rsidR="007827EC" w:rsidRPr="00D8152D" w:rsidRDefault="00000000">
      <w:pPr>
        <w:pStyle w:val="ReadingItem"/>
        <w:keepLines/>
        <w:numPr>
          <w:ilvl w:val="0"/>
          <w:numId w:val="47"/>
        </w:numPr>
        <w:rPr>
          <w:lang w:val="fr-FR"/>
        </w:rPr>
      </w:pPr>
      <w:r w:rsidRPr="00D8152D">
        <w:rPr>
          <w:rFonts w:eastAsia="Arial"/>
          <w:b/>
          <w:i/>
          <w:color w:val="17365D"/>
          <w:lang w:val="fr-FR"/>
        </w:rPr>
        <w:t>Lettres persanes</w:t>
      </w:r>
      <w:r w:rsidRPr="00D8152D">
        <w:rPr>
          <w:rFonts w:eastAsia="Arial"/>
          <w:b/>
          <w:color w:val="17365D"/>
          <w:lang w:val="fr-FR"/>
        </w:rPr>
        <w:t xml:space="preserve"> - Montesquieu </w:t>
      </w:r>
      <w:r w:rsidRPr="00D8152D">
        <w:rPr>
          <w:rFonts w:eastAsia="Arial"/>
          <w:b/>
          <w:color w:val="9A6700"/>
          <w:sz w:val="24"/>
          <w:lang w:val="fr-FR"/>
        </w:rPr>
        <w:t xml:space="preserve">[roman épistolaire, sélection]. </w:t>
      </w:r>
      <w:r w:rsidRPr="00D8152D">
        <w:rPr>
          <w:rFonts w:eastAsia="Arial"/>
          <w:color w:val="000000"/>
          <w:lang w:val="fr-FR"/>
        </w:rPr>
        <w:t>Le regard étranger produit une critique indirecte des institutions et des habitudes françaises.</w:t>
      </w:r>
    </w:p>
    <w:p w:rsidR="007827EC" w:rsidRPr="00D8152D" w:rsidRDefault="00000000">
      <w:pPr>
        <w:pStyle w:val="ReadingItem"/>
        <w:keepLines/>
        <w:numPr>
          <w:ilvl w:val="0"/>
          <w:numId w:val="47"/>
        </w:numPr>
        <w:rPr>
          <w:lang w:val="fr-FR"/>
        </w:rPr>
      </w:pPr>
      <w:r w:rsidRPr="00D8152D">
        <w:rPr>
          <w:rFonts w:eastAsia="Arial"/>
          <w:b/>
          <w:i/>
          <w:color w:val="17365D"/>
          <w:lang w:val="fr-FR"/>
        </w:rPr>
        <w:t>Rhinocéros</w:t>
      </w:r>
      <w:r w:rsidRPr="00D8152D">
        <w:rPr>
          <w:rFonts w:eastAsia="Arial"/>
          <w:b/>
          <w:color w:val="17365D"/>
          <w:lang w:val="fr-FR"/>
        </w:rPr>
        <w:t xml:space="preserve"> - Eugène Ionesco </w:t>
      </w:r>
      <w:r w:rsidRPr="00D8152D">
        <w:rPr>
          <w:rFonts w:eastAsia="Arial"/>
          <w:b/>
          <w:color w:val="9A6700"/>
          <w:sz w:val="24"/>
          <w:lang w:val="fr-FR"/>
        </w:rPr>
        <w:t xml:space="preserve">[théâtre de l'absurde]. </w:t>
      </w:r>
      <w:r w:rsidRPr="00D8152D">
        <w:rPr>
          <w:rFonts w:eastAsia="Arial"/>
          <w:color w:val="000000"/>
          <w:lang w:val="fr-FR"/>
        </w:rPr>
        <w:t>La métamorphose collective rend sensible la satire du conformisme et des idéologies.</w:t>
      </w:r>
    </w:p>
    <w:p w:rsidR="007827EC" w:rsidRPr="00D8152D" w:rsidRDefault="00000000">
      <w:pPr>
        <w:pStyle w:val="ReadingItem"/>
        <w:keepLines/>
        <w:numPr>
          <w:ilvl w:val="0"/>
          <w:numId w:val="47"/>
        </w:numPr>
        <w:rPr>
          <w:lang w:val="fr-FR"/>
        </w:rPr>
      </w:pPr>
      <w:r w:rsidRPr="00D8152D">
        <w:rPr>
          <w:rFonts w:eastAsia="Arial"/>
          <w:b/>
          <w:i/>
          <w:color w:val="17365D"/>
          <w:lang w:val="fr-FR"/>
        </w:rPr>
        <w:t>Stupeur et tremblements</w:t>
      </w:r>
      <w:r w:rsidRPr="00D8152D">
        <w:rPr>
          <w:rFonts w:eastAsia="Arial"/>
          <w:b/>
          <w:color w:val="17365D"/>
          <w:lang w:val="fr-FR"/>
        </w:rPr>
        <w:t xml:space="preserve"> - Amélie Nothomb </w:t>
      </w:r>
      <w:r w:rsidRPr="00D8152D">
        <w:rPr>
          <w:rFonts w:eastAsia="Arial"/>
          <w:b/>
          <w:color w:val="9A6700"/>
          <w:sz w:val="24"/>
          <w:lang w:val="fr-FR"/>
        </w:rPr>
        <w:t xml:space="preserve">[roman autobiographique]. </w:t>
      </w:r>
      <w:r w:rsidRPr="00D8152D">
        <w:rPr>
          <w:rFonts w:eastAsia="Arial"/>
          <w:color w:val="000000"/>
          <w:lang w:val="fr-FR"/>
        </w:rPr>
        <w:t>L'autodérision et l'exagération satirisent la hiérarchie et les codes du travail.</w:t>
      </w:r>
    </w:p>
    <w:p w:rsidR="007827EC" w:rsidRPr="00D8152D" w:rsidRDefault="00000000">
      <w:pPr>
        <w:pStyle w:val="ReadingItem"/>
        <w:keepLines/>
        <w:numPr>
          <w:ilvl w:val="0"/>
          <w:numId w:val="47"/>
        </w:numPr>
        <w:rPr>
          <w:lang w:val="fr-FR"/>
        </w:rPr>
      </w:pPr>
      <w:r w:rsidRPr="00D8152D">
        <w:rPr>
          <w:rFonts w:eastAsia="Arial"/>
          <w:b/>
          <w:i/>
          <w:color w:val="17365D"/>
          <w:lang w:val="fr-FR"/>
        </w:rPr>
        <w:t>La Vie devant soi</w:t>
      </w:r>
      <w:r w:rsidRPr="00D8152D">
        <w:rPr>
          <w:rFonts w:eastAsia="Arial"/>
          <w:b/>
          <w:color w:val="17365D"/>
          <w:lang w:val="fr-FR"/>
        </w:rPr>
        <w:t xml:space="preserve"> - Romain Gary </w:t>
      </w:r>
      <w:r w:rsidRPr="00D8152D">
        <w:rPr>
          <w:rFonts w:eastAsia="Arial"/>
          <w:b/>
          <w:color w:val="9A6700"/>
          <w:sz w:val="24"/>
          <w:lang w:val="fr-FR"/>
        </w:rPr>
        <w:t xml:space="preserve">[roman]. </w:t>
      </w:r>
      <w:r w:rsidRPr="00D8152D">
        <w:rPr>
          <w:rFonts w:eastAsia="Arial"/>
          <w:color w:val="000000"/>
          <w:lang w:val="fr-FR"/>
        </w:rPr>
        <w:t>La voix de Momo mêle humour, tendresse et critique des exclusions sociales.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8"/>
        </w:numPr>
        <w:rPr>
          <w:lang w:val="fr-FR"/>
        </w:rPr>
      </w:pPr>
      <w:r w:rsidRPr="00D8152D">
        <w:rPr>
          <w:rFonts w:eastAsia="Arial"/>
          <w:b/>
          <w:i/>
          <w:color w:val="17365D"/>
          <w:lang w:val="fr-FR"/>
        </w:rPr>
        <w:t>Gargantua</w:t>
      </w:r>
      <w:r w:rsidRPr="00D8152D">
        <w:rPr>
          <w:rFonts w:eastAsia="Arial"/>
          <w:b/>
          <w:color w:val="17365D"/>
          <w:lang w:val="fr-FR"/>
        </w:rPr>
        <w:t xml:space="preserve"> - François Rabelais </w:t>
      </w:r>
      <w:r w:rsidRPr="00D8152D">
        <w:rPr>
          <w:rFonts w:eastAsia="Arial"/>
          <w:b/>
          <w:color w:val="9B2C2C"/>
          <w:sz w:val="24"/>
          <w:lang w:val="fr-FR"/>
        </w:rPr>
        <w:t xml:space="preserve">[roman]. </w:t>
      </w:r>
      <w:r w:rsidRPr="00D8152D">
        <w:rPr>
          <w:rFonts w:eastAsia="Arial"/>
          <w:color w:val="000000"/>
          <w:lang w:val="fr-FR"/>
        </w:rPr>
        <w:t>La profusion verbale et le comique corporel portent une satire humaniste très exigeante.</w:t>
      </w:r>
    </w:p>
    <w:p w:rsidR="007827EC" w:rsidRPr="00D8152D" w:rsidRDefault="00000000">
      <w:pPr>
        <w:pStyle w:val="ReadingItem"/>
        <w:keepLines/>
        <w:numPr>
          <w:ilvl w:val="0"/>
          <w:numId w:val="48"/>
        </w:numPr>
        <w:rPr>
          <w:lang w:val="fr-FR"/>
        </w:rPr>
      </w:pPr>
      <w:r w:rsidRPr="00D8152D">
        <w:rPr>
          <w:rFonts w:eastAsia="Arial"/>
          <w:b/>
          <w:i/>
          <w:color w:val="17365D"/>
          <w:lang w:val="fr-FR"/>
        </w:rPr>
        <w:t>Voyages de Gulliver</w:t>
      </w:r>
      <w:r w:rsidRPr="00D8152D">
        <w:rPr>
          <w:rFonts w:eastAsia="Arial"/>
          <w:b/>
          <w:color w:val="17365D"/>
          <w:lang w:val="fr-FR"/>
        </w:rPr>
        <w:t xml:space="preserve"> - Jonathan Swift </w:t>
      </w:r>
      <w:r w:rsidRPr="00D8152D">
        <w:rPr>
          <w:rFonts w:eastAsia="Arial"/>
          <w:b/>
          <w:color w:val="9B2C2C"/>
          <w:sz w:val="24"/>
          <w:lang w:val="fr-FR"/>
        </w:rPr>
        <w:t xml:space="preserve">[conte satirique, traduction]. </w:t>
      </w:r>
      <w:r w:rsidRPr="00D8152D">
        <w:rPr>
          <w:rFonts w:eastAsia="Arial"/>
          <w:color w:val="000000"/>
          <w:lang w:val="fr-FR"/>
        </w:rPr>
        <w:t>Les aventures masquent une critique féroce de la politique, de la science et de l'humanité.</w:t>
      </w:r>
    </w:p>
    <w:p w:rsidR="007827EC" w:rsidRPr="00D8152D" w:rsidRDefault="00000000">
      <w:pPr>
        <w:pStyle w:val="ReadingItem"/>
        <w:keepLines/>
        <w:numPr>
          <w:ilvl w:val="0"/>
          <w:numId w:val="48"/>
        </w:numPr>
        <w:rPr>
          <w:lang w:val="fr-FR"/>
        </w:rPr>
      </w:pPr>
      <w:r w:rsidRPr="00D8152D">
        <w:rPr>
          <w:rFonts w:eastAsia="Arial"/>
          <w:b/>
          <w:i/>
          <w:color w:val="17365D"/>
          <w:lang w:val="fr-FR"/>
        </w:rPr>
        <w:t>Supplément au Voyage de Bougainville</w:t>
      </w:r>
      <w:r w:rsidRPr="00D8152D">
        <w:rPr>
          <w:rFonts w:eastAsia="Arial"/>
          <w:b/>
          <w:color w:val="17365D"/>
          <w:lang w:val="fr-FR"/>
        </w:rPr>
        <w:t xml:space="preserve"> - Denis Diderot </w:t>
      </w:r>
      <w:r w:rsidRPr="00D8152D">
        <w:rPr>
          <w:rFonts w:eastAsia="Arial"/>
          <w:b/>
          <w:color w:val="9B2C2C"/>
          <w:sz w:val="24"/>
          <w:lang w:val="fr-FR"/>
        </w:rPr>
        <w:t xml:space="preserve">[dialogue philosophique]. </w:t>
      </w:r>
      <w:r w:rsidRPr="00D8152D">
        <w:rPr>
          <w:rFonts w:eastAsia="Arial"/>
          <w:color w:val="000000"/>
          <w:lang w:val="fr-FR"/>
        </w:rPr>
        <w:t>La construction dialoguée oblige à confronter les systèmes de valeurs sans réponse simpliste.</w:t>
      </w:r>
    </w:p>
    <w:p w:rsidR="007827EC" w:rsidRPr="00D8152D" w:rsidRDefault="00000000">
      <w:pPr>
        <w:pStyle w:val="ReadingItem"/>
        <w:keepLines/>
        <w:numPr>
          <w:ilvl w:val="0"/>
          <w:numId w:val="48"/>
        </w:numPr>
        <w:rPr>
          <w:lang w:val="fr-FR"/>
        </w:rPr>
      </w:pPr>
      <w:proofErr w:type="spellStart"/>
      <w:r>
        <w:rPr>
          <w:rFonts w:eastAsia="Arial"/>
          <w:b/>
          <w:i/>
          <w:color w:val="17365D"/>
        </w:rPr>
        <w:t>Ubu</w:t>
      </w:r>
      <w:proofErr w:type="spellEnd"/>
      <w:r>
        <w:rPr>
          <w:rFonts w:eastAsia="Arial"/>
          <w:b/>
          <w:i/>
          <w:color w:val="17365D"/>
        </w:rPr>
        <w:t xml:space="preserve"> </w:t>
      </w:r>
      <w:proofErr w:type="spellStart"/>
      <w:r>
        <w:rPr>
          <w:rFonts w:eastAsia="Arial"/>
          <w:b/>
          <w:i/>
          <w:color w:val="17365D"/>
        </w:rPr>
        <w:t>roi</w:t>
      </w:r>
      <w:proofErr w:type="spellEnd"/>
      <w:r>
        <w:rPr>
          <w:rFonts w:eastAsia="Arial"/>
          <w:b/>
          <w:color w:val="17365D"/>
        </w:rPr>
        <w:t xml:space="preserve"> - Alfred Jarry </w:t>
      </w:r>
      <w:r>
        <w:rPr>
          <w:rFonts w:eastAsia="Arial"/>
          <w:b/>
          <w:color w:val="9B2C2C"/>
          <w:sz w:val="24"/>
        </w:rPr>
        <w:t xml:space="preserve">[farce]. </w:t>
      </w:r>
      <w:r w:rsidRPr="00D8152D">
        <w:rPr>
          <w:rFonts w:eastAsia="Arial"/>
          <w:color w:val="000000"/>
          <w:lang w:val="fr-FR"/>
        </w:rPr>
        <w:t>Le grotesque et l'invention langagière transforment le pouvoir en spectacle dérisoire et violent.</w:t>
      </w:r>
    </w:p>
    <w:p w:rsidR="007827EC" w:rsidRPr="00D8152D" w:rsidRDefault="00000000">
      <w:pPr>
        <w:pStyle w:val="ReadingItem"/>
        <w:keepLines/>
        <w:numPr>
          <w:ilvl w:val="0"/>
          <w:numId w:val="48"/>
        </w:numPr>
        <w:rPr>
          <w:lang w:val="fr-FR"/>
        </w:rPr>
      </w:pPr>
      <w:r w:rsidRPr="00D8152D">
        <w:rPr>
          <w:rFonts w:eastAsia="Arial"/>
          <w:b/>
          <w:i/>
          <w:color w:val="17365D"/>
          <w:lang w:val="fr-FR"/>
        </w:rPr>
        <w:t>Les Caractères</w:t>
      </w:r>
      <w:r w:rsidRPr="00D8152D">
        <w:rPr>
          <w:rFonts w:eastAsia="Arial"/>
          <w:b/>
          <w:color w:val="17365D"/>
          <w:lang w:val="fr-FR"/>
        </w:rPr>
        <w:t xml:space="preserve"> - Jean de La Bruyère </w:t>
      </w:r>
      <w:r w:rsidRPr="00D8152D">
        <w:rPr>
          <w:rFonts w:eastAsia="Arial"/>
          <w:b/>
          <w:color w:val="9B2C2C"/>
          <w:sz w:val="24"/>
          <w:lang w:val="fr-FR"/>
        </w:rPr>
        <w:t xml:space="preserve">[portraits et maximes, sélection]. </w:t>
      </w:r>
      <w:r w:rsidRPr="00D8152D">
        <w:rPr>
          <w:rFonts w:eastAsia="Arial"/>
          <w:color w:val="000000"/>
          <w:lang w:val="fr-FR"/>
        </w:rPr>
        <w:t>L'implicite, les références et l'art du portrait satirique demandent une lecture fine.</w:t>
      </w:r>
    </w:p>
    <w:p w:rsidR="007827EC" w:rsidRDefault="00000000">
      <w:pPr>
        <w:pStyle w:val="Titre1"/>
      </w:pPr>
      <w:r>
        <w:lastRenderedPageBreak/>
        <w:t xml:space="preserve">3e | Visions </w:t>
      </w:r>
      <w:proofErr w:type="spellStart"/>
      <w:r>
        <w:t>poétiques</w:t>
      </w:r>
      <w:proofErr w:type="spellEnd"/>
      <w:r>
        <w:t xml:space="preserve"> du monde</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Lire principalement des poèmes du romantisme à nos jours ; comprendre comment la poésie célèbre, intensifie ou questionne notre présence au monde, notamment dans le rapport à la nature.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49"/>
        </w:numPr>
        <w:rPr>
          <w:lang w:val="fr-FR"/>
        </w:rPr>
      </w:pPr>
      <w:r w:rsidRPr="00D8152D">
        <w:rPr>
          <w:rFonts w:eastAsia="Arial"/>
          <w:b/>
          <w:i/>
          <w:color w:val="17365D"/>
          <w:lang w:val="fr-FR"/>
        </w:rPr>
        <w:t>Paroles</w:t>
      </w:r>
      <w:r w:rsidRPr="00D8152D">
        <w:rPr>
          <w:rFonts w:eastAsia="Arial"/>
          <w:b/>
          <w:color w:val="17365D"/>
          <w:lang w:val="fr-FR"/>
        </w:rPr>
        <w:t xml:space="preserve"> - Jacques Prévert </w:t>
      </w:r>
      <w:r w:rsidRPr="00D8152D">
        <w:rPr>
          <w:rFonts w:eastAsia="Arial"/>
          <w:b/>
          <w:color w:val="2E7D32"/>
          <w:sz w:val="24"/>
          <w:lang w:val="fr-FR"/>
        </w:rPr>
        <w:t xml:space="preserve">[poésie]. </w:t>
      </w:r>
      <w:r w:rsidRPr="00D8152D">
        <w:rPr>
          <w:rFonts w:eastAsia="Arial"/>
          <w:color w:val="000000"/>
          <w:lang w:val="fr-FR"/>
        </w:rPr>
        <w:t>Une diction proche de l'oral donne accès à des visions sensibles, critiques et fraternelles du monde.</w:t>
      </w:r>
    </w:p>
    <w:p w:rsidR="007827EC" w:rsidRPr="00D8152D" w:rsidRDefault="00000000">
      <w:pPr>
        <w:pStyle w:val="ReadingItem"/>
        <w:keepLines/>
        <w:numPr>
          <w:ilvl w:val="0"/>
          <w:numId w:val="49"/>
        </w:numPr>
        <w:rPr>
          <w:lang w:val="fr-FR"/>
        </w:rPr>
      </w:pPr>
      <w:r w:rsidRPr="00D8152D">
        <w:rPr>
          <w:rFonts w:eastAsia="Arial"/>
          <w:b/>
          <w:i/>
          <w:color w:val="17365D"/>
          <w:lang w:val="fr-FR"/>
        </w:rPr>
        <w:t>Textes pour un poème</w:t>
      </w:r>
      <w:r w:rsidRPr="00D8152D">
        <w:rPr>
          <w:rFonts w:eastAsia="Arial"/>
          <w:b/>
          <w:color w:val="17365D"/>
          <w:lang w:val="fr-FR"/>
        </w:rPr>
        <w:t xml:space="preserve"> - Andrée Chedid </w:t>
      </w:r>
      <w:r w:rsidRPr="00D8152D">
        <w:rPr>
          <w:rFonts w:eastAsia="Arial"/>
          <w:b/>
          <w:color w:val="2E7D32"/>
          <w:sz w:val="24"/>
          <w:lang w:val="fr-FR"/>
        </w:rPr>
        <w:t xml:space="preserve">[poésie]. </w:t>
      </w:r>
      <w:r w:rsidRPr="00D8152D">
        <w:rPr>
          <w:rFonts w:eastAsia="Arial"/>
          <w:color w:val="000000"/>
          <w:lang w:val="fr-FR"/>
        </w:rPr>
        <w:t>Une langue limpide porte une vision humaniste et permet de nombreuses lectures expressives.</w:t>
      </w:r>
    </w:p>
    <w:p w:rsidR="007827EC" w:rsidRPr="00D8152D" w:rsidRDefault="00000000">
      <w:pPr>
        <w:pStyle w:val="ReadingItem"/>
        <w:keepLines/>
        <w:numPr>
          <w:ilvl w:val="0"/>
          <w:numId w:val="49"/>
        </w:numPr>
        <w:rPr>
          <w:lang w:val="fr-FR"/>
        </w:rPr>
      </w:pPr>
      <w:r w:rsidRPr="00D8152D">
        <w:rPr>
          <w:rFonts w:eastAsia="Arial"/>
          <w:b/>
          <w:i/>
          <w:color w:val="17365D"/>
          <w:lang w:val="fr-FR"/>
        </w:rPr>
        <w:t>Mes forêts</w:t>
      </w:r>
      <w:r w:rsidRPr="00D8152D">
        <w:rPr>
          <w:rFonts w:eastAsia="Arial"/>
          <w:b/>
          <w:color w:val="17365D"/>
          <w:lang w:val="fr-FR"/>
        </w:rPr>
        <w:t xml:space="preserve"> - Hélène </w:t>
      </w:r>
      <w:proofErr w:type="spellStart"/>
      <w:r w:rsidRPr="00D8152D">
        <w:rPr>
          <w:rFonts w:eastAsia="Arial"/>
          <w:b/>
          <w:color w:val="17365D"/>
          <w:lang w:val="fr-FR"/>
        </w:rPr>
        <w:t>Dorion</w:t>
      </w:r>
      <w:proofErr w:type="spellEnd"/>
      <w:r w:rsidRPr="00D8152D">
        <w:rPr>
          <w:rFonts w:eastAsia="Arial"/>
          <w:b/>
          <w:color w:val="17365D"/>
          <w:lang w:val="fr-FR"/>
        </w:rPr>
        <w:t xml:space="preserve"> </w:t>
      </w:r>
      <w:r w:rsidRPr="00D8152D">
        <w:rPr>
          <w:rFonts w:eastAsia="Arial"/>
          <w:b/>
          <w:color w:val="2E7D32"/>
          <w:sz w:val="24"/>
          <w:lang w:val="fr-FR"/>
        </w:rPr>
        <w:t xml:space="preserve">[poésie]. </w:t>
      </w:r>
      <w:r w:rsidRPr="00D8152D">
        <w:rPr>
          <w:rFonts w:eastAsia="Arial"/>
          <w:color w:val="000000"/>
          <w:lang w:val="fr-FR"/>
        </w:rPr>
        <w:t>Le motif de la forêt relie expérience intime, attention au vivant et inquiétude écologique.</w:t>
      </w:r>
    </w:p>
    <w:p w:rsidR="007827EC" w:rsidRPr="00D8152D" w:rsidRDefault="00000000">
      <w:pPr>
        <w:pStyle w:val="ReadingItem"/>
        <w:keepLines/>
        <w:numPr>
          <w:ilvl w:val="0"/>
          <w:numId w:val="49"/>
        </w:numPr>
        <w:rPr>
          <w:lang w:val="fr-FR"/>
        </w:rPr>
      </w:pPr>
      <w:r w:rsidRPr="00D8152D">
        <w:rPr>
          <w:rFonts w:eastAsia="Arial"/>
          <w:b/>
          <w:i/>
          <w:color w:val="17365D"/>
          <w:lang w:val="fr-FR"/>
        </w:rPr>
        <w:t>Sans frontières fixes</w:t>
      </w:r>
      <w:r w:rsidRPr="00D8152D">
        <w:rPr>
          <w:rFonts w:eastAsia="Arial"/>
          <w:b/>
          <w:color w:val="17365D"/>
          <w:lang w:val="fr-FR"/>
        </w:rPr>
        <w:t xml:space="preserve"> - Jean-Pierre Siméon </w:t>
      </w:r>
      <w:r w:rsidRPr="00D8152D">
        <w:rPr>
          <w:rFonts w:eastAsia="Arial"/>
          <w:b/>
          <w:color w:val="2E7D32"/>
          <w:sz w:val="24"/>
          <w:lang w:val="fr-FR"/>
        </w:rPr>
        <w:t xml:space="preserve">[poésie]. </w:t>
      </w:r>
      <w:r w:rsidRPr="00D8152D">
        <w:rPr>
          <w:rFonts w:eastAsia="Arial"/>
          <w:color w:val="000000"/>
          <w:lang w:val="fr-FR"/>
        </w:rPr>
        <w:t>Des formes brèves et ouvertes invitent à éprouver le monde avant de l'interpréter.</w:t>
      </w:r>
    </w:p>
    <w:p w:rsidR="007827EC" w:rsidRPr="00D8152D" w:rsidRDefault="00000000">
      <w:pPr>
        <w:pStyle w:val="ReadingItem"/>
        <w:keepLines/>
        <w:numPr>
          <w:ilvl w:val="0"/>
          <w:numId w:val="49"/>
        </w:numPr>
        <w:rPr>
          <w:lang w:val="fr-FR"/>
        </w:rPr>
      </w:pPr>
      <w:r w:rsidRPr="00D8152D">
        <w:rPr>
          <w:rFonts w:eastAsia="Arial"/>
          <w:b/>
          <w:i/>
          <w:color w:val="17365D"/>
          <w:lang w:val="fr-FR"/>
        </w:rPr>
        <w:t>Les Ronces</w:t>
      </w:r>
      <w:r w:rsidRPr="00D8152D">
        <w:rPr>
          <w:rFonts w:eastAsia="Arial"/>
          <w:b/>
          <w:color w:val="17365D"/>
          <w:lang w:val="fr-FR"/>
        </w:rPr>
        <w:t xml:space="preserve"> - Cécile Coulon </w:t>
      </w:r>
      <w:r w:rsidRPr="00D8152D">
        <w:rPr>
          <w:rFonts w:eastAsia="Arial"/>
          <w:b/>
          <w:color w:val="2E7D32"/>
          <w:sz w:val="24"/>
          <w:lang w:val="fr-FR"/>
        </w:rPr>
        <w:t xml:space="preserve">[poésie contemporaine]. </w:t>
      </w:r>
      <w:r w:rsidRPr="00D8152D">
        <w:rPr>
          <w:rFonts w:eastAsia="Arial"/>
          <w:color w:val="000000"/>
          <w:lang w:val="fr-FR"/>
        </w:rPr>
        <w:t>Une parole directe transforme paysages ruraux, corps et émotions en images puissantes.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0"/>
        </w:numPr>
        <w:rPr>
          <w:lang w:val="fr-FR"/>
        </w:rPr>
      </w:pPr>
      <w:r w:rsidRPr="00D8152D">
        <w:rPr>
          <w:rFonts w:eastAsia="Arial"/>
          <w:b/>
          <w:i/>
          <w:color w:val="17365D"/>
          <w:lang w:val="fr-FR"/>
        </w:rPr>
        <w:t>Les Contemplations</w:t>
      </w:r>
      <w:r w:rsidRPr="00D8152D">
        <w:rPr>
          <w:rFonts w:eastAsia="Arial"/>
          <w:b/>
          <w:color w:val="17365D"/>
          <w:lang w:val="fr-FR"/>
        </w:rPr>
        <w:t xml:space="preserve"> - Victor Hugo </w:t>
      </w:r>
      <w:r w:rsidRPr="00D8152D">
        <w:rPr>
          <w:rFonts w:eastAsia="Arial"/>
          <w:b/>
          <w:color w:val="9A6700"/>
          <w:sz w:val="24"/>
          <w:lang w:val="fr-FR"/>
        </w:rPr>
        <w:t xml:space="preserve">[poésie, sélection]. </w:t>
      </w:r>
      <w:r w:rsidRPr="00D8152D">
        <w:rPr>
          <w:rFonts w:eastAsia="Arial"/>
          <w:color w:val="000000"/>
          <w:lang w:val="fr-FR"/>
        </w:rPr>
        <w:t>Nature, mémoire, deuil et méditation donnent à voir plusieurs fonctions du lyrisme romantique.</w:t>
      </w:r>
    </w:p>
    <w:p w:rsidR="007827EC" w:rsidRPr="00D8152D" w:rsidRDefault="00000000">
      <w:pPr>
        <w:pStyle w:val="ReadingItem"/>
        <w:keepLines/>
        <w:numPr>
          <w:ilvl w:val="0"/>
          <w:numId w:val="50"/>
        </w:numPr>
        <w:rPr>
          <w:lang w:val="fr-FR"/>
        </w:rPr>
      </w:pPr>
      <w:r w:rsidRPr="00D8152D">
        <w:rPr>
          <w:rFonts w:eastAsia="Arial"/>
          <w:b/>
          <w:i/>
          <w:color w:val="17365D"/>
          <w:lang w:val="fr-FR"/>
        </w:rPr>
        <w:t>Les Fleurs du mal</w:t>
      </w:r>
      <w:r w:rsidRPr="00D8152D">
        <w:rPr>
          <w:rFonts w:eastAsia="Arial"/>
          <w:b/>
          <w:color w:val="17365D"/>
          <w:lang w:val="fr-FR"/>
        </w:rPr>
        <w:t xml:space="preserve"> - Charles Baudelaire </w:t>
      </w:r>
      <w:r w:rsidRPr="00D8152D">
        <w:rPr>
          <w:rFonts w:eastAsia="Arial"/>
          <w:b/>
          <w:color w:val="9A6700"/>
          <w:sz w:val="24"/>
          <w:lang w:val="fr-FR"/>
        </w:rPr>
        <w:t xml:space="preserve">[poésie, sélection]. </w:t>
      </w:r>
      <w:r w:rsidRPr="00D8152D">
        <w:rPr>
          <w:rFonts w:eastAsia="Arial"/>
          <w:color w:val="000000"/>
          <w:lang w:val="fr-FR"/>
        </w:rPr>
        <w:t>Beauté, ville, spleen et idéal construisent une vision moderne et contradictoire du monde.</w:t>
      </w:r>
    </w:p>
    <w:p w:rsidR="007827EC" w:rsidRPr="00D8152D" w:rsidRDefault="00000000">
      <w:pPr>
        <w:pStyle w:val="ReadingItem"/>
        <w:keepLines/>
        <w:numPr>
          <w:ilvl w:val="0"/>
          <w:numId w:val="50"/>
        </w:numPr>
        <w:rPr>
          <w:lang w:val="fr-FR"/>
        </w:rPr>
      </w:pPr>
      <w:r w:rsidRPr="00D8152D">
        <w:rPr>
          <w:rFonts w:eastAsia="Arial"/>
          <w:b/>
          <w:i/>
          <w:color w:val="17365D"/>
          <w:lang w:val="fr-FR"/>
        </w:rPr>
        <w:t>Illuminations</w:t>
      </w:r>
      <w:r w:rsidRPr="00D8152D">
        <w:rPr>
          <w:rFonts w:eastAsia="Arial"/>
          <w:b/>
          <w:color w:val="17365D"/>
          <w:lang w:val="fr-FR"/>
        </w:rPr>
        <w:t xml:space="preserve"> - Arthur Rimbaud </w:t>
      </w:r>
      <w:r w:rsidRPr="00D8152D">
        <w:rPr>
          <w:rFonts w:eastAsia="Arial"/>
          <w:b/>
          <w:color w:val="9A6700"/>
          <w:sz w:val="24"/>
          <w:lang w:val="fr-FR"/>
        </w:rPr>
        <w:t xml:space="preserve">[prose poétique]. </w:t>
      </w:r>
      <w:r w:rsidRPr="00D8152D">
        <w:rPr>
          <w:rFonts w:eastAsia="Arial"/>
          <w:color w:val="000000"/>
          <w:lang w:val="fr-FR"/>
        </w:rPr>
        <w:t>Les visions fulgurantes exigent d'accepter l'incertitude et de construire des hypothèses.</w:t>
      </w:r>
    </w:p>
    <w:p w:rsidR="007827EC" w:rsidRPr="00D8152D" w:rsidRDefault="00000000">
      <w:pPr>
        <w:pStyle w:val="ReadingItem"/>
        <w:keepLines/>
        <w:numPr>
          <w:ilvl w:val="0"/>
          <w:numId w:val="50"/>
        </w:numPr>
        <w:rPr>
          <w:lang w:val="fr-FR"/>
        </w:rPr>
      </w:pPr>
      <w:r w:rsidRPr="00D8152D">
        <w:rPr>
          <w:rFonts w:eastAsia="Arial"/>
          <w:b/>
          <w:i/>
          <w:color w:val="17365D"/>
          <w:lang w:val="fr-FR"/>
        </w:rPr>
        <w:t>Éthiopiques</w:t>
      </w:r>
      <w:r w:rsidRPr="00D8152D">
        <w:rPr>
          <w:rFonts w:eastAsia="Arial"/>
          <w:b/>
          <w:color w:val="17365D"/>
          <w:lang w:val="fr-FR"/>
        </w:rPr>
        <w:t xml:space="preserve"> - Léopold Sédar Senghor </w:t>
      </w:r>
      <w:r w:rsidRPr="00D8152D">
        <w:rPr>
          <w:rFonts w:eastAsia="Arial"/>
          <w:b/>
          <w:color w:val="9A6700"/>
          <w:sz w:val="24"/>
          <w:lang w:val="fr-FR"/>
        </w:rPr>
        <w:t xml:space="preserve">[poésie francophone]. </w:t>
      </w:r>
      <w:r w:rsidRPr="00D8152D">
        <w:rPr>
          <w:rFonts w:eastAsia="Arial"/>
          <w:color w:val="000000"/>
          <w:lang w:val="fr-FR"/>
        </w:rPr>
        <w:t>Le chant poétique relie paysages, mémoire, histoire et dialogue entre cultures.</w:t>
      </w:r>
    </w:p>
    <w:p w:rsidR="007827EC" w:rsidRPr="00D8152D" w:rsidRDefault="00000000">
      <w:pPr>
        <w:pStyle w:val="ReadingItem"/>
        <w:keepLines/>
        <w:numPr>
          <w:ilvl w:val="0"/>
          <w:numId w:val="50"/>
        </w:numPr>
        <w:rPr>
          <w:lang w:val="fr-FR"/>
        </w:rPr>
      </w:pPr>
      <w:r w:rsidRPr="00D8152D">
        <w:rPr>
          <w:rFonts w:eastAsia="Arial"/>
          <w:b/>
          <w:i/>
          <w:color w:val="17365D"/>
          <w:lang w:val="fr-FR"/>
        </w:rPr>
        <w:t>Le Parti pris des choses</w:t>
      </w:r>
      <w:r w:rsidRPr="00D8152D">
        <w:rPr>
          <w:rFonts w:eastAsia="Arial"/>
          <w:b/>
          <w:color w:val="17365D"/>
          <w:lang w:val="fr-FR"/>
        </w:rPr>
        <w:t xml:space="preserve"> - Francis Ponge </w:t>
      </w:r>
      <w:r w:rsidRPr="00D8152D">
        <w:rPr>
          <w:rFonts w:eastAsia="Arial"/>
          <w:b/>
          <w:color w:val="9A6700"/>
          <w:sz w:val="24"/>
          <w:lang w:val="fr-FR"/>
        </w:rPr>
        <w:t xml:space="preserve">[prose poétique]. </w:t>
      </w:r>
      <w:r w:rsidRPr="00D8152D">
        <w:rPr>
          <w:rFonts w:eastAsia="Arial"/>
          <w:color w:val="000000"/>
          <w:lang w:val="fr-FR"/>
        </w:rPr>
        <w:t>L'observation minutieuse des objets renouvelle le rapport entre mots et réel.</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1"/>
        </w:numPr>
        <w:rPr>
          <w:lang w:val="fr-FR"/>
        </w:rPr>
      </w:pPr>
      <w:r w:rsidRPr="00D8152D">
        <w:rPr>
          <w:rFonts w:eastAsia="Arial"/>
          <w:b/>
          <w:i/>
          <w:color w:val="17365D"/>
          <w:lang w:val="fr-FR"/>
        </w:rPr>
        <w:t>Poésies</w:t>
      </w:r>
      <w:r w:rsidRPr="00D8152D">
        <w:rPr>
          <w:rFonts w:eastAsia="Arial"/>
          <w:b/>
          <w:color w:val="17365D"/>
          <w:lang w:val="fr-FR"/>
        </w:rPr>
        <w:t xml:space="preserve"> - Stéphane Mallarmé </w:t>
      </w:r>
      <w:r w:rsidRPr="00D8152D">
        <w:rPr>
          <w:rFonts w:eastAsia="Arial"/>
          <w:b/>
          <w:color w:val="9B2C2C"/>
          <w:sz w:val="24"/>
          <w:lang w:val="fr-FR"/>
        </w:rPr>
        <w:t xml:space="preserve">[poésie]. </w:t>
      </w:r>
      <w:r w:rsidRPr="00D8152D">
        <w:rPr>
          <w:rFonts w:eastAsia="Arial"/>
          <w:color w:val="000000"/>
          <w:lang w:val="fr-FR"/>
        </w:rPr>
        <w:t>La syntaxe et l'implicite font de chaque texte un véritable défi d'interprétation.</w:t>
      </w:r>
    </w:p>
    <w:p w:rsidR="007827EC" w:rsidRPr="00D8152D" w:rsidRDefault="00000000">
      <w:pPr>
        <w:pStyle w:val="ReadingItem"/>
        <w:keepLines/>
        <w:numPr>
          <w:ilvl w:val="0"/>
          <w:numId w:val="51"/>
        </w:numPr>
        <w:rPr>
          <w:lang w:val="fr-FR"/>
        </w:rPr>
      </w:pPr>
      <w:r w:rsidRPr="00D8152D">
        <w:rPr>
          <w:rFonts w:eastAsia="Arial"/>
          <w:b/>
          <w:i/>
          <w:color w:val="17365D"/>
          <w:lang w:val="fr-FR"/>
        </w:rPr>
        <w:lastRenderedPageBreak/>
        <w:t>Amers</w:t>
      </w:r>
      <w:r w:rsidRPr="00D8152D">
        <w:rPr>
          <w:rFonts w:eastAsia="Arial"/>
          <w:b/>
          <w:color w:val="17365D"/>
          <w:lang w:val="fr-FR"/>
        </w:rPr>
        <w:t xml:space="preserve"> - Saint-John Perse </w:t>
      </w:r>
      <w:r w:rsidRPr="00D8152D">
        <w:rPr>
          <w:rFonts w:eastAsia="Arial"/>
          <w:b/>
          <w:color w:val="9B2C2C"/>
          <w:sz w:val="24"/>
          <w:lang w:val="fr-FR"/>
        </w:rPr>
        <w:t xml:space="preserve">[poésie]. </w:t>
      </w:r>
      <w:r w:rsidRPr="00D8152D">
        <w:rPr>
          <w:rFonts w:eastAsia="Arial"/>
          <w:color w:val="000000"/>
          <w:lang w:val="fr-FR"/>
        </w:rPr>
        <w:t>L'ampleur du verset et la richesse lexicale composent une célébration exigeante de la mer.</w:t>
      </w:r>
    </w:p>
    <w:p w:rsidR="007827EC" w:rsidRPr="00D8152D" w:rsidRDefault="00000000">
      <w:pPr>
        <w:pStyle w:val="ReadingItem"/>
        <w:keepLines/>
        <w:numPr>
          <w:ilvl w:val="0"/>
          <w:numId w:val="51"/>
        </w:numPr>
        <w:rPr>
          <w:lang w:val="fr-FR"/>
        </w:rPr>
      </w:pPr>
      <w:r w:rsidRPr="00D8152D">
        <w:rPr>
          <w:rFonts w:eastAsia="Arial"/>
          <w:b/>
          <w:i/>
          <w:color w:val="17365D"/>
          <w:lang w:val="fr-FR"/>
        </w:rPr>
        <w:t>Fureur et mystère</w:t>
      </w:r>
      <w:r w:rsidRPr="00D8152D">
        <w:rPr>
          <w:rFonts w:eastAsia="Arial"/>
          <w:b/>
          <w:color w:val="17365D"/>
          <w:lang w:val="fr-FR"/>
        </w:rPr>
        <w:t xml:space="preserve"> - René Char </w:t>
      </w:r>
      <w:r w:rsidRPr="00D8152D">
        <w:rPr>
          <w:rFonts w:eastAsia="Arial"/>
          <w:b/>
          <w:color w:val="9B2C2C"/>
          <w:sz w:val="24"/>
          <w:lang w:val="fr-FR"/>
        </w:rPr>
        <w:t xml:space="preserve">[poésie]. </w:t>
      </w:r>
      <w:r w:rsidRPr="00D8152D">
        <w:rPr>
          <w:rFonts w:eastAsia="Arial"/>
          <w:color w:val="000000"/>
          <w:lang w:val="fr-FR"/>
        </w:rPr>
        <w:t>La densité aphoristique oblige à une lecture lente, attentive aux images et aux silences.</w:t>
      </w:r>
    </w:p>
    <w:p w:rsidR="007827EC" w:rsidRPr="00D8152D" w:rsidRDefault="00000000">
      <w:pPr>
        <w:pStyle w:val="ReadingItem"/>
        <w:keepLines/>
        <w:numPr>
          <w:ilvl w:val="0"/>
          <w:numId w:val="51"/>
        </w:numPr>
        <w:rPr>
          <w:lang w:val="fr-FR"/>
        </w:rPr>
      </w:pPr>
      <w:r w:rsidRPr="00D8152D">
        <w:rPr>
          <w:rFonts w:eastAsia="Arial"/>
          <w:b/>
          <w:i/>
          <w:color w:val="17365D"/>
          <w:lang w:val="fr-FR"/>
        </w:rPr>
        <w:t>Cahier d'un retour au pays natal</w:t>
      </w:r>
      <w:r w:rsidRPr="00D8152D">
        <w:rPr>
          <w:rFonts w:eastAsia="Arial"/>
          <w:b/>
          <w:color w:val="17365D"/>
          <w:lang w:val="fr-FR"/>
        </w:rPr>
        <w:t xml:space="preserve"> - Aimé Césaire </w:t>
      </w:r>
      <w:r w:rsidRPr="00D8152D">
        <w:rPr>
          <w:rFonts w:eastAsia="Arial"/>
          <w:b/>
          <w:color w:val="9B2C2C"/>
          <w:sz w:val="24"/>
          <w:lang w:val="fr-FR"/>
        </w:rPr>
        <w:t xml:space="preserve">[poème]. </w:t>
      </w:r>
      <w:r w:rsidRPr="00D8152D">
        <w:rPr>
          <w:rFonts w:eastAsia="Arial"/>
          <w:color w:val="000000"/>
          <w:lang w:val="fr-FR"/>
        </w:rPr>
        <w:t>Le souffle, l'histoire et la violence des images associent monde vécu, identité et émancipation.</w:t>
      </w:r>
    </w:p>
    <w:p w:rsidR="007827EC" w:rsidRPr="00D8152D" w:rsidRDefault="00000000">
      <w:pPr>
        <w:pStyle w:val="ReadingItem"/>
        <w:keepLines/>
        <w:numPr>
          <w:ilvl w:val="0"/>
          <w:numId w:val="51"/>
        </w:numPr>
        <w:rPr>
          <w:lang w:val="fr-FR"/>
        </w:rPr>
      </w:pPr>
      <w:r w:rsidRPr="00D8152D">
        <w:rPr>
          <w:rFonts w:eastAsia="Arial"/>
          <w:b/>
          <w:i/>
          <w:color w:val="17365D"/>
          <w:lang w:val="fr-FR"/>
        </w:rPr>
        <w:t>L'Espace du dedans</w:t>
      </w:r>
      <w:r w:rsidRPr="00D8152D">
        <w:rPr>
          <w:rFonts w:eastAsia="Arial"/>
          <w:b/>
          <w:color w:val="17365D"/>
          <w:lang w:val="fr-FR"/>
        </w:rPr>
        <w:t xml:space="preserve"> - Henri Michaux </w:t>
      </w:r>
      <w:r w:rsidRPr="00D8152D">
        <w:rPr>
          <w:rFonts w:eastAsia="Arial"/>
          <w:b/>
          <w:color w:val="9B2C2C"/>
          <w:sz w:val="24"/>
          <w:lang w:val="fr-FR"/>
        </w:rPr>
        <w:t xml:space="preserve">[poésie et prose poétique]. </w:t>
      </w:r>
      <w:r w:rsidRPr="00D8152D">
        <w:rPr>
          <w:rFonts w:eastAsia="Arial"/>
          <w:color w:val="000000"/>
          <w:lang w:val="fr-FR"/>
        </w:rPr>
        <w:t>Les mondes intérieurs et les formes instables déplacent radicalement les habitudes de lecture.</w:t>
      </w:r>
    </w:p>
    <w:p w:rsidR="007827EC" w:rsidRPr="00D8152D" w:rsidRDefault="00000000">
      <w:pPr>
        <w:pStyle w:val="Titre1"/>
        <w:rPr>
          <w:lang w:val="fr-FR"/>
        </w:rPr>
      </w:pPr>
      <w:r w:rsidRPr="00D8152D">
        <w:rPr>
          <w:lang w:val="fr-FR"/>
        </w:rPr>
        <w:t>3e | Agir dans la cité : individu et pouvoir</w:t>
      </w:r>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Découvrir des œuvres sur les rapports entre individu et pouvoir ; comprendre l'engagement, la résistance, la responsabilité et les choix moraux face à l'oppression.</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7827EC">
      <w:pPr>
        <w:pStyle w:val="ProgramNote"/>
        <w:ind w:left="170"/>
        <w:rPr>
          <w:lang w:val="fr-FR"/>
        </w:rPr>
      </w:pP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2"/>
        </w:numPr>
        <w:rPr>
          <w:lang w:val="fr-FR"/>
        </w:rPr>
      </w:pPr>
      <w:r w:rsidRPr="00D8152D">
        <w:rPr>
          <w:rFonts w:eastAsia="Arial"/>
          <w:b/>
          <w:i/>
          <w:color w:val="17365D"/>
          <w:lang w:val="fr-FR"/>
        </w:rPr>
        <w:t>Matin brun</w:t>
      </w:r>
      <w:r w:rsidRPr="00D8152D">
        <w:rPr>
          <w:rFonts w:eastAsia="Arial"/>
          <w:b/>
          <w:color w:val="17365D"/>
          <w:lang w:val="fr-FR"/>
        </w:rPr>
        <w:t xml:space="preserve"> - Franck </w:t>
      </w:r>
      <w:proofErr w:type="spellStart"/>
      <w:r w:rsidRPr="00D8152D">
        <w:rPr>
          <w:rFonts w:eastAsia="Arial"/>
          <w:b/>
          <w:color w:val="17365D"/>
          <w:lang w:val="fr-FR"/>
        </w:rPr>
        <w:t>Pavloff</w:t>
      </w:r>
      <w:proofErr w:type="spellEnd"/>
      <w:r w:rsidRPr="00D8152D">
        <w:rPr>
          <w:rFonts w:eastAsia="Arial"/>
          <w:b/>
          <w:color w:val="17365D"/>
          <w:lang w:val="fr-FR"/>
        </w:rPr>
        <w:t xml:space="preserve"> </w:t>
      </w:r>
      <w:r w:rsidRPr="00D8152D">
        <w:rPr>
          <w:rFonts w:eastAsia="Arial"/>
          <w:b/>
          <w:color w:val="2E7D32"/>
          <w:sz w:val="24"/>
          <w:lang w:val="fr-FR"/>
        </w:rPr>
        <w:t xml:space="preserve">[nouvelle]. </w:t>
      </w:r>
      <w:r w:rsidRPr="00D8152D">
        <w:rPr>
          <w:rFonts w:eastAsia="Arial"/>
          <w:color w:val="000000"/>
          <w:lang w:val="fr-FR"/>
        </w:rPr>
        <w:t>En quelques pages, le texte montre comment l'habitude et la passivité installent un pouvoir autoritaire.</w:t>
      </w:r>
    </w:p>
    <w:p w:rsidR="007827EC" w:rsidRPr="00D8152D" w:rsidRDefault="00000000">
      <w:pPr>
        <w:pStyle w:val="ReadingItem"/>
        <w:keepLines/>
        <w:numPr>
          <w:ilvl w:val="0"/>
          <w:numId w:val="52"/>
        </w:numPr>
        <w:rPr>
          <w:lang w:val="fr-FR"/>
        </w:rPr>
      </w:pPr>
      <w:r w:rsidRPr="00D8152D">
        <w:rPr>
          <w:rFonts w:eastAsia="Arial"/>
          <w:b/>
          <w:i/>
          <w:color w:val="17365D"/>
          <w:lang w:val="fr-FR"/>
        </w:rPr>
        <w:t>L'Ami retrouvé</w:t>
      </w:r>
      <w:r w:rsidRPr="00D8152D">
        <w:rPr>
          <w:rFonts w:eastAsia="Arial"/>
          <w:b/>
          <w:color w:val="17365D"/>
          <w:lang w:val="fr-FR"/>
        </w:rPr>
        <w:t xml:space="preserve"> - Fred </w:t>
      </w:r>
      <w:proofErr w:type="spellStart"/>
      <w:r w:rsidRPr="00D8152D">
        <w:rPr>
          <w:rFonts w:eastAsia="Arial"/>
          <w:b/>
          <w:color w:val="17365D"/>
          <w:lang w:val="fr-FR"/>
        </w:rPr>
        <w:t>Uhlman</w:t>
      </w:r>
      <w:proofErr w:type="spellEnd"/>
      <w:r w:rsidRPr="00D8152D">
        <w:rPr>
          <w:rFonts w:eastAsia="Arial"/>
          <w:b/>
          <w:color w:val="17365D"/>
          <w:lang w:val="fr-FR"/>
        </w:rPr>
        <w:t xml:space="preserve"> </w:t>
      </w:r>
      <w:r w:rsidRPr="00D8152D">
        <w:rPr>
          <w:rFonts w:eastAsia="Arial"/>
          <w:b/>
          <w:color w:val="2E7D32"/>
          <w:sz w:val="24"/>
          <w:lang w:val="fr-FR"/>
        </w:rPr>
        <w:t>[</w:t>
      </w:r>
      <w:proofErr w:type="spellStart"/>
      <w:r w:rsidRPr="00D8152D">
        <w:rPr>
          <w:rFonts w:eastAsia="Arial"/>
          <w:b/>
          <w:color w:val="2E7D32"/>
          <w:sz w:val="24"/>
          <w:lang w:val="fr-FR"/>
        </w:rPr>
        <w:t>novella</w:t>
      </w:r>
      <w:proofErr w:type="spellEnd"/>
      <w:r w:rsidRPr="00D8152D">
        <w:rPr>
          <w:rFonts w:eastAsia="Arial"/>
          <w:b/>
          <w:color w:val="2E7D32"/>
          <w:sz w:val="24"/>
          <w:lang w:val="fr-FR"/>
        </w:rPr>
        <w:t xml:space="preserve">, traduction]. </w:t>
      </w:r>
      <w:r w:rsidRPr="00D8152D">
        <w:rPr>
          <w:rFonts w:eastAsia="Arial"/>
          <w:color w:val="000000"/>
          <w:lang w:val="fr-FR"/>
        </w:rPr>
        <w:t>L'amitié adolescente est mise à l'épreuve par la montée du nazisme.</w:t>
      </w:r>
    </w:p>
    <w:p w:rsidR="007827EC" w:rsidRPr="00D8152D" w:rsidRDefault="00000000">
      <w:pPr>
        <w:pStyle w:val="ReadingItem"/>
        <w:keepLines/>
        <w:numPr>
          <w:ilvl w:val="0"/>
          <w:numId w:val="52"/>
        </w:numPr>
        <w:rPr>
          <w:lang w:val="fr-FR"/>
        </w:rPr>
      </w:pPr>
      <w:r w:rsidRPr="00D8152D">
        <w:rPr>
          <w:rFonts w:eastAsia="Arial"/>
          <w:b/>
          <w:i/>
          <w:color w:val="17365D"/>
          <w:lang w:val="fr-FR"/>
        </w:rPr>
        <w:t>La Plus Précieuse des marchandises</w:t>
      </w:r>
      <w:r w:rsidRPr="00D8152D">
        <w:rPr>
          <w:rFonts w:eastAsia="Arial"/>
          <w:b/>
          <w:color w:val="17365D"/>
          <w:lang w:val="fr-FR"/>
        </w:rPr>
        <w:t xml:space="preserve"> - Jean-Claude </w:t>
      </w:r>
      <w:proofErr w:type="spellStart"/>
      <w:r w:rsidRPr="00D8152D">
        <w:rPr>
          <w:rFonts w:eastAsia="Arial"/>
          <w:b/>
          <w:color w:val="17365D"/>
          <w:lang w:val="fr-FR"/>
        </w:rPr>
        <w:t>Grumberg</w:t>
      </w:r>
      <w:proofErr w:type="spellEnd"/>
      <w:r w:rsidRPr="00D8152D">
        <w:rPr>
          <w:rFonts w:eastAsia="Arial"/>
          <w:b/>
          <w:color w:val="17365D"/>
          <w:lang w:val="fr-FR"/>
        </w:rPr>
        <w:t xml:space="preserve"> </w:t>
      </w:r>
      <w:r w:rsidRPr="00D8152D">
        <w:rPr>
          <w:rFonts w:eastAsia="Arial"/>
          <w:b/>
          <w:color w:val="2E7D32"/>
          <w:sz w:val="24"/>
          <w:lang w:val="fr-FR"/>
        </w:rPr>
        <w:t xml:space="preserve">[conte]. </w:t>
      </w:r>
      <w:r w:rsidRPr="00D8152D">
        <w:rPr>
          <w:rFonts w:eastAsia="Arial"/>
          <w:color w:val="000000"/>
          <w:lang w:val="fr-FR"/>
        </w:rPr>
        <w:t>La forme du conte rend accessible une réflexion grave sur persécution, choix et humanité.</w:t>
      </w:r>
    </w:p>
    <w:p w:rsidR="007827EC" w:rsidRPr="00D8152D" w:rsidRDefault="00000000">
      <w:pPr>
        <w:pStyle w:val="ReadingItem"/>
        <w:keepLines/>
        <w:numPr>
          <w:ilvl w:val="0"/>
          <w:numId w:val="52"/>
        </w:numPr>
        <w:rPr>
          <w:lang w:val="fr-FR"/>
        </w:rPr>
      </w:pPr>
      <w:r w:rsidRPr="00D8152D">
        <w:rPr>
          <w:rFonts w:eastAsia="Arial"/>
          <w:b/>
          <w:i/>
          <w:color w:val="17365D"/>
          <w:lang w:val="fr-FR"/>
        </w:rPr>
        <w:t>Maus, tome 1</w:t>
      </w:r>
      <w:r w:rsidRPr="00D8152D">
        <w:rPr>
          <w:rFonts w:eastAsia="Arial"/>
          <w:b/>
          <w:color w:val="17365D"/>
          <w:lang w:val="fr-FR"/>
        </w:rPr>
        <w:t xml:space="preserve"> - Art </w:t>
      </w:r>
      <w:proofErr w:type="spellStart"/>
      <w:r w:rsidRPr="00D8152D">
        <w:rPr>
          <w:rFonts w:eastAsia="Arial"/>
          <w:b/>
          <w:color w:val="17365D"/>
          <w:lang w:val="fr-FR"/>
        </w:rPr>
        <w:t>Spiegelman</w:t>
      </w:r>
      <w:proofErr w:type="spellEnd"/>
      <w:r w:rsidRPr="00D8152D">
        <w:rPr>
          <w:rFonts w:eastAsia="Arial"/>
          <w:b/>
          <w:color w:val="17365D"/>
          <w:lang w:val="fr-FR"/>
        </w:rPr>
        <w:t xml:space="preserve"> </w:t>
      </w:r>
      <w:r w:rsidRPr="00D8152D">
        <w:rPr>
          <w:rFonts w:eastAsia="Arial"/>
          <w:b/>
          <w:color w:val="2E7D32"/>
          <w:sz w:val="24"/>
          <w:lang w:val="fr-FR"/>
        </w:rPr>
        <w:t xml:space="preserve">[bande dessinée autobiographique]. </w:t>
      </w:r>
      <w:r w:rsidRPr="00D8152D">
        <w:rPr>
          <w:rFonts w:eastAsia="Arial"/>
          <w:color w:val="000000"/>
          <w:lang w:val="fr-FR"/>
        </w:rPr>
        <w:t>Le dispositif animalier et la double temporalité interrogent oppression, survie et transmission.</w:t>
      </w:r>
    </w:p>
    <w:p w:rsidR="007827EC" w:rsidRPr="00D8152D" w:rsidRDefault="00000000">
      <w:pPr>
        <w:pStyle w:val="ReadingItem"/>
        <w:keepLines/>
        <w:numPr>
          <w:ilvl w:val="0"/>
          <w:numId w:val="52"/>
        </w:numPr>
        <w:rPr>
          <w:lang w:val="fr-FR"/>
        </w:rPr>
      </w:pPr>
      <w:r w:rsidRPr="00D8152D">
        <w:rPr>
          <w:rFonts w:eastAsia="Arial"/>
          <w:b/>
          <w:i/>
          <w:color w:val="17365D"/>
          <w:lang w:val="fr-FR"/>
        </w:rPr>
        <w:t>Le Combat d'hiver</w:t>
      </w:r>
      <w:r w:rsidRPr="00D8152D">
        <w:rPr>
          <w:rFonts w:eastAsia="Arial"/>
          <w:b/>
          <w:color w:val="17365D"/>
          <w:lang w:val="fr-FR"/>
        </w:rPr>
        <w:t xml:space="preserve"> - Jean-Claude </w:t>
      </w:r>
      <w:proofErr w:type="spellStart"/>
      <w:r w:rsidRPr="00D8152D">
        <w:rPr>
          <w:rFonts w:eastAsia="Arial"/>
          <w:b/>
          <w:color w:val="17365D"/>
          <w:lang w:val="fr-FR"/>
        </w:rPr>
        <w:t>Mourlevat</w:t>
      </w:r>
      <w:proofErr w:type="spellEnd"/>
      <w:r w:rsidRPr="00D8152D">
        <w:rPr>
          <w:rFonts w:eastAsia="Arial"/>
          <w:b/>
          <w:color w:val="17365D"/>
          <w:lang w:val="fr-FR"/>
        </w:rPr>
        <w:t xml:space="preserve"> </w:t>
      </w:r>
      <w:r w:rsidRPr="00D8152D">
        <w:rPr>
          <w:rFonts w:eastAsia="Arial"/>
          <w:b/>
          <w:color w:val="2E7D32"/>
          <w:sz w:val="24"/>
          <w:lang w:val="fr-FR"/>
        </w:rPr>
        <w:t xml:space="preserve">[roman d'anticipation]. </w:t>
      </w:r>
      <w:r w:rsidRPr="00D8152D">
        <w:rPr>
          <w:rFonts w:eastAsia="Arial"/>
          <w:color w:val="000000"/>
          <w:lang w:val="fr-FR"/>
        </w:rPr>
        <w:t>Des adolescents découvrent leur héritage et choisissent la résistance dans une intrigue entraînante.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3"/>
        </w:numPr>
        <w:rPr>
          <w:lang w:val="fr-FR"/>
        </w:rPr>
      </w:pPr>
      <w:r w:rsidRPr="00D8152D">
        <w:rPr>
          <w:rFonts w:eastAsia="Arial"/>
          <w:b/>
          <w:i/>
          <w:color w:val="17365D"/>
          <w:lang w:val="fr-FR"/>
        </w:rPr>
        <w:t>Le Silence de la mer</w:t>
      </w:r>
      <w:r w:rsidRPr="00D8152D">
        <w:rPr>
          <w:rFonts w:eastAsia="Arial"/>
          <w:b/>
          <w:color w:val="17365D"/>
          <w:lang w:val="fr-FR"/>
        </w:rPr>
        <w:t xml:space="preserve"> - Vercors </w:t>
      </w:r>
      <w:r w:rsidRPr="00D8152D">
        <w:rPr>
          <w:rFonts w:eastAsia="Arial"/>
          <w:b/>
          <w:color w:val="9A6700"/>
          <w:sz w:val="24"/>
          <w:lang w:val="fr-FR"/>
        </w:rPr>
        <w:t>[</w:t>
      </w:r>
      <w:proofErr w:type="spellStart"/>
      <w:r w:rsidRPr="00D8152D">
        <w:rPr>
          <w:rFonts w:eastAsia="Arial"/>
          <w:b/>
          <w:color w:val="9A6700"/>
          <w:sz w:val="24"/>
          <w:lang w:val="fr-FR"/>
        </w:rPr>
        <w:t>novella</w:t>
      </w:r>
      <w:proofErr w:type="spellEnd"/>
      <w:r w:rsidRPr="00D8152D">
        <w:rPr>
          <w:rFonts w:eastAsia="Arial"/>
          <w:b/>
          <w:color w:val="9A6700"/>
          <w:sz w:val="24"/>
          <w:lang w:val="fr-FR"/>
        </w:rPr>
        <w:t xml:space="preserve">]. </w:t>
      </w:r>
      <w:r w:rsidRPr="00D8152D">
        <w:rPr>
          <w:rFonts w:eastAsia="Arial"/>
          <w:color w:val="000000"/>
          <w:lang w:val="fr-FR"/>
        </w:rPr>
        <w:t>Le silence devient une forme ambiguë mais puissante de résistance à l'occupant.</w:t>
      </w:r>
    </w:p>
    <w:p w:rsidR="007827EC" w:rsidRPr="00D8152D" w:rsidRDefault="00000000">
      <w:pPr>
        <w:pStyle w:val="ReadingItem"/>
        <w:keepLines/>
        <w:numPr>
          <w:ilvl w:val="0"/>
          <w:numId w:val="53"/>
        </w:numPr>
        <w:rPr>
          <w:lang w:val="fr-FR"/>
        </w:rPr>
      </w:pPr>
      <w:r w:rsidRPr="00D8152D">
        <w:rPr>
          <w:rFonts w:eastAsia="Arial"/>
          <w:b/>
          <w:i/>
          <w:color w:val="17365D"/>
          <w:lang w:val="fr-FR"/>
        </w:rPr>
        <w:lastRenderedPageBreak/>
        <w:t>L'Armée des ombres</w:t>
      </w:r>
      <w:r w:rsidRPr="00D8152D">
        <w:rPr>
          <w:rFonts w:eastAsia="Arial"/>
          <w:b/>
          <w:color w:val="17365D"/>
          <w:lang w:val="fr-FR"/>
        </w:rPr>
        <w:t xml:space="preserve"> - Joseph Kessel </w:t>
      </w:r>
      <w:r w:rsidRPr="00D8152D">
        <w:rPr>
          <w:rFonts w:eastAsia="Arial"/>
          <w:b/>
          <w:color w:val="9A6700"/>
          <w:sz w:val="24"/>
          <w:lang w:val="fr-FR"/>
        </w:rPr>
        <w:t xml:space="preserve">[récit]. </w:t>
      </w:r>
      <w:r w:rsidRPr="00D8152D">
        <w:rPr>
          <w:rFonts w:eastAsia="Arial"/>
          <w:color w:val="000000"/>
          <w:lang w:val="fr-FR"/>
        </w:rPr>
        <w:t>Le texte montre la Résistance sans héroïsation facile, avec ses choix, ses risques et ses sacrifices.</w:t>
      </w:r>
    </w:p>
    <w:p w:rsidR="007827EC" w:rsidRPr="00D8152D" w:rsidRDefault="00000000">
      <w:pPr>
        <w:pStyle w:val="ReadingItem"/>
        <w:keepLines/>
        <w:numPr>
          <w:ilvl w:val="0"/>
          <w:numId w:val="53"/>
        </w:numPr>
        <w:rPr>
          <w:lang w:val="fr-FR"/>
        </w:rPr>
      </w:pPr>
      <w:r w:rsidRPr="00D8152D">
        <w:rPr>
          <w:rFonts w:eastAsia="Arial"/>
          <w:b/>
          <w:i/>
          <w:color w:val="17365D"/>
          <w:lang w:val="fr-FR"/>
        </w:rPr>
        <w:t>Éducation européenne</w:t>
      </w:r>
      <w:r w:rsidRPr="00D8152D">
        <w:rPr>
          <w:rFonts w:eastAsia="Arial"/>
          <w:b/>
          <w:color w:val="17365D"/>
          <w:lang w:val="fr-FR"/>
        </w:rPr>
        <w:t xml:space="preserve"> - Romain Gary </w:t>
      </w:r>
      <w:r w:rsidRPr="00D8152D">
        <w:rPr>
          <w:rFonts w:eastAsia="Arial"/>
          <w:b/>
          <w:color w:val="9A6700"/>
          <w:sz w:val="24"/>
          <w:lang w:val="fr-FR"/>
        </w:rPr>
        <w:t xml:space="preserve">[roman]. </w:t>
      </w:r>
      <w:r w:rsidRPr="00D8152D">
        <w:rPr>
          <w:rFonts w:eastAsia="Arial"/>
          <w:color w:val="000000"/>
          <w:lang w:val="fr-FR"/>
        </w:rPr>
        <w:t>La lutte armée se double d'une défense de la culture et de la dignité humaine.</w:t>
      </w:r>
    </w:p>
    <w:p w:rsidR="007827EC" w:rsidRPr="00D8152D" w:rsidRDefault="00000000">
      <w:pPr>
        <w:pStyle w:val="ReadingItem"/>
        <w:keepLines/>
        <w:numPr>
          <w:ilvl w:val="0"/>
          <w:numId w:val="53"/>
        </w:numPr>
        <w:rPr>
          <w:lang w:val="fr-FR"/>
        </w:rPr>
      </w:pPr>
      <w:r w:rsidRPr="00D8152D">
        <w:rPr>
          <w:rFonts w:eastAsia="Arial"/>
          <w:b/>
          <w:i/>
          <w:color w:val="17365D"/>
          <w:lang w:val="fr-FR"/>
        </w:rPr>
        <w:t>Les Justes</w:t>
      </w:r>
      <w:r w:rsidRPr="00D8152D">
        <w:rPr>
          <w:rFonts w:eastAsia="Arial"/>
          <w:b/>
          <w:color w:val="17365D"/>
          <w:lang w:val="fr-FR"/>
        </w:rPr>
        <w:t xml:space="preserve"> - Albert Camus </w:t>
      </w:r>
      <w:r w:rsidRPr="00D8152D">
        <w:rPr>
          <w:rFonts w:eastAsia="Arial"/>
          <w:b/>
          <w:color w:val="9A6700"/>
          <w:sz w:val="24"/>
          <w:lang w:val="fr-FR"/>
        </w:rPr>
        <w:t xml:space="preserve">[théâtre]. </w:t>
      </w:r>
      <w:r w:rsidRPr="00D8152D">
        <w:rPr>
          <w:rFonts w:eastAsia="Arial"/>
          <w:color w:val="000000"/>
          <w:lang w:val="fr-FR"/>
        </w:rPr>
        <w:t>La pièce met en débat efficacité politique, innocence, violence et limites de l'action.</w:t>
      </w:r>
    </w:p>
    <w:p w:rsidR="007827EC" w:rsidRPr="00D8152D" w:rsidRDefault="00000000">
      <w:pPr>
        <w:pStyle w:val="ReadingItem"/>
        <w:keepLines/>
        <w:numPr>
          <w:ilvl w:val="0"/>
          <w:numId w:val="53"/>
        </w:numPr>
        <w:rPr>
          <w:lang w:val="fr-FR"/>
        </w:rPr>
      </w:pPr>
      <w:r w:rsidRPr="00D8152D">
        <w:rPr>
          <w:rFonts w:eastAsia="Arial"/>
          <w:b/>
          <w:i/>
          <w:color w:val="17365D"/>
          <w:lang w:val="fr-FR"/>
        </w:rPr>
        <w:t>Petit Pays</w:t>
      </w:r>
      <w:r w:rsidRPr="00D8152D">
        <w:rPr>
          <w:rFonts w:eastAsia="Arial"/>
          <w:b/>
          <w:color w:val="17365D"/>
          <w:lang w:val="fr-FR"/>
        </w:rPr>
        <w:t xml:space="preserve"> - Gaël Faye </w:t>
      </w:r>
      <w:r w:rsidRPr="00D8152D">
        <w:rPr>
          <w:rFonts w:eastAsia="Arial"/>
          <w:b/>
          <w:color w:val="9A6700"/>
          <w:sz w:val="24"/>
          <w:lang w:val="fr-FR"/>
        </w:rPr>
        <w:t xml:space="preserve">[roman]. </w:t>
      </w:r>
      <w:r w:rsidRPr="00D8152D">
        <w:rPr>
          <w:rFonts w:eastAsia="Arial"/>
          <w:color w:val="000000"/>
          <w:lang w:val="fr-FR"/>
        </w:rPr>
        <w:t>Le regard adolescent donne accès à la violence politique et à la perte progressive d'un monde.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4"/>
        </w:numPr>
        <w:rPr>
          <w:lang w:val="fr-FR"/>
        </w:rPr>
      </w:pPr>
      <w:r w:rsidRPr="00D8152D">
        <w:rPr>
          <w:rFonts w:eastAsia="Arial"/>
          <w:b/>
          <w:i/>
          <w:color w:val="17365D"/>
          <w:lang w:val="fr-FR"/>
        </w:rPr>
        <w:t>1984</w:t>
      </w:r>
      <w:r w:rsidRPr="00D8152D">
        <w:rPr>
          <w:rFonts w:eastAsia="Arial"/>
          <w:b/>
          <w:color w:val="17365D"/>
          <w:lang w:val="fr-FR"/>
        </w:rPr>
        <w:t xml:space="preserve"> - George Orwell </w:t>
      </w:r>
      <w:r w:rsidRPr="00D8152D">
        <w:rPr>
          <w:rFonts w:eastAsia="Arial"/>
          <w:b/>
          <w:color w:val="9B2C2C"/>
          <w:sz w:val="24"/>
          <w:lang w:val="fr-FR"/>
        </w:rPr>
        <w:t xml:space="preserve">[roman d'anticipation, traduction]. </w:t>
      </w:r>
      <w:r w:rsidRPr="00D8152D">
        <w:rPr>
          <w:rFonts w:eastAsia="Arial"/>
          <w:color w:val="000000"/>
          <w:lang w:val="fr-FR"/>
        </w:rPr>
        <w:t>L'œuvre analyse surveillance, langage, mémoire et destruction de l'individu par le pouvoir.</w:t>
      </w:r>
    </w:p>
    <w:p w:rsidR="007827EC" w:rsidRPr="00D8152D" w:rsidRDefault="00000000">
      <w:pPr>
        <w:pStyle w:val="ReadingItem"/>
        <w:keepLines/>
        <w:numPr>
          <w:ilvl w:val="0"/>
          <w:numId w:val="54"/>
        </w:numPr>
        <w:rPr>
          <w:lang w:val="fr-FR"/>
        </w:rPr>
      </w:pPr>
      <w:r w:rsidRPr="00D8152D">
        <w:rPr>
          <w:rFonts w:eastAsia="Arial"/>
          <w:b/>
          <w:i/>
          <w:color w:val="17365D"/>
          <w:lang w:val="fr-FR"/>
        </w:rPr>
        <w:t>Le Zéro et l'Infini</w:t>
      </w:r>
      <w:r w:rsidRPr="00D8152D">
        <w:rPr>
          <w:rFonts w:eastAsia="Arial"/>
          <w:b/>
          <w:color w:val="17365D"/>
          <w:lang w:val="fr-FR"/>
        </w:rPr>
        <w:t xml:space="preserve"> - Arthur Koestler </w:t>
      </w:r>
      <w:r w:rsidRPr="00D8152D">
        <w:rPr>
          <w:rFonts w:eastAsia="Arial"/>
          <w:b/>
          <w:color w:val="9B2C2C"/>
          <w:sz w:val="24"/>
          <w:lang w:val="fr-FR"/>
        </w:rPr>
        <w:t xml:space="preserve">[roman, traduction]. </w:t>
      </w:r>
      <w:r w:rsidRPr="00D8152D">
        <w:rPr>
          <w:rFonts w:eastAsia="Arial"/>
          <w:color w:val="000000"/>
          <w:lang w:val="fr-FR"/>
        </w:rPr>
        <w:t>L'interrogatoire politique devient un affrontement intellectuel sur révolution, vérité et obéissance.</w:t>
      </w:r>
    </w:p>
    <w:p w:rsidR="007827EC" w:rsidRPr="00D8152D" w:rsidRDefault="00000000">
      <w:pPr>
        <w:pStyle w:val="ReadingItem"/>
        <w:keepLines/>
        <w:numPr>
          <w:ilvl w:val="0"/>
          <w:numId w:val="54"/>
        </w:numPr>
        <w:rPr>
          <w:lang w:val="fr-FR"/>
        </w:rPr>
      </w:pPr>
      <w:r w:rsidRPr="00D8152D">
        <w:rPr>
          <w:rFonts w:eastAsia="Arial"/>
          <w:b/>
          <w:i/>
          <w:color w:val="17365D"/>
          <w:lang w:val="fr-FR"/>
        </w:rPr>
        <w:t xml:space="preserve">Une journée d'Ivan </w:t>
      </w:r>
      <w:proofErr w:type="spellStart"/>
      <w:r w:rsidRPr="00D8152D">
        <w:rPr>
          <w:rFonts w:eastAsia="Arial"/>
          <w:b/>
          <w:i/>
          <w:color w:val="17365D"/>
          <w:lang w:val="fr-FR"/>
        </w:rPr>
        <w:t>Denissovitch</w:t>
      </w:r>
      <w:proofErr w:type="spellEnd"/>
      <w:r w:rsidRPr="00D8152D">
        <w:rPr>
          <w:rFonts w:eastAsia="Arial"/>
          <w:b/>
          <w:color w:val="17365D"/>
          <w:lang w:val="fr-FR"/>
        </w:rPr>
        <w:t xml:space="preserve"> - Alexandre Soljenitsyne </w:t>
      </w:r>
      <w:r w:rsidRPr="00D8152D">
        <w:rPr>
          <w:rFonts w:eastAsia="Arial"/>
          <w:b/>
          <w:color w:val="9B2C2C"/>
          <w:sz w:val="24"/>
          <w:lang w:val="fr-FR"/>
        </w:rPr>
        <w:t xml:space="preserve">[roman, traduction]. </w:t>
      </w:r>
      <w:r w:rsidRPr="00D8152D">
        <w:rPr>
          <w:rFonts w:eastAsia="Arial"/>
          <w:color w:val="000000"/>
          <w:lang w:val="fr-FR"/>
        </w:rPr>
        <w:t>La précision du quotidien concentrationnaire révèle les mécanismes du pouvoir totalitaire.</w:t>
      </w:r>
    </w:p>
    <w:p w:rsidR="007827EC" w:rsidRPr="00D8152D" w:rsidRDefault="00000000">
      <w:pPr>
        <w:pStyle w:val="ReadingItem"/>
        <w:keepLines/>
        <w:numPr>
          <w:ilvl w:val="0"/>
          <w:numId w:val="54"/>
        </w:numPr>
        <w:rPr>
          <w:lang w:val="fr-FR"/>
        </w:rPr>
      </w:pPr>
      <w:r w:rsidRPr="00D8152D">
        <w:rPr>
          <w:rFonts w:eastAsia="Arial"/>
          <w:b/>
          <w:i/>
          <w:color w:val="17365D"/>
          <w:lang w:val="fr-FR"/>
        </w:rPr>
        <w:t xml:space="preserve">La Résistible Ascension d'Arturo </w:t>
      </w:r>
      <w:proofErr w:type="spellStart"/>
      <w:r w:rsidRPr="00D8152D">
        <w:rPr>
          <w:rFonts w:eastAsia="Arial"/>
          <w:b/>
          <w:i/>
          <w:color w:val="17365D"/>
          <w:lang w:val="fr-FR"/>
        </w:rPr>
        <w:t>Ui</w:t>
      </w:r>
      <w:proofErr w:type="spellEnd"/>
      <w:r w:rsidRPr="00D8152D">
        <w:rPr>
          <w:rFonts w:eastAsia="Arial"/>
          <w:b/>
          <w:color w:val="17365D"/>
          <w:lang w:val="fr-FR"/>
        </w:rPr>
        <w:t xml:space="preserve"> - Bertolt Brecht </w:t>
      </w:r>
      <w:r w:rsidRPr="00D8152D">
        <w:rPr>
          <w:rFonts w:eastAsia="Arial"/>
          <w:b/>
          <w:color w:val="9B2C2C"/>
          <w:sz w:val="24"/>
          <w:lang w:val="fr-FR"/>
        </w:rPr>
        <w:t xml:space="preserve">[théâtre, traduction]. </w:t>
      </w:r>
      <w:r w:rsidRPr="00D8152D">
        <w:rPr>
          <w:rFonts w:eastAsia="Arial"/>
          <w:color w:val="000000"/>
          <w:lang w:val="fr-FR"/>
        </w:rPr>
        <w:t>La parabole satirique exige de relier la fiction de gangsters à l'histoire du nazisme.</w:t>
      </w:r>
    </w:p>
    <w:p w:rsidR="007827EC" w:rsidRPr="00D8152D" w:rsidRDefault="00000000">
      <w:pPr>
        <w:pStyle w:val="ReadingItem"/>
        <w:keepLines/>
        <w:numPr>
          <w:ilvl w:val="0"/>
          <w:numId w:val="54"/>
        </w:numPr>
        <w:rPr>
          <w:lang w:val="fr-FR"/>
        </w:rPr>
      </w:pPr>
      <w:r w:rsidRPr="00D8152D">
        <w:rPr>
          <w:rFonts w:eastAsia="Arial"/>
          <w:b/>
          <w:i/>
          <w:color w:val="17365D"/>
          <w:lang w:val="fr-FR"/>
        </w:rPr>
        <w:t>La Condition humaine</w:t>
      </w:r>
      <w:r w:rsidRPr="00D8152D">
        <w:rPr>
          <w:rFonts w:eastAsia="Arial"/>
          <w:b/>
          <w:color w:val="17365D"/>
          <w:lang w:val="fr-FR"/>
        </w:rPr>
        <w:t xml:space="preserve"> - André Malraux </w:t>
      </w:r>
      <w:r w:rsidRPr="00D8152D">
        <w:rPr>
          <w:rFonts w:eastAsia="Arial"/>
          <w:b/>
          <w:color w:val="9B2C2C"/>
          <w:sz w:val="24"/>
          <w:lang w:val="fr-FR"/>
        </w:rPr>
        <w:t xml:space="preserve">[roman]. </w:t>
      </w:r>
      <w:r w:rsidRPr="00D8152D">
        <w:rPr>
          <w:rFonts w:eastAsia="Arial"/>
          <w:color w:val="000000"/>
          <w:lang w:val="fr-FR"/>
        </w:rPr>
        <w:t>La polyphonie, le contexte révolutionnaire et les dilemmes moraux en font une lecture très ambitieuse.</w:t>
      </w:r>
    </w:p>
    <w:p w:rsidR="007827EC" w:rsidRDefault="00000000">
      <w:pPr>
        <w:pStyle w:val="Titre1"/>
      </w:pPr>
      <w:r>
        <w:t xml:space="preserve">3e | </w:t>
      </w:r>
      <w:proofErr w:type="spellStart"/>
      <w:r>
        <w:t>Progrès</w:t>
      </w:r>
      <w:proofErr w:type="spellEnd"/>
      <w:r>
        <w:t xml:space="preserve"> et </w:t>
      </w:r>
      <w:proofErr w:type="spellStart"/>
      <w:r>
        <w:t>rêves</w:t>
      </w:r>
      <w:proofErr w:type="spellEnd"/>
      <w:r>
        <w:t xml:space="preserve"> </w:t>
      </w:r>
      <w:proofErr w:type="spellStart"/>
      <w:r>
        <w:t>scientifiques</w:t>
      </w:r>
      <w:proofErr w:type="spellEnd"/>
    </w:p>
    <w:tbl>
      <w:tblPr>
        <w:tblW w:w="10050" w:type="dxa"/>
        <w:jc w:val="center"/>
        <w:tblLayout w:type="fixed"/>
        <w:tblLook w:val="04A0" w:firstRow="1" w:lastRow="0" w:firstColumn="1" w:lastColumn="0" w:noHBand="0" w:noVBand="1"/>
      </w:tblPr>
      <w:tblGrid>
        <w:gridCol w:w="10050"/>
      </w:tblGrid>
      <w:tr w:rsidR="007827EC" w:rsidRPr="008E40CA">
        <w:trPr>
          <w:cantSplit/>
          <w:jc w:val="center"/>
        </w:trPr>
        <w:tc>
          <w:tcPr>
            <w:tcW w:w="10050" w:type="dxa"/>
            <w:shd w:val="clear" w:color="auto" w:fill="EAF2F8"/>
            <w:tcMar>
              <w:top w:w="100" w:type="dxa"/>
              <w:left w:w="140" w:type="dxa"/>
              <w:bottom w:w="100" w:type="dxa"/>
              <w:right w:w="140" w:type="dxa"/>
            </w:tcMar>
            <w:vAlign w:val="center"/>
          </w:tcPr>
          <w:p w:rsidR="007827EC" w:rsidRPr="00D8152D" w:rsidRDefault="00000000">
            <w:pPr>
              <w:spacing w:before="40" w:after="40" w:line="264" w:lineRule="auto"/>
              <w:rPr>
                <w:lang w:val="fr-FR"/>
              </w:rPr>
            </w:pPr>
            <w:r w:rsidRPr="00D8152D">
              <w:rPr>
                <w:rFonts w:eastAsia="Arial"/>
                <w:b/>
                <w:color w:val="17365D"/>
                <w:sz w:val="26"/>
                <w:lang w:val="fr-FR"/>
              </w:rPr>
              <w:t xml:space="preserve">ATTENDU DU PROGRAMME </w:t>
            </w:r>
            <w:r w:rsidRPr="00D8152D">
              <w:rPr>
                <w:rFonts w:eastAsia="Arial"/>
                <w:color w:val="17365D"/>
                <w:sz w:val="26"/>
                <w:lang w:val="fr-FR"/>
              </w:rPr>
              <w:t>Interroger l'idée de progrès, ses promesses et ses désillusions ; étudier les rapports entre sciences et littérature ainsi que les figures du savant, du créateur et de la créature.</w:t>
            </w:r>
          </w:p>
        </w:tc>
      </w:tr>
    </w:tbl>
    <w:p w:rsidR="007827EC" w:rsidRPr="00D8152D" w:rsidRDefault="00000000">
      <w:pPr>
        <w:spacing w:after="0" w:line="60" w:lineRule="exact"/>
        <w:rPr>
          <w:lang w:val="fr-FR"/>
        </w:rPr>
      </w:pPr>
      <w:r w:rsidRPr="00D8152D">
        <w:rPr>
          <w:rFonts w:eastAsia="Arial"/>
          <w:color w:val="FFFFFF"/>
          <w:sz w:val="2"/>
          <w:lang w:val="fr-FR"/>
        </w:rPr>
        <w:t xml:space="preserve"> </w:t>
      </w:r>
    </w:p>
    <w:p w:rsidR="007827EC" w:rsidRPr="00D8152D" w:rsidRDefault="007827EC">
      <w:pPr>
        <w:pStyle w:val="ProgramNote"/>
        <w:ind w:left="170"/>
        <w:rPr>
          <w:lang w:val="fr-FR"/>
        </w:rPr>
      </w:pP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2E7D32"/>
            <w:tcMar>
              <w:top w:w="100" w:type="dxa"/>
              <w:left w:w="140" w:type="dxa"/>
              <w:bottom w:w="100" w:type="dxa"/>
              <w:right w:w="140" w:type="dxa"/>
            </w:tcMar>
            <w:vAlign w:val="center"/>
          </w:tcPr>
          <w:p w:rsidR="007827EC" w:rsidRDefault="00000000">
            <w:pPr>
              <w:spacing w:after="0"/>
              <w:jc w:val="center"/>
            </w:pPr>
            <w:r>
              <w:rPr>
                <w:rFonts w:eastAsia="Arial"/>
                <w:b/>
                <w:color w:val="FFFFFF"/>
              </w:rPr>
              <w:t>FACILE</w:t>
            </w:r>
          </w:p>
        </w:tc>
        <w:tc>
          <w:tcPr>
            <w:tcW w:w="8150" w:type="dxa"/>
            <w:shd w:val="clear" w:color="auto" w:fill="EAF4EA"/>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2E7D32"/>
                <w:sz w:val="23"/>
                <w:lang w:val="fr-FR"/>
              </w:rPr>
              <w:t>Lecture autonome sécurisée ; structure explicite ou appui de l'image.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5"/>
        </w:numPr>
        <w:rPr>
          <w:lang w:val="fr-FR"/>
        </w:rPr>
      </w:pPr>
      <w:proofErr w:type="spellStart"/>
      <w:r w:rsidRPr="00D8152D">
        <w:rPr>
          <w:rFonts w:eastAsia="Arial"/>
          <w:b/>
          <w:i/>
          <w:color w:val="17365D"/>
          <w:lang w:val="fr-FR"/>
        </w:rPr>
        <w:t>Méto</w:t>
      </w:r>
      <w:proofErr w:type="spellEnd"/>
      <w:r w:rsidRPr="00D8152D">
        <w:rPr>
          <w:rFonts w:eastAsia="Arial"/>
          <w:b/>
          <w:i/>
          <w:color w:val="17365D"/>
          <w:lang w:val="fr-FR"/>
        </w:rPr>
        <w:t>, tome 1 : La Maison</w:t>
      </w:r>
      <w:r w:rsidRPr="00D8152D">
        <w:rPr>
          <w:rFonts w:eastAsia="Arial"/>
          <w:b/>
          <w:color w:val="17365D"/>
          <w:lang w:val="fr-FR"/>
        </w:rPr>
        <w:t xml:space="preserve"> - Yves </w:t>
      </w:r>
      <w:proofErr w:type="spellStart"/>
      <w:r w:rsidRPr="00D8152D">
        <w:rPr>
          <w:rFonts w:eastAsia="Arial"/>
          <w:b/>
          <w:color w:val="17365D"/>
          <w:lang w:val="fr-FR"/>
        </w:rPr>
        <w:t>Grevet</w:t>
      </w:r>
      <w:proofErr w:type="spellEnd"/>
      <w:r w:rsidRPr="00D8152D">
        <w:rPr>
          <w:rFonts w:eastAsia="Arial"/>
          <w:b/>
          <w:color w:val="17365D"/>
          <w:lang w:val="fr-FR"/>
        </w:rPr>
        <w:t xml:space="preserve"> </w:t>
      </w:r>
      <w:r w:rsidRPr="00D8152D">
        <w:rPr>
          <w:rFonts w:eastAsia="Arial"/>
          <w:b/>
          <w:color w:val="2E7D32"/>
          <w:sz w:val="24"/>
          <w:lang w:val="fr-FR"/>
        </w:rPr>
        <w:t xml:space="preserve">[roman d'anticipation]. </w:t>
      </w:r>
      <w:r w:rsidRPr="00D8152D">
        <w:rPr>
          <w:rFonts w:eastAsia="Arial"/>
          <w:color w:val="000000"/>
          <w:lang w:val="fr-FR"/>
        </w:rPr>
        <w:t>Une institution mystérieuse et des chapitres courts conduisent progressivement vers la critique d'une expérience sociale.</w:t>
      </w:r>
    </w:p>
    <w:p w:rsidR="007827EC" w:rsidRPr="00D8152D" w:rsidRDefault="00000000">
      <w:pPr>
        <w:pStyle w:val="ReadingItem"/>
        <w:keepLines/>
        <w:numPr>
          <w:ilvl w:val="0"/>
          <w:numId w:val="55"/>
        </w:numPr>
        <w:rPr>
          <w:lang w:val="fr-FR"/>
        </w:rPr>
      </w:pPr>
      <w:r w:rsidRPr="00D8152D">
        <w:rPr>
          <w:rFonts w:eastAsia="Arial"/>
          <w:b/>
          <w:i/>
          <w:color w:val="17365D"/>
          <w:lang w:val="fr-FR"/>
        </w:rPr>
        <w:lastRenderedPageBreak/>
        <w:t>Virus L.I.V. 3 ou la Mort des livres</w:t>
      </w:r>
      <w:r w:rsidRPr="00D8152D">
        <w:rPr>
          <w:rFonts w:eastAsia="Arial"/>
          <w:b/>
          <w:color w:val="17365D"/>
          <w:lang w:val="fr-FR"/>
        </w:rPr>
        <w:t xml:space="preserve"> - Christian Grenier </w:t>
      </w:r>
      <w:r w:rsidRPr="00D8152D">
        <w:rPr>
          <w:rFonts w:eastAsia="Arial"/>
          <w:b/>
          <w:color w:val="2E7D32"/>
          <w:sz w:val="24"/>
          <w:lang w:val="fr-FR"/>
        </w:rPr>
        <w:t xml:space="preserve">[roman d'anticipation]. </w:t>
      </w:r>
      <w:r w:rsidRPr="00D8152D">
        <w:rPr>
          <w:rFonts w:eastAsia="Arial"/>
          <w:color w:val="000000"/>
          <w:lang w:val="fr-FR"/>
        </w:rPr>
        <w:t>L'intrigue accessible met en tension technologie, liberté de lire et contrôle des consciences.</w:t>
      </w:r>
    </w:p>
    <w:p w:rsidR="007827EC" w:rsidRPr="00D8152D" w:rsidRDefault="00000000">
      <w:pPr>
        <w:pStyle w:val="ReadingItem"/>
        <w:keepLines/>
        <w:numPr>
          <w:ilvl w:val="0"/>
          <w:numId w:val="55"/>
        </w:numPr>
        <w:rPr>
          <w:lang w:val="fr-FR"/>
        </w:rPr>
      </w:pPr>
      <w:r w:rsidRPr="00D8152D">
        <w:rPr>
          <w:rFonts w:eastAsia="Arial"/>
          <w:b/>
          <w:i/>
          <w:color w:val="17365D"/>
          <w:lang w:val="fr-FR"/>
        </w:rPr>
        <w:t>U4 : Jules</w:t>
      </w:r>
      <w:r w:rsidRPr="00D8152D">
        <w:rPr>
          <w:rFonts w:eastAsia="Arial"/>
          <w:b/>
          <w:color w:val="17365D"/>
          <w:lang w:val="fr-FR"/>
        </w:rPr>
        <w:t xml:space="preserve"> - Carole </w:t>
      </w:r>
      <w:proofErr w:type="spellStart"/>
      <w:r w:rsidRPr="00D8152D">
        <w:rPr>
          <w:rFonts w:eastAsia="Arial"/>
          <w:b/>
          <w:color w:val="17365D"/>
          <w:lang w:val="fr-FR"/>
        </w:rPr>
        <w:t>Trébor</w:t>
      </w:r>
      <w:proofErr w:type="spellEnd"/>
      <w:r w:rsidRPr="00D8152D">
        <w:rPr>
          <w:rFonts w:eastAsia="Arial"/>
          <w:b/>
          <w:color w:val="17365D"/>
          <w:lang w:val="fr-FR"/>
        </w:rPr>
        <w:t xml:space="preserve"> </w:t>
      </w:r>
      <w:r w:rsidRPr="00D8152D">
        <w:rPr>
          <w:rFonts w:eastAsia="Arial"/>
          <w:b/>
          <w:color w:val="2E7D32"/>
          <w:sz w:val="24"/>
          <w:lang w:val="fr-FR"/>
        </w:rPr>
        <w:t xml:space="preserve">[roman </w:t>
      </w:r>
      <w:proofErr w:type="spellStart"/>
      <w:r w:rsidRPr="00D8152D">
        <w:rPr>
          <w:rFonts w:eastAsia="Arial"/>
          <w:b/>
          <w:color w:val="2E7D32"/>
          <w:sz w:val="24"/>
          <w:lang w:val="fr-FR"/>
        </w:rPr>
        <w:t>post-apocalyptique</w:t>
      </w:r>
      <w:proofErr w:type="spellEnd"/>
      <w:r w:rsidRPr="00D8152D">
        <w:rPr>
          <w:rFonts w:eastAsia="Arial"/>
          <w:b/>
          <w:color w:val="2E7D32"/>
          <w:sz w:val="24"/>
          <w:lang w:val="fr-FR"/>
        </w:rPr>
        <w:t xml:space="preserve">]. </w:t>
      </w:r>
      <w:r w:rsidRPr="00D8152D">
        <w:rPr>
          <w:rFonts w:eastAsia="Arial"/>
          <w:color w:val="000000"/>
          <w:lang w:val="fr-FR"/>
        </w:rPr>
        <w:t>La survie après une pandémie permet d'interroger science, décision et reconstruction collective.</w:t>
      </w:r>
    </w:p>
    <w:p w:rsidR="007827EC" w:rsidRPr="00D8152D" w:rsidRDefault="00000000">
      <w:pPr>
        <w:pStyle w:val="ReadingItem"/>
        <w:keepLines/>
        <w:numPr>
          <w:ilvl w:val="0"/>
          <w:numId w:val="55"/>
        </w:numPr>
        <w:rPr>
          <w:lang w:val="fr-FR"/>
        </w:rPr>
      </w:pPr>
      <w:r w:rsidRPr="00D8152D">
        <w:rPr>
          <w:rFonts w:eastAsia="Arial"/>
          <w:b/>
          <w:i/>
          <w:color w:val="17365D"/>
          <w:lang w:val="fr-FR"/>
        </w:rPr>
        <w:t>Le Suivant sur la liste</w:t>
      </w:r>
      <w:r w:rsidRPr="00D8152D">
        <w:rPr>
          <w:rFonts w:eastAsia="Arial"/>
          <w:b/>
          <w:color w:val="17365D"/>
          <w:lang w:val="fr-FR"/>
        </w:rPr>
        <w:t xml:space="preserve"> - Manon </w:t>
      </w:r>
      <w:proofErr w:type="spellStart"/>
      <w:r w:rsidRPr="00D8152D">
        <w:rPr>
          <w:rFonts w:eastAsia="Arial"/>
          <w:b/>
          <w:color w:val="17365D"/>
          <w:lang w:val="fr-FR"/>
        </w:rPr>
        <w:t>Fargetton</w:t>
      </w:r>
      <w:proofErr w:type="spellEnd"/>
      <w:r w:rsidRPr="00D8152D">
        <w:rPr>
          <w:rFonts w:eastAsia="Arial"/>
          <w:b/>
          <w:color w:val="17365D"/>
          <w:lang w:val="fr-FR"/>
        </w:rPr>
        <w:t xml:space="preserve"> </w:t>
      </w:r>
      <w:r w:rsidRPr="00D8152D">
        <w:rPr>
          <w:rFonts w:eastAsia="Arial"/>
          <w:b/>
          <w:color w:val="2E7D32"/>
          <w:sz w:val="24"/>
          <w:lang w:val="fr-FR"/>
        </w:rPr>
        <w:t xml:space="preserve">[thriller scientifique]. </w:t>
      </w:r>
      <w:r w:rsidRPr="00D8152D">
        <w:rPr>
          <w:rFonts w:eastAsia="Arial"/>
          <w:color w:val="000000"/>
          <w:lang w:val="fr-FR"/>
        </w:rPr>
        <w:t>Une enquête adolescente introduit clairement les enjeux éthiques de la manipulation génétique.</w:t>
      </w:r>
    </w:p>
    <w:p w:rsidR="007827EC" w:rsidRPr="00D8152D" w:rsidRDefault="00000000">
      <w:pPr>
        <w:pStyle w:val="ReadingItem"/>
        <w:keepLines/>
        <w:numPr>
          <w:ilvl w:val="0"/>
          <w:numId w:val="55"/>
        </w:numPr>
        <w:rPr>
          <w:lang w:val="fr-FR"/>
        </w:rPr>
      </w:pPr>
      <w:r w:rsidRPr="00D8152D">
        <w:rPr>
          <w:rFonts w:eastAsia="Arial"/>
          <w:b/>
          <w:i/>
          <w:color w:val="17365D"/>
          <w:lang w:val="fr-FR"/>
        </w:rPr>
        <w:t>Cogito</w:t>
      </w:r>
      <w:r w:rsidRPr="00D8152D">
        <w:rPr>
          <w:rFonts w:eastAsia="Arial"/>
          <w:b/>
          <w:color w:val="17365D"/>
          <w:lang w:val="fr-FR"/>
        </w:rPr>
        <w:t xml:space="preserve"> - Victor </w:t>
      </w:r>
      <w:proofErr w:type="spellStart"/>
      <w:r w:rsidRPr="00D8152D">
        <w:rPr>
          <w:rFonts w:eastAsia="Arial"/>
          <w:b/>
          <w:color w:val="17365D"/>
          <w:lang w:val="fr-FR"/>
        </w:rPr>
        <w:t>Dixen</w:t>
      </w:r>
      <w:proofErr w:type="spellEnd"/>
      <w:r w:rsidRPr="00D8152D">
        <w:rPr>
          <w:rFonts w:eastAsia="Arial"/>
          <w:b/>
          <w:color w:val="17365D"/>
          <w:lang w:val="fr-FR"/>
        </w:rPr>
        <w:t xml:space="preserve"> </w:t>
      </w:r>
      <w:r w:rsidRPr="00D8152D">
        <w:rPr>
          <w:rFonts w:eastAsia="Arial"/>
          <w:b/>
          <w:color w:val="2E7D32"/>
          <w:sz w:val="24"/>
          <w:lang w:val="fr-FR"/>
        </w:rPr>
        <w:t xml:space="preserve">[roman d'anticipation]. </w:t>
      </w:r>
      <w:r w:rsidRPr="00D8152D">
        <w:rPr>
          <w:rFonts w:eastAsia="Arial"/>
          <w:color w:val="000000"/>
          <w:lang w:val="fr-FR"/>
        </w:rPr>
        <w:t>L'intelligence artificielle et l'apprentissage augmenté sont abordés dans un récit très dynamique.</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A6700"/>
            <w:tcMar>
              <w:top w:w="100" w:type="dxa"/>
              <w:left w:w="140" w:type="dxa"/>
              <w:bottom w:w="100" w:type="dxa"/>
              <w:right w:w="140" w:type="dxa"/>
            </w:tcMar>
            <w:vAlign w:val="center"/>
          </w:tcPr>
          <w:p w:rsidR="007827EC" w:rsidRDefault="00000000">
            <w:pPr>
              <w:spacing w:after="0"/>
              <w:jc w:val="center"/>
            </w:pPr>
            <w:r>
              <w:rPr>
                <w:rFonts w:eastAsia="Arial"/>
                <w:b/>
                <w:color w:val="FFFFFF"/>
              </w:rPr>
              <w:t>MOYEN</w:t>
            </w:r>
          </w:p>
        </w:tc>
        <w:tc>
          <w:tcPr>
            <w:tcW w:w="8150" w:type="dxa"/>
            <w:shd w:val="clear" w:color="auto" w:fill="FFF4D6"/>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A6700"/>
                <w:sz w:val="23"/>
                <w:lang w:val="fr-FR"/>
              </w:rPr>
              <w:t>Lecture cursive accompagnée ; longueur, implicite ou contexte à étayer.</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6"/>
        </w:numPr>
        <w:rPr>
          <w:lang w:val="fr-FR"/>
        </w:rPr>
      </w:pPr>
      <w:r w:rsidRPr="00D8152D">
        <w:rPr>
          <w:rFonts w:eastAsia="Arial"/>
          <w:b/>
          <w:i/>
          <w:color w:val="17365D"/>
          <w:lang w:val="fr-FR"/>
        </w:rPr>
        <w:t>La Planète des singes</w:t>
      </w:r>
      <w:r w:rsidRPr="00D8152D">
        <w:rPr>
          <w:rFonts w:eastAsia="Arial"/>
          <w:b/>
          <w:color w:val="17365D"/>
          <w:lang w:val="fr-FR"/>
        </w:rPr>
        <w:t xml:space="preserve"> - Pierre Boulle </w:t>
      </w:r>
      <w:r w:rsidRPr="00D8152D">
        <w:rPr>
          <w:rFonts w:eastAsia="Arial"/>
          <w:b/>
          <w:color w:val="9A6700"/>
          <w:sz w:val="24"/>
          <w:lang w:val="fr-FR"/>
        </w:rPr>
        <w:t xml:space="preserve">[roman d'anticipation]. </w:t>
      </w:r>
      <w:r w:rsidRPr="00D8152D">
        <w:rPr>
          <w:rFonts w:eastAsia="Arial"/>
          <w:color w:val="000000"/>
          <w:lang w:val="fr-FR"/>
        </w:rPr>
        <w:t>Le renversement entre humains et singes questionne progrès, civilisation et orgueil scientifique.</w:t>
      </w:r>
    </w:p>
    <w:p w:rsidR="007827EC" w:rsidRPr="00D8152D" w:rsidRDefault="00000000">
      <w:pPr>
        <w:pStyle w:val="ReadingItem"/>
        <w:keepLines/>
        <w:numPr>
          <w:ilvl w:val="0"/>
          <w:numId w:val="56"/>
        </w:numPr>
        <w:rPr>
          <w:lang w:val="fr-FR"/>
        </w:rPr>
      </w:pPr>
      <w:r w:rsidRPr="00D8152D">
        <w:rPr>
          <w:rFonts w:eastAsia="Arial"/>
          <w:b/>
          <w:i/>
          <w:color w:val="17365D"/>
          <w:lang w:val="fr-FR"/>
        </w:rPr>
        <w:t>La Nuit des temps</w:t>
      </w:r>
      <w:r w:rsidRPr="00D8152D">
        <w:rPr>
          <w:rFonts w:eastAsia="Arial"/>
          <w:b/>
          <w:color w:val="17365D"/>
          <w:lang w:val="fr-FR"/>
        </w:rPr>
        <w:t xml:space="preserve"> - René Barjavel </w:t>
      </w:r>
      <w:r w:rsidRPr="00D8152D">
        <w:rPr>
          <w:rFonts w:eastAsia="Arial"/>
          <w:b/>
          <w:color w:val="9A6700"/>
          <w:sz w:val="24"/>
          <w:lang w:val="fr-FR"/>
        </w:rPr>
        <w:t xml:space="preserve">[roman d'anticipation]. </w:t>
      </w:r>
      <w:r w:rsidRPr="00D8152D">
        <w:rPr>
          <w:rFonts w:eastAsia="Arial"/>
          <w:color w:val="000000"/>
          <w:lang w:val="fr-FR"/>
        </w:rPr>
        <w:t>La découverte scientifique devient promesse, récit amoureux et mise en garde politique.</w:t>
      </w:r>
    </w:p>
    <w:p w:rsidR="007827EC" w:rsidRPr="00D8152D" w:rsidRDefault="00000000">
      <w:pPr>
        <w:pStyle w:val="ReadingItem"/>
        <w:keepLines/>
        <w:numPr>
          <w:ilvl w:val="0"/>
          <w:numId w:val="56"/>
        </w:numPr>
        <w:rPr>
          <w:lang w:val="fr-FR"/>
        </w:rPr>
      </w:pPr>
      <w:r w:rsidRPr="00D8152D">
        <w:rPr>
          <w:rFonts w:eastAsia="Arial"/>
          <w:b/>
          <w:i/>
          <w:color w:val="17365D"/>
          <w:lang w:val="fr-FR"/>
        </w:rPr>
        <w:t>Fahrenheit 451</w:t>
      </w:r>
      <w:r w:rsidRPr="00D8152D">
        <w:rPr>
          <w:rFonts w:eastAsia="Arial"/>
          <w:b/>
          <w:color w:val="17365D"/>
          <w:lang w:val="fr-FR"/>
        </w:rPr>
        <w:t xml:space="preserve"> - Ray Bradbury </w:t>
      </w:r>
      <w:r w:rsidRPr="00D8152D">
        <w:rPr>
          <w:rFonts w:eastAsia="Arial"/>
          <w:b/>
          <w:color w:val="9A6700"/>
          <w:sz w:val="24"/>
          <w:lang w:val="fr-FR"/>
        </w:rPr>
        <w:t xml:space="preserve">[roman d'anticipation, traduction]. </w:t>
      </w:r>
      <w:r w:rsidRPr="00D8152D">
        <w:rPr>
          <w:rFonts w:eastAsia="Arial"/>
          <w:color w:val="000000"/>
          <w:lang w:val="fr-FR"/>
        </w:rPr>
        <w:t>Le progrès technique apparaît indissociable des usages sociaux, du divertissement et de la censure.</w:t>
      </w:r>
    </w:p>
    <w:p w:rsidR="007827EC" w:rsidRPr="00D8152D" w:rsidRDefault="00000000">
      <w:pPr>
        <w:pStyle w:val="ReadingItem"/>
        <w:keepLines/>
        <w:numPr>
          <w:ilvl w:val="0"/>
          <w:numId w:val="56"/>
        </w:numPr>
        <w:rPr>
          <w:lang w:val="fr-FR"/>
        </w:rPr>
      </w:pPr>
      <w:r w:rsidRPr="00D8152D">
        <w:rPr>
          <w:rFonts w:eastAsia="Arial"/>
          <w:b/>
          <w:i/>
          <w:color w:val="17365D"/>
          <w:lang w:val="fr-FR"/>
        </w:rPr>
        <w:t>Frankenstein ou le Prométhée moderne</w:t>
      </w:r>
      <w:r w:rsidRPr="00D8152D">
        <w:rPr>
          <w:rFonts w:eastAsia="Arial"/>
          <w:b/>
          <w:color w:val="17365D"/>
          <w:lang w:val="fr-FR"/>
        </w:rPr>
        <w:t xml:space="preserve"> - Mary Shelley </w:t>
      </w:r>
      <w:r w:rsidRPr="00D8152D">
        <w:rPr>
          <w:rFonts w:eastAsia="Arial"/>
          <w:b/>
          <w:color w:val="9A6700"/>
          <w:sz w:val="24"/>
          <w:lang w:val="fr-FR"/>
        </w:rPr>
        <w:t xml:space="preserve">[roman, traduction]. </w:t>
      </w:r>
      <w:r w:rsidRPr="00D8152D">
        <w:rPr>
          <w:rFonts w:eastAsia="Arial"/>
          <w:color w:val="000000"/>
          <w:lang w:val="fr-FR"/>
        </w:rPr>
        <w:t>Le savant et sa créature posent la question fondatrice de la responsabilité scientifique.</w:t>
      </w:r>
    </w:p>
    <w:p w:rsidR="007827EC" w:rsidRPr="00D8152D" w:rsidRDefault="00000000">
      <w:pPr>
        <w:pStyle w:val="ReadingItem"/>
        <w:keepLines/>
        <w:numPr>
          <w:ilvl w:val="0"/>
          <w:numId w:val="56"/>
        </w:numPr>
        <w:rPr>
          <w:lang w:val="fr-FR"/>
        </w:rPr>
      </w:pPr>
      <w:r w:rsidRPr="00D8152D">
        <w:rPr>
          <w:rFonts w:eastAsia="Arial"/>
          <w:b/>
          <w:i/>
          <w:color w:val="17365D"/>
          <w:lang w:val="fr-FR"/>
        </w:rPr>
        <w:t>Les Robots</w:t>
      </w:r>
      <w:r w:rsidRPr="00D8152D">
        <w:rPr>
          <w:rFonts w:eastAsia="Arial"/>
          <w:b/>
          <w:color w:val="17365D"/>
          <w:lang w:val="fr-FR"/>
        </w:rPr>
        <w:t xml:space="preserve"> - Isaac Asimov </w:t>
      </w:r>
      <w:r w:rsidRPr="00D8152D">
        <w:rPr>
          <w:rFonts w:eastAsia="Arial"/>
          <w:b/>
          <w:color w:val="9A6700"/>
          <w:sz w:val="24"/>
          <w:lang w:val="fr-FR"/>
        </w:rPr>
        <w:t xml:space="preserve">[nouvelles de science-fiction, traduction]. </w:t>
      </w:r>
      <w:r w:rsidRPr="00D8152D">
        <w:rPr>
          <w:rFonts w:eastAsia="Arial"/>
          <w:color w:val="000000"/>
          <w:lang w:val="fr-FR"/>
        </w:rPr>
        <w:t>Les lois de la robotique fournissent des problèmes logiques et éthiques particulièrement féconds.</w:t>
      </w:r>
    </w:p>
    <w:tbl>
      <w:tblPr>
        <w:tblW w:w="10050" w:type="dxa"/>
        <w:jc w:val="center"/>
        <w:tblLayout w:type="fixed"/>
        <w:tblLook w:val="04A0" w:firstRow="1" w:lastRow="0" w:firstColumn="1" w:lastColumn="0" w:noHBand="0" w:noVBand="1"/>
      </w:tblPr>
      <w:tblGrid>
        <w:gridCol w:w="1900"/>
        <w:gridCol w:w="8150"/>
      </w:tblGrid>
      <w:tr w:rsidR="007827EC" w:rsidRPr="008E40CA">
        <w:trPr>
          <w:cantSplit/>
          <w:jc w:val="center"/>
        </w:trPr>
        <w:tc>
          <w:tcPr>
            <w:tcW w:w="1900" w:type="dxa"/>
            <w:shd w:val="clear" w:color="auto" w:fill="9B2C2C"/>
            <w:tcMar>
              <w:top w:w="100" w:type="dxa"/>
              <w:left w:w="140" w:type="dxa"/>
              <w:bottom w:w="100" w:type="dxa"/>
              <w:right w:w="140" w:type="dxa"/>
            </w:tcMar>
            <w:vAlign w:val="center"/>
          </w:tcPr>
          <w:p w:rsidR="007827EC" w:rsidRDefault="00000000">
            <w:pPr>
              <w:spacing w:after="0"/>
              <w:jc w:val="center"/>
            </w:pPr>
            <w:r>
              <w:rPr>
                <w:rFonts w:eastAsia="Arial"/>
                <w:b/>
                <w:color w:val="FFFFFF"/>
              </w:rPr>
              <w:t>DIFFICILE</w:t>
            </w:r>
          </w:p>
        </w:tc>
        <w:tc>
          <w:tcPr>
            <w:tcW w:w="8150" w:type="dxa"/>
            <w:shd w:val="clear" w:color="auto" w:fill="FBE9E9"/>
            <w:tcMar>
              <w:top w:w="100" w:type="dxa"/>
              <w:left w:w="140" w:type="dxa"/>
              <w:bottom w:w="100" w:type="dxa"/>
              <w:right w:w="140" w:type="dxa"/>
            </w:tcMar>
            <w:vAlign w:val="center"/>
          </w:tcPr>
          <w:p w:rsidR="007827EC" w:rsidRPr="00D8152D" w:rsidRDefault="00000000">
            <w:pPr>
              <w:spacing w:after="0"/>
              <w:rPr>
                <w:lang w:val="fr-FR"/>
              </w:rPr>
            </w:pPr>
            <w:r w:rsidRPr="00D8152D">
              <w:rPr>
                <w:rFonts w:eastAsia="Arial"/>
                <w:i/>
                <w:color w:val="9B2C2C"/>
                <w:sz w:val="23"/>
                <w:lang w:val="fr-FR"/>
              </w:rPr>
              <w:t>Bons lecteurs, parcours guidé ou extraits substantiels selon l'œuvre.</w:t>
            </w:r>
          </w:p>
        </w:tc>
      </w:tr>
    </w:tbl>
    <w:p w:rsidR="007827EC" w:rsidRPr="00D8152D" w:rsidRDefault="00000000">
      <w:pPr>
        <w:spacing w:after="0" w:line="40" w:lineRule="exact"/>
        <w:rPr>
          <w:lang w:val="fr-FR"/>
        </w:rPr>
      </w:pPr>
      <w:r w:rsidRPr="00D8152D">
        <w:rPr>
          <w:rFonts w:eastAsia="Arial"/>
          <w:color w:val="FFFFFF"/>
          <w:sz w:val="2"/>
          <w:lang w:val="fr-FR"/>
        </w:rPr>
        <w:t xml:space="preserve"> </w:t>
      </w:r>
    </w:p>
    <w:p w:rsidR="007827EC" w:rsidRPr="00D8152D" w:rsidRDefault="00000000">
      <w:pPr>
        <w:pStyle w:val="ReadingItem"/>
        <w:keepLines/>
        <w:numPr>
          <w:ilvl w:val="0"/>
          <w:numId w:val="57"/>
        </w:numPr>
        <w:rPr>
          <w:lang w:val="fr-FR"/>
        </w:rPr>
      </w:pPr>
      <w:r w:rsidRPr="00D8152D">
        <w:rPr>
          <w:rFonts w:eastAsia="Arial"/>
          <w:b/>
          <w:i/>
          <w:color w:val="17365D"/>
          <w:lang w:val="fr-FR"/>
        </w:rPr>
        <w:t>Le Meilleur des mondes</w:t>
      </w:r>
      <w:r w:rsidRPr="00D8152D">
        <w:rPr>
          <w:rFonts w:eastAsia="Arial"/>
          <w:b/>
          <w:color w:val="17365D"/>
          <w:lang w:val="fr-FR"/>
        </w:rPr>
        <w:t xml:space="preserve"> - Aldous Huxley </w:t>
      </w:r>
      <w:r w:rsidRPr="00D8152D">
        <w:rPr>
          <w:rFonts w:eastAsia="Arial"/>
          <w:b/>
          <w:color w:val="9B2C2C"/>
          <w:sz w:val="24"/>
          <w:lang w:val="fr-FR"/>
        </w:rPr>
        <w:t xml:space="preserve">[roman d'anticipation, traduction]. </w:t>
      </w:r>
      <w:r w:rsidRPr="00D8152D">
        <w:rPr>
          <w:rFonts w:eastAsia="Arial"/>
          <w:color w:val="000000"/>
          <w:lang w:val="fr-FR"/>
        </w:rPr>
        <w:t>Le conditionnement biologique et social oblige à penser liberté, bonheur et technocratie.</w:t>
      </w:r>
    </w:p>
    <w:p w:rsidR="007827EC" w:rsidRPr="00D8152D" w:rsidRDefault="00000000">
      <w:pPr>
        <w:pStyle w:val="ReadingItem"/>
        <w:keepLines/>
        <w:numPr>
          <w:ilvl w:val="0"/>
          <w:numId w:val="57"/>
        </w:numPr>
        <w:rPr>
          <w:lang w:val="fr-FR"/>
        </w:rPr>
      </w:pPr>
      <w:r w:rsidRPr="00D8152D">
        <w:rPr>
          <w:rFonts w:eastAsia="Arial"/>
          <w:b/>
          <w:i/>
          <w:color w:val="17365D"/>
          <w:lang w:val="fr-FR"/>
        </w:rPr>
        <w:t>L'Île du docteur Moreau</w:t>
      </w:r>
      <w:r w:rsidRPr="00D8152D">
        <w:rPr>
          <w:rFonts w:eastAsia="Arial"/>
          <w:b/>
          <w:color w:val="17365D"/>
          <w:lang w:val="fr-FR"/>
        </w:rPr>
        <w:t xml:space="preserve"> - H. G. Wells </w:t>
      </w:r>
      <w:r w:rsidRPr="00D8152D">
        <w:rPr>
          <w:rFonts w:eastAsia="Arial"/>
          <w:b/>
          <w:color w:val="9B2C2C"/>
          <w:sz w:val="24"/>
          <w:lang w:val="fr-FR"/>
        </w:rPr>
        <w:t xml:space="preserve">[roman de science-fiction, traduction]. </w:t>
      </w:r>
      <w:r w:rsidRPr="00D8152D">
        <w:rPr>
          <w:rFonts w:eastAsia="Arial"/>
          <w:color w:val="000000"/>
          <w:lang w:val="fr-FR"/>
        </w:rPr>
        <w:t>L'expérimentation sur le vivant révèle la violence cachée derrière le discours du progrès.</w:t>
      </w:r>
    </w:p>
    <w:p w:rsidR="007827EC" w:rsidRPr="00D8152D" w:rsidRDefault="00000000">
      <w:pPr>
        <w:pStyle w:val="ReadingItem"/>
        <w:keepLines/>
        <w:numPr>
          <w:ilvl w:val="0"/>
          <w:numId w:val="57"/>
        </w:numPr>
        <w:rPr>
          <w:lang w:val="fr-FR"/>
        </w:rPr>
      </w:pPr>
      <w:r w:rsidRPr="00D8152D">
        <w:rPr>
          <w:rFonts w:eastAsia="Arial"/>
          <w:b/>
          <w:i/>
          <w:color w:val="17365D"/>
          <w:lang w:val="fr-FR"/>
        </w:rPr>
        <w:lastRenderedPageBreak/>
        <w:t>Les androïdes rêvent-ils de moutons électriques ?</w:t>
      </w:r>
      <w:r w:rsidRPr="00D8152D">
        <w:rPr>
          <w:rFonts w:eastAsia="Arial"/>
          <w:b/>
          <w:color w:val="17365D"/>
          <w:lang w:val="fr-FR"/>
        </w:rPr>
        <w:t xml:space="preserve"> - Philip K. Dick </w:t>
      </w:r>
      <w:r w:rsidRPr="00D8152D">
        <w:rPr>
          <w:rFonts w:eastAsia="Arial"/>
          <w:b/>
          <w:color w:val="9B2C2C"/>
          <w:sz w:val="24"/>
          <w:lang w:val="fr-FR"/>
        </w:rPr>
        <w:t xml:space="preserve">[roman de science-fiction, traduction]. </w:t>
      </w:r>
      <w:r w:rsidRPr="00D8152D">
        <w:rPr>
          <w:rFonts w:eastAsia="Arial"/>
          <w:color w:val="000000"/>
          <w:lang w:val="fr-FR"/>
        </w:rPr>
        <w:t>Identité, empathie et artificialité se nouent dans un monde complexe et ambigu.</w:t>
      </w:r>
    </w:p>
    <w:p w:rsidR="007827EC" w:rsidRPr="00D8152D" w:rsidRDefault="00000000">
      <w:pPr>
        <w:pStyle w:val="ReadingItem"/>
        <w:keepLines/>
        <w:numPr>
          <w:ilvl w:val="0"/>
          <w:numId w:val="57"/>
        </w:numPr>
        <w:rPr>
          <w:lang w:val="fr-FR"/>
        </w:rPr>
      </w:pPr>
      <w:r w:rsidRPr="00D8152D">
        <w:rPr>
          <w:rFonts w:eastAsia="Arial"/>
          <w:b/>
          <w:i/>
          <w:color w:val="17365D"/>
          <w:lang w:val="fr-FR"/>
        </w:rPr>
        <w:t>Paris au XXe siècle</w:t>
      </w:r>
      <w:r w:rsidRPr="00D8152D">
        <w:rPr>
          <w:rFonts w:eastAsia="Arial"/>
          <w:b/>
          <w:color w:val="17365D"/>
          <w:lang w:val="fr-FR"/>
        </w:rPr>
        <w:t xml:space="preserve"> - Jules Verne </w:t>
      </w:r>
      <w:r w:rsidRPr="00D8152D">
        <w:rPr>
          <w:rFonts w:eastAsia="Arial"/>
          <w:b/>
          <w:color w:val="9B2C2C"/>
          <w:sz w:val="24"/>
          <w:lang w:val="fr-FR"/>
        </w:rPr>
        <w:t xml:space="preserve">[roman d'anticipation]. </w:t>
      </w:r>
      <w:r w:rsidRPr="00D8152D">
        <w:rPr>
          <w:rFonts w:eastAsia="Arial"/>
          <w:color w:val="000000"/>
          <w:lang w:val="fr-FR"/>
        </w:rPr>
        <w:t>Le texte inverse l'optimisme scientifique et imagine une modernité efficace mais déshumanisée.</w:t>
      </w:r>
    </w:p>
    <w:p w:rsidR="007827EC" w:rsidRPr="00D8152D" w:rsidRDefault="00000000">
      <w:pPr>
        <w:pStyle w:val="ReadingItem"/>
        <w:keepLines/>
        <w:numPr>
          <w:ilvl w:val="0"/>
          <w:numId w:val="57"/>
        </w:numPr>
        <w:rPr>
          <w:lang w:val="fr-FR"/>
        </w:rPr>
      </w:pPr>
      <w:r w:rsidRPr="00D8152D">
        <w:rPr>
          <w:rFonts w:eastAsia="Arial"/>
          <w:b/>
          <w:i/>
          <w:color w:val="17365D"/>
          <w:lang w:val="fr-FR"/>
        </w:rPr>
        <w:t>Auprès de moi toujours</w:t>
      </w:r>
      <w:r w:rsidRPr="00D8152D">
        <w:rPr>
          <w:rFonts w:eastAsia="Arial"/>
          <w:b/>
          <w:color w:val="17365D"/>
          <w:lang w:val="fr-FR"/>
        </w:rPr>
        <w:t xml:space="preserve"> - </w:t>
      </w:r>
      <w:proofErr w:type="spellStart"/>
      <w:r w:rsidRPr="00D8152D">
        <w:rPr>
          <w:rFonts w:eastAsia="Arial"/>
          <w:b/>
          <w:color w:val="17365D"/>
          <w:lang w:val="fr-FR"/>
        </w:rPr>
        <w:t>Kazuo</w:t>
      </w:r>
      <w:proofErr w:type="spellEnd"/>
      <w:r w:rsidRPr="00D8152D">
        <w:rPr>
          <w:rFonts w:eastAsia="Arial"/>
          <w:b/>
          <w:color w:val="17365D"/>
          <w:lang w:val="fr-FR"/>
        </w:rPr>
        <w:t xml:space="preserve"> </w:t>
      </w:r>
      <w:proofErr w:type="spellStart"/>
      <w:r w:rsidRPr="00D8152D">
        <w:rPr>
          <w:rFonts w:eastAsia="Arial"/>
          <w:b/>
          <w:color w:val="17365D"/>
          <w:lang w:val="fr-FR"/>
        </w:rPr>
        <w:t>Ishiguro</w:t>
      </w:r>
      <w:proofErr w:type="spellEnd"/>
      <w:r w:rsidRPr="00D8152D">
        <w:rPr>
          <w:rFonts w:eastAsia="Arial"/>
          <w:b/>
          <w:color w:val="17365D"/>
          <w:lang w:val="fr-FR"/>
        </w:rPr>
        <w:t xml:space="preserve"> </w:t>
      </w:r>
      <w:r w:rsidRPr="00D8152D">
        <w:rPr>
          <w:rFonts w:eastAsia="Arial"/>
          <w:b/>
          <w:color w:val="9B2C2C"/>
          <w:sz w:val="24"/>
          <w:lang w:val="fr-FR"/>
        </w:rPr>
        <w:t xml:space="preserve">[roman d'anticipation, traduction]. </w:t>
      </w:r>
      <w:r w:rsidRPr="00D8152D">
        <w:rPr>
          <w:rFonts w:eastAsia="Arial"/>
          <w:color w:val="000000"/>
          <w:lang w:val="fr-FR"/>
        </w:rPr>
        <w:t>La retenue narrative rend progressivement visibles les enjeux éthiques du clonage et du consentement.</w:t>
      </w:r>
    </w:p>
    <w:p w:rsidR="008E40CA" w:rsidRDefault="008E40CA">
      <w:pPr>
        <w:spacing w:after="200"/>
        <w:rPr>
          <w:rFonts w:asciiTheme="majorHAnsi" w:eastAsiaTheme="majorEastAsia" w:hAnsiTheme="majorHAnsi" w:cstheme="majorBidi"/>
          <w:b/>
          <w:bCs/>
          <w:color w:val="17365D"/>
          <w:sz w:val="44"/>
          <w:szCs w:val="28"/>
          <w:lang w:val="fr-FR"/>
        </w:rPr>
      </w:pPr>
      <w:r>
        <w:rPr>
          <w:lang w:val="fr-FR"/>
        </w:rPr>
        <w:br w:type="page"/>
      </w:r>
    </w:p>
    <w:p w:rsidR="007827EC" w:rsidRPr="00F41680" w:rsidRDefault="00000000">
      <w:pPr>
        <w:pStyle w:val="Titre1"/>
        <w:rPr>
          <w:lang w:val="fr-FR"/>
        </w:rPr>
      </w:pPr>
      <w:r w:rsidRPr="00F41680">
        <w:rPr>
          <w:lang w:val="fr-FR"/>
        </w:rPr>
        <w:lastRenderedPageBreak/>
        <w:t>Sources officielles et repères</w:t>
      </w:r>
    </w:p>
    <w:p w:rsidR="007827EC" w:rsidRPr="00F41680" w:rsidRDefault="00000000">
      <w:pPr>
        <w:rPr>
          <w:lang w:val="fr-FR"/>
        </w:rPr>
      </w:pPr>
      <w:r w:rsidRPr="00F41680">
        <w:rPr>
          <w:rFonts w:eastAsia="Arial"/>
          <w:lang w:val="fr-FR"/>
        </w:rPr>
        <w:t>Les listes d'œuvres constituent des propositions pédagogiques : elles ne sont pas des listes prescriptives.</w:t>
      </w:r>
    </w:p>
    <w:p w:rsidR="007827EC" w:rsidRPr="00D8152D" w:rsidRDefault="00000000">
      <w:pPr>
        <w:pStyle w:val="Source"/>
        <w:numPr>
          <w:ilvl w:val="0"/>
          <w:numId w:val="1"/>
        </w:numPr>
        <w:rPr>
          <w:lang w:val="fr-FR"/>
        </w:rPr>
      </w:pPr>
      <w:hyperlink r:id="rId9">
        <w:r w:rsidRPr="00D8152D">
          <w:rPr>
            <w:color w:val="2F75B5"/>
            <w:u w:val="single"/>
            <w:lang w:val="fr-FR"/>
          </w:rPr>
          <w:t>Programme de français du cycle 3 - BO n° 16 du 17 avril 2025</w:t>
        </w:r>
      </w:hyperlink>
    </w:p>
    <w:p w:rsidR="007827EC" w:rsidRPr="00D8152D" w:rsidRDefault="00000000">
      <w:pPr>
        <w:pStyle w:val="Source"/>
        <w:numPr>
          <w:ilvl w:val="0"/>
          <w:numId w:val="1"/>
        </w:numPr>
        <w:rPr>
          <w:lang w:val="fr-FR"/>
        </w:rPr>
      </w:pPr>
      <w:hyperlink r:id="rId10">
        <w:r w:rsidRPr="00D8152D">
          <w:rPr>
            <w:color w:val="2F75B5"/>
            <w:u w:val="single"/>
            <w:lang w:val="fr-FR"/>
          </w:rPr>
          <w:t>PDF officiel du programme de français du cycle 3</w:t>
        </w:r>
      </w:hyperlink>
    </w:p>
    <w:p w:rsidR="007827EC" w:rsidRPr="00D8152D" w:rsidRDefault="00000000">
      <w:pPr>
        <w:pStyle w:val="Source"/>
        <w:numPr>
          <w:ilvl w:val="0"/>
          <w:numId w:val="1"/>
        </w:numPr>
        <w:rPr>
          <w:lang w:val="fr-FR"/>
        </w:rPr>
      </w:pPr>
      <w:hyperlink r:id="rId11">
        <w:r w:rsidRPr="00D8152D">
          <w:rPr>
            <w:color w:val="2F75B5"/>
            <w:u w:val="single"/>
            <w:lang w:val="fr-FR"/>
          </w:rPr>
          <w:t>Programme de français du cycle 4 - BO n° 10 du 5 mars 2026</w:t>
        </w:r>
      </w:hyperlink>
    </w:p>
    <w:p w:rsidR="007827EC" w:rsidRPr="00F41680" w:rsidRDefault="00000000">
      <w:pPr>
        <w:pStyle w:val="Source"/>
        <w:numPr>
          <w:ilvl w:val="0"/>
          <w:numId w:val="1"/>
        </w:numPr>
        <w:rPr>
          <w:lang w:val="fr-FR"/>
        </w:rPr>
      </w:pPr>
      <w:hyperlink r:id="rId12">
        <w:r w:rsidRPr="00F41680">
          <w:rPr>
            <w:color w:val="2F75B5"/>
            <w:u w:val="single"/>
            <w:lang w:val="fr-FR"/>
          </w:rPr>
          <w:t>PDF officiel du nouveau programme de français du cycle 4</w:t>
        </w:r>
      </w:hyperlink>
    </w:p>
    <w:p w:rsidR="007827EC" w:rsidRPr="00F41680" w:rsidRDefault="00000000">
      <w:pPr>
        <w:pStyle w:val="Source"/>
        <w:numPr>
          <w:ilvl w:val="0"/>
          <w:numId w:val="1"/>
        </w:numPr>
        <w:rPr>
          <w:lang w:val="fr-FR"/>
        </w:rPr>
      </w:pPr>
      <w:hyperlink r:id="rId13">
        <w:r w:rsidRPr="00F41680">
          <w:rPr>
            <w:color w:val="2F75B5"/>
            <w:u w:val="single"/>
            <w:lang w:val="fr-FR"/>
          </w:rPr>
          <w:t>Éduscol - Programmes du cycle 4 applicables en 2026-2027</w:t>
        </w:r>
      </w:hyperlink>
    </w:p>
    <w:p w:rsidR="007827EC" w:rsidRPr="00F41680" w:rsidRDefault="00000000">
      <w:pPr>
        <w:pStyle w:val="Source"/>
        <w:numPr>
          <w:ilvl w:val="0"/>
          <w:numId w:val="1"/>
        </w:numPr>
        <w:rPr>
          <w:lang w:val="fr-FR"/>
        </w:rPr>
      </w:pPr>
      <w:hyperlink r:id="rId14">
        <w:r w:rsidRPr="00F41680">
          <w:rPr>
            <w:color w:val="2F75B5"/>
            <w:u w:val="single"/>
            <w:lang w:val="fr-FR"/>
          </w:rPr>
          <w:t>Programme du cycle 4 publié au BO du 30 juillet 2020</w:t>
        </w:r>
      </w:hyperlink>
    </w:p>
    <w:p w:rsidR="007827EC" w:rsidRPr="00F41680" w:rsidRDefault="00000000">
      <w:pPr>
        <w:pStyle w:val="Source"/>
        <w:numPr>
          <w:ilvl w:val="0"/>
          <w:numId w:val="1"/>
        </w:numPr>
        <w:rPr>
          <w:lang w:val="fr-FR"/>
        </w:rPr>
      </w:pPr>
      <w:hyperlink r:id="rId15">
        <w:r w:rsidRPr="00F41680">
          <w:rPr>
            <w:color w:val="2F75B5"/>
            <w:u w:val="single"/>
            <w:lang w:val="fr-FR"/>
          </w:rPr>
          <w:t>Éduscol - Lectures à l'École : listes de référence</w:t>
        </w:r>
      </w:hyperlink>
    </w:p>
    <w:p w:rsidR="007827EC" w:rsidRPr="00F41680" w:rsidRDefault="00000000">
      <w:pPr>
        <w:pStyle w:val="Source"/>
        <w:numPr>
          <w:ilvl w:val="0"/>
          <w:numId w:val="1"/>
        </w:numPr>
        <w:rPr>
          <w:lang w:val="fr-FR"/>
        </w:rPr>
      </w:pPr>
      <w:hyperlink r:id="rId16">
        <w:r w:rsidRPr="00F41680">
          <w:rPr>
            <w:color w:val="2F75B5"/>
            <w:u w:val="single"/>
            <w:lang w:val="fr-FR"/>
          </w:rPr>
          <w:t>Éduscol - Ressources d'accompagnement du programme de français au cycle 4</w:t>
        </w:r>
      </w:hyperlink>
    </w:p>
    <w:sectPr w:rsidR="007827EC" w:rsidRPr="00F41680" w:rsidSect="00034616">
      <w:headerReference w:type="default" r:id="rId17"/>
      <w:footerReference w:type="default" r:id="rId18"/>
      <w:pgSz w:w="11906" w:h="16838"/>
      <w:pgMar w:top="879" w:right="964" w:bottom="879" w:left="964"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23C2" w:rsidRDefault="00AA23C2">
      <w:pPr>
        <w:spacing w:after="0" w:line="240" w:lineRule="auto"/>
      </w:pPr>
      <w:r>
        <w:separator/>
      </w:r>
    </w:p>
  </w:endnote>
  <w:endnote w:type="continuationSeparator" w:id="0">
    <w:p w:rsidR="00AA23C2" w:rsidRDefault="00AA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27EC" w:rsidRDefault="007827EC">
    <w:pPr>
      <w:pStyle w:val="Pieddepage"/>
    </w:pPr>
  </w:p>
  <w:tbl>
    <w:tblPr>
      <w:tblW w:w="10050" w:type="dxa"/>
      <w:jc w:val="center"/>
      <w:tblLayout w:type="fixed"/>
      <w:tblLook w:val="04A0" w:firstRow="1" w:lastRow="0" w:firstColumn="1" w:lastColumn="0" w:noHBand="0" w:noVBand="1"/>
    </w:tblPr>
    <w:tblGrid>
      <w:gridCol w:w="7600"/>
      <w:gridCol w:w="2450"/>
    </w:tblGrid>
    <w:tr w:rsidR="007827EC">
      <w:trPr>
        <w:jc w:val="center"/>
      </w:trPr>
      <w:tc>
        <w:tcPr>
          <w:tcW w:w="7600" w:type="dxa"/>
          <w:tcMar>
            <w:top w:w="20" w:type="dxa"/>
            <w:left w:w="20" w:type="dxa"/>
            <w:bottom w:w="20" w:type="dxa"/>
            <w:right w:w="20" w:type="dxa"/>
          </w:tcMar>
          <w:vAlign w:val="center"/>
        </w:tcPr>
        <w:p w:rsidR="007827EC" w:rsidRPr="00F41680" w:rsidRDefault="00000000">
          <w:pPr>
            <w:rPr>
              <w:lang w:val="fr-FR"/>
            </w:rPr>
          </w:pPr>
          <w:r w:rsidRPr="00F41680">
            <w:rPr>
              <w:rFonts w:eastAsia="Arial"/>
              <w:color w:val="5F6B76"/>
              <w:sz w:val="19"/>
              <w:lang w:val="fr-FR"/>
            </w:rPr>
            <w:t>Choix de lectures par entrée thématique</w:t>
          </w:r>
        </w:p>
      </w:tc>
      <w:tc>
        <w:tcPr>
          <w:tcW w:w="2450" w:type="dxa"/>
          <w:tcMar>
            <w:top w:w="20" w:type="dxa"/>
            <w:left w:w="20" w:type="dxa"/>
            <w:bottom w:w="20" w:type="dxa"/>
            <w:right w:w="20" w:type="dxa"/>
          </w:tcMar>
          <w:vAlign w:val="center"/>
        </w:tcPr>
        <w:p w:rsidR="007827EC" w:rsidRDefault="00000000">
          <w:pPr>
            <w:jc w:val="right"/>
          </w:pPr>
          <w:r>
            <w:rPr>
              <w:rFonts w:eastAsia="Arial"/>
              <w:color w:val="5F6B76"/>
              <w:sz w:val="20"/>
            </w:rPr>
            <w:fldChar w:fldCharType="begin"/>
          </w:r>
          <w:r>
            <w:rPr>
              <w:rFonts w:eastAsia="Arial"/>
              <w:color w:val="5F6B76"/>
              <w:sz w:val="20"/>
            </w:rPr>
            <w:instrText xml:space="preserve"> PAGE </w:instrText>
          </w:r>
          <w:r>
            <w:rPr>
              <w:rFonts w:eastAsia="Arial"/>
              <w:color w:val="5F6B76"/>
              <w:sz w:val="20"/>
            </w:rPr>
            <w:fldChar w:fldCharType="separate"/>
          </w:r>
          <w:r w:rsidR="00D8152D">
            <w:rPr>
              <w:rFonts w:eastAsia="Arial"/>
              <w:noProof/>
              <w:color w:val="5F6B76"/>
              <w:sz w:val="20"/>
            </w:rPr>
            <w:t>2</w:t>
          </w:r>
          <w:r>
            <w:rPr>
              <w:rFonts w:eastAsia="Arial"/>
              <w:color w:val="5F6B76"/>
              <w:sz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23C2" w:rsidRDefault="00AA23C2">
      <w:pPr>
        <w:spacing w:after="0" w:line="240" w:lineRule="auto"/>
      </w:pPr>
      <w:r>
        <w:separator/>
      </w:r>
    </w:p>
  </w:footnote>
  <w:footnote w:type="continuationSeparator" w:id="0">
    <w:p w:rsidR="00AA23C2" w:rsidRDefault="00AA2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27EC" w:rsidRDefault="00000000">
    <w:pPr>
      <w:pStyle w:val="En-tte"/>
    </w:pPr>
    <w:r>
      <w:rPr>
        <w:rFonts w:eastAsia="Arial"/>
        <w:b/>
        <w:color w:val="5F6B76"/>
        <w:sz w:val="19"/>
      </w:rPr>
      <w:t>LECTURES DIFFÉRENCIÉES - COLLÈGE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8F55F1"/>
    <w:multiLevelType w:val="singleLevel"/>
    <w:tmpl w:val="AF4EF902"/>
    <w:lvl w:ilvl="0">
      <w:start w:val="1"/>
      <w:numFmt w:val="decimal"/>
      <w:pStyle w:val="Listepuces3"/>
      <w:lvlText w:val="%1."/>
      <w:lvlJc w:val="left"/>
      <w:pPr>
        <w:tabs>
          <w:tab w:val="num" w:pos="720"/>
        </w:tabs>
        <w:ind w:left="720" w:hanging="360"/>
      </w:pPr>
      <w:rPr>
        <w:rFonts w:ascii="Arial" w:hAnsi="Arial"/>
        <w:b/>
        <w:color w:val="9B2C2C"/>
        <w:sz w:val="28"/>
      </w:rPr>
    </w:lvl>
  </w:abstractNum>
  <w:abstractNum w:abstractNumId="10" w15:restartNumberingAfterBreak="0">
    <w:nsid w:val="2C376E0F"/>
    <w:multiLevelType w:val="singleLevel"/>
    <w:tmpl w:val="F5C049E6"/>
    <w:lvl w:ilvl="0">
      <w:start w:val="1"/>
      <w:numFmt w:val="decimal"/>
      <w:pStyle w:val="Listepuces"/>
      <w:lvlText w:val="%1."/>
      <w:lvlJc w:val="left"/>
      <w:pPr>
        <w:tabs>
          <w:tab w:val="num" w:pos="720"/>
        </w:tabs>
        <w:ind w:left="720" w:hanging="360"/>
      </w:pPr>
      <w:rPr>
        <w:rFonts w:ascii="Arial" w:hAnsi="Arial"/>
        <w:b/>
        <w:color w:val="2E7D32"/>
        <w:sz w:val="28"/>
      </w:rPr>
    </w:lvl>
  </w:abstractNum>
  <w:abstractNum w:abstractNumId="11" w15:restartNumberingAfterBreak="0">
    <w:nsid w:val="58DB7FCD"/>
    <w:multiLevelType w:val="singleLevel"/>
    <w:tmpl w:val="6FD24F74"/>
    <w:lvl w:ilvl="0">
      <w:start w:val="1"/>
      <w:numFmt w:val="bullet"/>
      <w:lvlText w:val="•"/>
      <w:lvlJc w:val="left"/>
      <w:pPr>
        <w:tabs>
          <w:tab w:val="num" w:pos="540"/>
        </w:tabs>
        <w:ind w:left="540" w:hanging="270"/>
      </w:pPr>
      <w:rPr>
        <w:rFonts w:ascii="Arial" w:hAnsi="Arial"/>
        <w:b/>
        <w:color w:val="2F7D7A"/>
        <w:sz w:val="28"/>
      </w:rPr>
    </w:lvl>
  </w:abstractNum>
  <w:abstractNum w:abstractNumId="12" w15:restartNumberingAfterBreak="0">
    <w:nsid w:val="7E067755"/>
    <w:multiLevelType w:val="singleLevel"/>
    <w:tmpl w:val="AE0206FC"/>
    <w:lvl w:ilvl="0">
      <w:start w:val="1"/>
      <w:numFmt w:val="decimal"/>
      <w:pStyle w:val="Listepuces2"/>
      <w:lvlText w:val="%1."/>
      <w:lvlJc w:val="left"/>
      <w:pPr>
        <w:tabs>
          <w:tab w:val="num" w:pos="720"/>
        </w:tabs>
        <w:ind w:left="720" w:hanging="360"/>
      </w:pPr>
      <w:rPr>
        <w:rFonts w:ascii="Arial" w:hAnsi="Arial"/>
        <w:b/>
        <w:color w:val="9A6700"/>
        <w:sz w:val="28"/>
      </w:rPr>
    </w:lvl>
  </w:abstractNum>
  <w:num w:numId="1" w16cid:durableId="1030298077">
    <w:abstractNumId w:val="10"/>
    <w:lvlOverride w:ilvl="0">
      <w:startOverride w:val="1"/>
    </w:lvlOverride>
  </w:num>
  <w:num w:numId="2" w16cid:durableId="1691755873">
    <w:abstractNumId w:val="12"/>
    <w:lvlOverride w:ilvl="0">
      <w:startOverride w:val="1"/>
    </w:lvlOverride>
  </w:num>
  <w:num w:numId="3" w16cid:durableId="1502550083">
    <w:abstractNumId w:val="9"/>
    <w:lvlOverride w:ilvl="0">
      <w:startOverride w:val="1"/>
    </w:lvlOverride>
  </w:num>
  <w:num w:numId="4" w16cid:durableId="1799832171">
    <w:abstractNumId w:val="10"/>
    <w:lvlOverride w:ilvl="0">
      <w:startOverride w:val="1"/>
    </w:lvlOverride>
  </w:num>
  <w:num w:numId="5" w16cid:durableId="894313804">
    <w:abstractNumId w:val="12"/>
    <w:lvlOverride w:ilvl="0">
      <w:startOverride w:val="1"/>
    </w:lvlOverride>
  </w:num>
  <w:num w:numId="6" w16cid:durableId="1319309145">
    <w:abstractNumId w:val="9"/>
    <w:lvlOverride w:ilvl="0">
      <w:startOverride w:val="1"/>
    </w:lvlOverride>
  </w:num>
  <w:num w:numId="7" w16cid:durableId="2056614422">
    <w:abstractNumId w:val="10"/>
    <w:lvlOverride w:ilvl="0">
      <w:startOverride w:val="1"/>
    </w:lvlOverride>
  </w:num>
  <w:num w:numId="8" w16cid:durableId="1158307228">
    <w:abstractNumId w:val="12"/>
    <w:lvlOverride w:ilvl="0">
      <w:startOverride w:val="1"/>
    </w:lvlOverride>
  </w:num>
  <w:num w:numId="9" w16cid:durableId="1285190522">
    <w:abstractNumId w:val="9"/>
    <w:lvlOverride w:ilvl="0">
      <w:startOverride w:val="1"/>
    </w:lvlOverride>
  </w:num>
  <w:num w:numId="10" w16cid:durableId="1331324266">
    <w:abstractNumId w:val="10"/>
    <w:lvlOverride w:ilvl="0">
      <w:startOverride w:val="1"/>
    </w:lvlOverride>
  </w:num>
  <w:num w:numId="11" w16cid:durableId="1293906735">
    <w:abstractNumId w:val="12"/>
    <w:lvlOverride w:ilvl="0">
      <w:startOverride w:val="1"/>
    </w:lvlOverride>
  </w:num>
  <w:num w:numId="12" w16cid:durableId="1128620720">
    <w:abstractNumId w:val="9"/>
    <w:lvlOverride w:ilvl="0">
      <w:startOverride w:val="1"/>
    </w:lvlOverride>
  </w:num>
  <w:num w:numId="13" w16cid:durableId="339966288">
    <w:abstractNumId w:val="10"/>
    <w:lvlOverride w:ilvl="0">
      <w:startOverride w:val="1"/>
    </w:lvlOverride>
  </w:num>
  <w:num w:numId="14" w16cid:durableId="1957176836">
    <w:abstractNumId w:val="12"/>
    <w:lvlOverride w:ilvl="0">
      <w:startOverride w:val="1"/>
    </w:lvlOverride>
  </w:num>
  <w:num w:numId="15" w16cid:durableId="241646536">
    <w:abstractNumId w:val="9"/>
    <w:lvlOverride w:ilvl="0">
      <w:startOverride w:val="1"/>
    </w:lvlOverride>
  </w:num>
  <w:num w:numId="16" w16cid:durableId="327902916">
    <w:abstractNumId w:val="10"/>
    <w:lvlOverride w:ilvl="0">
      <w:startOverride w:val="1"/>
    </w:lvlOverride>
  </w:num>
  <w:num w:numId="17" w16cid:durableId="2074699023">
    <w:abstractNumId w:val="12"/>
    <w:lvlOverride w:ilvl="0">
      <w:startOverride w:val="1"/>
    </w:lvlOverride>
  </w:num>
  <w:num w:numId="18" w16cid:durableId="566494633">
    <w:abstractNumId w:val="9"/>
    <w:lvlOverride w:ilvl="0">
      <w:startOverride w:val="1"/>
    </w:lvlOverride>
  </w:num>
  <w:num w:numId="19" w16cid:durableId="635792748">
    <w:abstractNumId w:val="10"/>
    <w:lvlOverride w:ilvl="0">
      <w:startOverride w:val="1"/>
    </w:lvlOverride>
  </w:num>
  <w:num w:numId="20" w16cid:durableId="889416393">
    <w:abstractNumId w:val="12"/>
    <w:lvlOverride w:ilvl="0">
      <w:startOverride w:val="1"/>
    </w:lvlOverride>
  </w:num>
  <w:num w:numId="21" w16cid:durableId="1754204513">
    <w:abstractNumId w:val="9"/>
    <w:lvlOverride w:ilvl="0">
      <w:startOverride w:val="1"/>
    </w:lvlOverride>
  </w:num>
  <w:num w:numId="22" w16cid:durableId="1468815650">
    <w:abstractNumId w:val="10"/>
    <w:lvlOverride w:ilvl="0">
      <w:startOverride w:val="1"/>
    </w:lvlOverride>
  </w:num>
  <w:num w:numId="23" w16cid:durableId="319161261">
    <w:abstractNumId w:val="12"/>
    <w:lvlOverride w:ilvl="0">
      <w:startOverride w:val="1"/>
    </w:lvlOverride>
  </w:num>
  <w:num w:numId="24" w16cid:durableId="111095457">
    <w:abstractNumId w:val="9"/>
    <w:lvlOverride w:ilvl="0">
      <w:startOverride w:val="1"/>
    </w:lvlOverride>
  </w:num>
  <w:num w:numId="25" w16cid:durableId="994072678">
    <w:abstractNumId w:val="10"/>
    <w:lvlOverride w:ilvl="0">
      <w:startOverride w:val="1"/>
    </w:lvlOverride>
  </w:num>
  <w:num w:numId="26" w16cid:durableId="584269061">
    <w:abstractNumId w:val="12"/>
    <w:lvlOverride w:ilvl="0">
      <w:startOverride w:val="1"/>
    </w:lvlOverride>
  </w:num>
  <w:num w:numId="27" w16cid:durableId="611977764">
    <w:abstractNumId w:val="9"/>
    <w:lvlOverride w:ilvl="0">
      <w:startOverride w:val="1"/>
    </w:lvlOverride>
  </w:num>
  <w:num w:numId="28" w16cid:durableId="1907370716">
    <w:abstractNumId w:val="10"/>
    <w:lvlOverride w:ilvl="0">
      <w:startOverride w:val="1"/>
    </w:lvlOverride>
  </w:num>
  <w:num w:numId="29" w16cid:durableId="527639964">
    <w:abstractNumId w:val="12"/>
    <w:lvlOverride w:ilvl="0">
      <w:startOverride w:val="1"/>
    </w:lvlOverride>
  </w:num>
  <w:num w:numId="30" w16cid:durableId="1991666170">
    <w:abstractNumId w:val="9"/>
    <w:lvlOverride w:ilvl="0">
      <w:startOverride w:val="1"/>
    </w:lvlOverride>
  </w:num>
  <w:num w:numId="31" w16cid:durableId="1395928044">
    <w:abstractNumId w:val="10"/>
    <w:lvlOverride w:ilvl="0">
      <w:startOverride w:val="1"/>
    </w:lvlOverride>
  </w:num>
  <w:num w:numId="32" w16cid:durableId="757867889">
    <w:abstractNumId w:val="12"/>
    <w:lvlOverride w:ilvl="0">
      <w:startOverride w:val="1"/>
    </w:lvlOverride>
  </w:num>
  <w:num w:numId="33" w16cid:durableId="777796959">
    <w:abstractNumId w:val="9"/>
    <w:lvlOverride w:ilvl="0">
      <w:startOverride w:val="1"/>
    </w:lvlOverride>
  </w:num>
  <w:num w:numId="34" w16cid:durableId="714306168">
    <w:abstractNumId w:val="10"/>
    <w:lvlOverride w:ilvl="0">
      <w:startOverride w:val="1"/>
    </w:lvlOverride>
  </w:num>
  <w:num w:numId="35" w16cid:durableId="1863007635">
    <w:abstractNumId w:val="12"/>
    <w:lvlOverride w:ilvl="0">
      <w:startOverride w:val="1"/>
    </w:lvlOverride>
  </w:num>
  <w:num w:numId="36" w16cid:durableId="1456870487">
    <w:abstractNumId w:val="9"/>
    <w:lvlOverride w:ilvl="0">
      <w:startOverride w:val="1"/>
    </w:lvlOverride>
  </w:num>
  <w:num w:numId="37" w16cid:durableId="2142306790">
    <w:abstractNumId w:val="10"/>
    <w:lvlOverride w:ilvl="0">
      <w:startOverride w:val="1"/>
    </w:lvlOverride>
  </w:num>
  <w:num w:numId="38" w16cid:durableId="527530570">
    <w:abstractNumId w:val="12"/>
    <w:lvlOverride w:ilvl="0">
      <w:startOverride w:val="1"/>
    </w:lvlOverride>
  </w:num>
  <w:num w:numId="39" w16cid:durableId="685450904">
    <w:abstractNumId w:val="9"/>
    <w:lvlOverride w:ilvl="0">
      <w:startOverride w:val="1"/>
    </w:lvlOverride>
  </w:num>
  <w:num w:numId="40" w16cid:durableId="307637375">
    <w:abstractNumId w:val="10"/>
    <w:lvlOverride w:ilvl="0">
      <w:startOverride w:val="1"/>
    </w:lvlOverride>
  </w:num>
  <w:num w:numId="41" w16cid:durableId="28648358">
    <w:abstractNumId w:val="12"/>
    <w:lvlOverride w:ilvl="0">
      <w:startOverride w:val="1"/>
    </w:lvlOverride>
  </w:num>
  <w:num w:numId="42" w16cid:durableId="1502312937">
    <w:abstractNumId w:val="9"/>
    <w:lvlOverride w:ilvl="0">
      <w:startOverride w:val="1"/>
    </w:lvlOverride>
  </w:num>
  <w:num w:numId="43" w16cid:durableId="1484547568">
    <w:abstractNumId w:val="10"/>
    <w:lvlOverride w:ilvl="0">
      <w:startOverride w:val="1"/>
    </w:lvlOverride>
  </w:num>
  <w:num w:numId="44" w16cid:durableId="784929927">
    <w:abstractNumId w:val="12"/>
    <w:lvlOverride w:ilvl="0">
      <w:startOverride w:val="1"/>
    </w:lvlOverride>
  </w:num>
  <w:num w:numId="45" w16cid:durableId="2027781896">
    <w:abstractNumId w:val="9"/>
    <w:lvlOverride w:ilvl="0">
      <w:startOverride w:val="1"/>
    </w:lvlOverride>
  </w:num>
  <w:num w:numId="46" w16cid:durableId="354113876">
    <w:abstractNumId w:val="10"/>
    <w:lvlOverride w:ilvl="0">
      <w:startOverride w:val="1"/>
    </w:lvlOverride>
  </w:num>
  <w:num w:numId="47" w16cid:durableId="1673724223">
    <w:abstractNumId w:val="12"/>
    <w:lvlOverride w:ilvl="0">
      <w:startOverride w:val="1"/>
    </w:lvlOverride>
  </w:num>
  <w:num w:numId="48" w16cid:durableId="209537665">
    <w:abstractNumId w:val="9"/>
    <w:lvlOverride w:ilvl="0">
      <w:startOverride w:val="1"/>
    </w:lvlOverride>
  </w:num>
  <w:num w:numId="49" w16cid:durableId="1962151540">
    <w:abstractNumId w:val="10"/>
    <w:lvlOverride w:ilvl="0">
      <w:startOverride w:val="1"/>
    </w:lvlOverride>
  </w:num>
  <w:num w:numId="50" w16cid:durableId="422729557">
    <w:abstractNumId w:val="12"/>
    <w:lvlOverride w:ilvl="0">
      <w:startOverride w:val="1"/>
    </w:lvlOverride>
  </w:num>
  <w:num w:numId="51" w16cid:durableId="1400981005">
    <w:abstractNumId w:val="9"/>
    <w:lvlOverride w:ilvl="0">
      <w:startOverride w:val="1"/>
    </w:lvlOverride>
  </w:num>
  <w:num w:numId="52" w16cid:durableId="549725869">
    <w:abstractNumId w:val="10"/>
    <w:lvlOverride w:ilvl="0">
      <w:startOverride w:val="1"/>
    </w:lvlOverride>
  </w:num>
  <w:num w:numId="53" w16cid:durableId="946816073">
    <w:abstractNumId w:val="12"/>
    <w:lvlOverride w:ilvl="0">
      <w:startOverride w:val="1"/>
    </w:lvlOverride>
  </w:num>
  <w:num w:numId="54" w16cid:durableId="805246530">
    <w:abstractNumId w:val="9"/>
    <w:lvlOverride w:ilvl="0">
      <w:startOverride w:val="1"/>
    </w:lvlOverride>
  </w:num>
  <w:num w:numId="55" w16cid:durableId="1515611404">
    <w:abstractNumId w:val="10"/>
    <w:lvlOverride w:ilvl="0">
      <w:startOverride w:val="1"/>
    </w:lvlOverride>
  </w:num>
  <w:num w:numId="56" w16cid:durableId="163982920">
    <w:abstractNumId w:val="12"/>
    <w:lvlOverride w:ilvl="0">
      <w:startOverride w:val="1"/>
    </w:lvlOverride>
  </w:num>
  <w:num w:numId="57" w16cid:durableId="154606729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827EC"/>
    <w:rsid w:val="007C1E68"/>
    <w:rsid w:val="008E40CA"/>
    <w:rsid w:val="00AA1D8D"/>
    <w:rsid w:val="00AA23C2"/>
    <w:rsid w:val="00B47730"/>
    <w:rsid w:val="00CB0664"/>
    <w:rsid w:val="00D8152D"/>
    <w:rsid w:val="00F416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0B53C"/>
  <w14:defaultImageDpi w14:val="300"/>
  <w15:docId w15:val="{2B8FC089-46C6-5044-87C1-00C25418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000000"/>
      <w:sz w:val="28"/>
    </w:rPr>
  </w:style>
  <w:style w:type="paragraph" w:styleId="Titre1">
    <w:name w:val="heading 1"/>
    <w:basedOn w:val="Normal"/>
    <w:next w:val="Normal"/>
    <w:link w:val="Titre1Car"/>
    <w:uiPriority w:val="9"/>
    <w:qFormat/>
    <w:rsid w:val="00FC693F"/>
    <w:pPr>
      <w:keepNext/>
      <w:keepLines/>
      <w:spacing w:before="360" w:after="200"/>
      <w:outlineLvl w:val="0"/>
    </w:pPr>
    <w:rPr>
      <w:rFonts w:asciiTheme="majorHAnsi" w:eastAsiaTheme="majorEastAsia" w:hAnsiTheme="majorHAnsi" w:cstheme="majorBidi"/>
      <w:b/>
      <w:bCs/>
      <w:color w:val="17365D"/>
      <w:sz w:val="44"/>
      <w:szCs w:val="28"/>
    </w:rPr>
  </w:style>
  <w:style w:type="paragraph" w:styleId="Titre2">
    <w:name w:val="heading 2"/>
    <w:basedOn w:val="Normal"/>
    <w:next w:val="Normal"/>
    <w:link w:val="Titre2Car"/>
    <w:uiPriority w:val="9"/>
    <w:unhideWhenUsed/>
    <w:qFormat/>
    <w:rsid w:val="00FC693F"/>
    <w:pPr>
      <w:keepNext/>
      <w:keepLines/>
      <w:spacing w:before="280" w:after="160"/>
      <w:outlineLvl w:val="1"/>
    </w:pPr>
    <w:rPr>
      <w:rFonts w:asciiTheme="majorHAnsi" w:eastAsiaTheme="majorEastAsia" w:hAnsiTheme="majorHAnsi" w:cstheme="majorBidi"/>
      <w:b/>
      <w:bCs/>
      <w:color w:val="2F75B5"/>
      <w:sz w:val="36"/>
      <w:szCs w:val="26"/>
    </w:rPr>
  </w:style>
  <w:style w:type="paragraph" w:styleId="Titre3">
    <w:name w:val="heading 3"/>
    <w:basedOn w:val="Normal"/>
    <w:next w:val="Normal"/>
    <w:link w:val="Titre3Car"/>
    <w:uiPriority w:val="9"/>
    <w:unhideWhenUsed/>
    <w:qFormat/>
    <w:rsid w:val="00FC693F"/>
    <w:pPr>
      <w:keepNext/>
      <w:keepLines/>
      <w:spacing w:before="200" w:after="100"/>
      <w:outlineLvl w:val="2"/>
    </w:pPr>
    <w:rPr>
      <w:rFonts w:asciiTheme="majorHAnsi" w:eastAsiaTheme="majorEastAsia" w:hAnsiTheme="majorHAnsi" w:cstheme="majorBidi"/>
      <w:b/>
      <w:bCs/>
      <w:color w:val="2F7D7A"/>
      <w:sz w:val="30"/>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spacing w:after="240" w:line="240" w:lineRule="auto"/>
      <w:contextualSpacing/>
    </w:pPr>
    <w:rPr>
      <w:rFonts w:asciiTheme="majorHAnsi" w:eastAsiaTheme="majorEastAsia" w:hAnsiTheme="majorHAnsi" w:cstheme="majorBidi"/>
      <w:b/>
      <w:color w:val="17365D"/>
      <w:spacing w:val="5"/>
      <w:kern w:val="28"/>
      <w:sz w:val="54"/>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keepNext/>
      <w:numPr>
        <w:ilvl w:val="1"/>
      </w:numPr>
      <w:spacing w:after="200"/>
    </w:pPr>
    <w:rPr>
      <w:rFonts w:asciiTheme="majorHAnsi" w:eastAsiaTheme="majorEastAsia" w:hAnsiTheme="majorHAnsi" w:cstheme="majorBidi"/>
      <w:b/>
      <w:i/>
      <w:iCs/>
      <w:color w:val="5F6B76"/>
      <w:spacing w:val="15"/>
      <w:sz w:val="30"/>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tabs>
        <w:tab w:val="num" w:pos="720"/>
      </w:tabs>
      <w:ind w:left="720" w:hanging="360"/>
      <w:contextualSpacing/>
    </w:pPr>
  </w:style>
  <w:style w:type="paragraph" w:styleId="Listenumros2">
    <w:name w:val="List Number 2"/>
    <w:basedOn w:val="Normal"/>
    <w:uiPriority w:val="99"/>
    <w:unhideWhenUsed/>
    <w:rsid w:val="0029639D"/>
    <w:pPr>
      <w:tabs>
        <w:tab w:val="num" w:pos="720"/>
      </w:tabs>
      <w:ind w:left="720" w:hanging="360"/>
      <w:contextualSpacing/>
    </w:pPr>
  </w:style>
  <w:style w:type="paragraph" w:styleId="Listenumros3">
    <w:name w:val="List Number 3"/>
    <w:basedOn w:val="Normal"/>
    <w:uiPriority w:val="99"/>
    <w:unhideWhenUsed/>
    <w:rsid w:val="0029639D"/>
    <w:pPr>
      <w:tabs>
        <w:tab w:val="num" w:pos="720"/>
      </w:tabs>
      <w:ind w:left="720" w:hanging="360"/>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gramNote">
    <w:name w:val="Program Note"/>
    <w:pPr>
      <w:spacing w:before="80" w:after="160" w:line="269" w:lineRule="auto"/>
    </w:pPr>
    <w:rPr>
      <w:rFonts w:ascii="Arial" w:hAnsi="Arial"/>
      <w:color w:val="17365D"/>
      <w:sz w:val="26"/>
    </w:rPr>
  </w:style>
  <w:style w:type="paragraph" w:customStyle="1" w:styleId="ReadingItem">
    <w:name w:val="Reading Item"/>
    <w:pPr>
      <w:spacing w:after="140" w:line="269" w:lineRule="auto"/>
    </w:pPr>
    <w:rPr>
      <w:rFonts w:ascii="Arial" w:hAnsi="Arial"/>
      <w:sz w:val="28"/>
    </w:rPr>
  </w:style>
  <w:style w:type="paragraph" w:customStyle="1" w:styleId="Source">
    <w:name w:val="Source"/>
    <w:pPr>
      <w:spacing w:after="100" w:line="240" w:lineRule="auto"/>
    </w:pPr>
    <w:rPr>
      <w:rFonts w:ascii="Arial" w:hAnsi="Arial"/>
      <w:color w:val="5F6B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scol.education.gouv.fr/4362/enseigner-au-cycle-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gouv.fr/sites/default/files/document/Annexe%201%20%E2%80%93%20Programme%20de%20fran%C3%A7ais%20pour%20le%20cycle%204-480713.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duscol.education.gouv.fr/5733/ressources-d-accompagnement-du-programme-de-francais-au-cycle-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uv.fr/bo/2026/Hebdo10/MENE2602912A" TargetMode="External"/><Relationship Id="rId5" Type="http://schemas.openxmlformats.org/officeDocument/2006/relationships/webSettings" Target="webSettings.xml"/><Relationship Id="rId15" Type="http://schemas.openxmlformats.org/officeDocument/2006/relationships/hyperlink" Target="https://eduscol.education.gouv.fr/6825/lectures-l-ecole-des-listes-de-reference" TargetMode="External"/><Relationship Id="rId10" Type="http://schemas.openxmlformats.org/officeDocument/2006/relationships/hyperlink" Target="https://www.education.gouv.fr/sites/default/files/programme-de-fran-ais-pour-le-cycle-3-439824.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ucation.gouv.fr/bo/2025/Hebdo16/MENE2504620A" TargetMode="External"/><Relationship Id="rId14" Type="http://schemas.openxmlformats.org/officeDocument/2006/relationships/hyperlink" Target="https://eduscol.education.gouv.fr/media/6772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9056</Words>
  <Characters>49814</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Lectures différenciées par projet d'apprentissage - collège 2026-2027</dc:title>
  <dc:subject>Propositions de lectures faciles, moyennes et difficiles en français, de la 6e à la 3e</dc:subject>
  <dc:creator>Claire van Beek</dc:creator>
  <cp:keywords>français, collège, lecture cursive, différenciation, programmes 2026</cp:keywords>
  <dc:description>Document pédagogique conforme aux programmes applicables en 2026-2027.</dc:description>
  <cp:lastModifiedBy>Microsoft Office User</cp:lastModifiedBy>
  <cp:revision>4</cp:revision>
  <dcterms:created xsi:type="dcterms:W3CDTF">2013-12-23T23:15:00Z</dcterms:created>
  <dcterms:modified xsi:type="dcterms:W3CDTF">2026-08-11T11:36:00Z</dcterms:modified>
  <cp:category/>
</cp:coreProperties>
</file>